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C232" w14:textId="77777777" w:rsidR="00295C18" w:rsidRDefault="00115100">
      <w:pPr>
        <w:jc w:val="center"/>
      </w:pPr>
      <w:r>
        <w:rPr>
          <w:noProof/>
        </w:rPr>
        <w:drawing>
          <wp:inline distT="0" distB="0" distL="0" distR="0" wp14:anchorId="72F90017" wp14:editId="55856D16">
            <wp:extent cx="5885918" cy="393030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885918" cy="3930305"/>
                    </a:xfrm>
                    <a:prstGeom prst="rect">
                      <a:avLst/>
                    </a:prstGeom>
                    <a:ln/>
                  </pic:spPr>
                </pic:pic>
              </a:graphicData>
            </a:graphic>
          </wp:inline>
        </w:drawing>
      </w:r>
    </w:p>
    <w:p w14:paraId="2959D9CC" w14:textId="77777777" w:rsidR="00295C18" w:rsidRDefault="00295C18">
      <w:pPr>
        <w:jc w:val="center"/>
      </w:pPr>
    </w:p>
    <w:p w14:paraId="77053495" w14:textId="77777777" w:rsidR="00295C18" w:rsidRDefault="00295C18">
      <w:pPr>
        <w:jc w:val="center"/>
      </w:pPr>
    </w:p>
    <w:p w14:paraId="1DBF314A" w14:textId="77777777" w:rsidR="00295C18" w:rsidRDefault="00295C18">
      <w:pPr>
        <w:jc w:val="center"/>
      </w:pPr>
    </w:p>
    <w:p w14:paraId="4AD2B2C8" w14:textId="77777777" w:rsidR="00295C18" w:rsidRDefault="00295C18">
      <w:pPr>
        <w:jc w:val="center"/>
      </w:pPr>
    </w:p>
    <w:p w14:paraId="102186C4" w14:textId="77777777" w:rsidR="00295C18" w:rsidRDefault="00295C18">
      <w:pPr>
        <w:jc w:val="center"/>
      </w:pPr>
    </w:p>
    <w:p w14:paraId="713BB417" w14:textId="77777777" w:rsidR="00295C18" w:rsidRDefault="00115100">
      <w:pPr>
        <w:spacing w:after="0"/>
        <w:jc w:val="center"/>
        <w:rPr>
          <w:b/>
          <w:sz w:val="64"/>
          <w:szCs w:val="64"/>
        </w:rPr>
      </w:pPr>
      <w:r>
        <w:rPr>
          <w:b/>
          <w:sz w:val="64"/>
          <w:szCs w:val="64"/>
        </w:rPr>
        <w:t>REQUEST FOR QUALIFICATIONS</w:t>
      </w:r>
    </w:p>
    <w:p w14:paraId="1A78BA9D" w14:textId="77777777" w:rsidR="00295C18" w:rsidRDefault="00115100">
      <w:pPr>
        <w:jc w:val="center"/>
        <w:rPr>
          <w:b/>
          <w:sz w:val="40"/>
          <w:szCs w:val="40"/>
        </w:rPr>
      </w:pPr>
      <w:r>
        <w:rPr>
          <w:b/>
          <w:sz w:val="40"/>
          <w:szCs w:val="40"/>
        </w:rPr>
        <w:t>MEDICAL ASSISTANCE TRANSPORTATION PROGRAM</w:t>
      </w:r>
    </w:p>
    <w:p w14:paraId="249BCE03" w14:textId="77777777" w:rsidR="00295C18" w:rsidRDefault="00295C18">
      <w:pPr>
        <w:jc w:val="center"/>
        <w:rPr>
          <w:b/>
          <w:sz w:val="44"/>
          <w:szCs w:val="44"/>
        </w:rPr>
      </w:pPr>
    </w:p>
    <w:p w14:paraId="083B0CAE" w14:textId="77777777" w:rsidR="00295C18" w:rsidRDefault="00295C18">
      <w:pPr>
        <w:jc w:val="center"/>
        <w:rPr>
          <w:b/>
          <w:sz w:val="44"/>
          <w:szCs w:val="44"/>
        </w:rPr>
      </w:pPr>
    </w:p>
    <w:p w14:paraId="5C621C8B" w14:textId="6F1F34FB" w:rsidR="00295C18" w:rsidRDefault="00C55B74">
      <w:pPr>
        <w:jc w:val="center"/>
        <w:rPr>
          <w:sz w:val="36"/>
          <w:szCs w:val="36"/>
        </w:rPr>
      </w:pPr>
      <w:r>
        <w:rPr>
          <w:sz w:val="36"/>
          <w:szCs w:val="36"/>
        </w:rPr>
        <w:t>November 27,</w:t>
      </w:r>
      <w:r w:rsidR="00115100">
        <w:rPr>
          <w:sz w:val="36"/>
          <w:szCs w:val="36"/>
        </w:rPr>
        <w:t xml:space="preserve"> 202</w:t>
      </w:r>
      <w:r w:rsidR="00E148E0">
        <w:rPr>
          <w:sz w:val="36"/>
          <w:szCs w:val="36"/>
        </w:rPr>
        <w:t>4</w:t>
      </w:r>
    </w:p>
    <w:p w14:paraId="3AEDD637" w14:textId="77777777" w:rsidR="00295C18" w:rsidRDefault="00115100">
      <w:pPr>
        <w:spacing w:after="0"/>
        <w:jc w:val="center"/>
        <w:rPr>
          <w:b/>
          <w:sz w:val="28"/>
          <w:szCs w:val="28"/>
        </w:rPr>
      </w:pPr>
      <w:r>
        <w:rPr>
          <w:b/>
          <w:sz w:val="28"/>
          <w:szCs w:val="28"/>
        </w:rPr>
        <w:lastRenderedPageBreak/>
        <w:t>REQUEST FOR QUALIFICATIONS</w:t>
      </w:r>
    </w:p>
    <w:p w14:paraId="513FCE07" w14:textId="77777777" w:rsidR="00295C18" w:rsidRDefault="00115100">
      <w:pPr>
        <w:jc w:val="center"/>
        <w:rPr>
          <w:b/>
          <w:sz w:val="28"/>
          <w:szCs w:val="28"/>
        </w:rPr>
      </w:pPr>
      <w:r>
        <w:rPr>
          <w:b/>
          <w:sz w:val="28"/>
          <w:szCs w:val="28"/>
        </w:rPr>
        <w:t>MEDICAL ASSISTANCE TRANSPORTATION PROGRAM</w:t>
      </w:r>
    </w:p>
    <w:p w14:paraId="17CFB86A" w14:textId="70DEFB64" w:rsidR="00295C18" w:rsidRDefault="00115100">
      <w:pPr>
        <w:jc w:val="both"/>
      </w:pPr>
      <w:r>
        <w:t xml:space="preserve">The County of Lackawanna Transit System (COLTS), the public transportation provider in Lackawanna County, Pennsylvania, in accordance with directives from the U.S. Department of Health and Human Services and the Pennsylvania Department of Public Welfare, is seeking qualified agencies for the medical transportation of eligible County residents for the contract period </w:t>
      </w:r>
      <w:r w:rsidR="00C86887">
        <w:t>of</w:t>
      </w:r>
      <w:r>
        <w:t xml:space="preserve"> </w:t>
      </w:r>
      <w:r w:rsidR="00E148E0">
        <w:t>two</w:t>
      </w:r>
      <w:r>
        <w:t xml:space="preserve"> years.</w:t>
      </w:r>
    </w:p>
    <w:p w14:paraId="16E27421" w14:textId="462F6896" w:rsidR="00295C18" w:rsidRDefault="00115100">
      <w:pPr>
        <w:jc w:val="both"/>
      </w:pPr>
      <w:r>
        <w:t>All proposals and related documents will be subject to the financial assistance contract between the Federal funding agency, the Pennsylvania Department of Public Welfare (DPW) and COLTS.  COLTS will not discriminate against any bidder because of race, color, religion, sex, or national origin.  Any f</w:t>
      </w:r>
      <w:r w:rsidR="002B66B2">
        <w:t>i</w:t>
      </w:r>
      <w:r>
        <w:t>rm or person who enters into a contract with COLTS must agree to comply with any and all Federal and Commonwealth of PA laws regarding the prohibition of discrimination.  All Agencies, by submitting a proposal, shall accept the affirmative duty to ascertain and comply with such laws.</w:t>
      </w:r>
    </w:p>
    <w:p w14:paraId="088DE39E" w14:textId="27F491F4" w:rsidR="00295C18" w:rsidRDefault="00115100">
      <w:pPr>
        <w:jc w:val="both"/>
      </w:pPr>
      <w:r>
        <w:t xml:space="preserve">Copies of the RFQ package can be requested by e-mail at </w:t>
      </w:r>
      <w:hyperlink r:id="rId8" w:history="1">
        <w:r w:rsidR="00E148E0" w:rsidRPr="004F2DD2">
          <w:rPr>
            <w:rStyle w:val="Hyperlink"/>
          </w:rPr>
          <w:t>kmatone@coltsbus.com</w:t>
        </w:r>
      </w:hyperlink>
      <w:r>
        <w:t xml:space="preserve"> or obtained from our website, </w:t>
      </w:r>
      <w:hyperlink r:id="rId9">
        <w:r>
          <w:rPr>
            <w:color w:val="0000FF"/>
            <w:u w:val="single"/>
          </w:rPr>
          <w:t>www.coltsbus.com</w:t>
        </w:r>
      </w:hyperlink>
      <w:r>
        <w:t xml:space="preserve">.  Any firm obtaining the RFQ package from COLTS’ website must register with </w:t>
      </w:r>
      <w:r w:rsidR="00E148E0">
        <w:t>Kelly Matone</w:t>
      </w:r>
      <w:r>
        <w:t xml:space="preserve">, via e-mail, in order to submit a proposal or to receive addenda or other correspondence.  All questions regarding the RFQ are to be directed to </w:t>
      </w:r>
      <w:r w:rsidR="00E148E0">
        <w:t>Kelly Matone</w:t>
      </w:r>
      <w:r>
        <w:t xml:space="preserve">, Director of </w:t>
      </w:r>
      <w:r w:rsidR="00E148E0">
        <w:t>Shared Ride Operations</w:t>
      </w:r>
      <w:r>
        <w:t>.</w:t>
      </w:r>
    </w:p>
    <w:p w14:paraId="4661DEC4" w14:textId="4DCBBC97" w:rsidR="00295C18" w:rsidRDefault="00115100">
      <w:pPr>
        <w:jc w:val="both"/>
      </w:pPr>
      <w:r>
        <w:t>One (1) original and one (1) copy of the proposal must be submitted in the format outlined and marked “Medical Assistance Transportation Program”.  Completed proposal packages are due at the offices of COLTS no later than noon (12</w:t>
      </w:r>
      <w:r w:rsidR="00C86887">
        <w:t>:00</w:t>
      </w:r>
      <w:r>
        <w:t xml:space="preserve"> P.M. EST) on </w:t>
      </w:r>
      <w:r w:rsidR="002B66B2">
        <w:t>February 7, 2025</w:t>
      </w:r>
      <w:r>
        <w:t>.  Proposals should be addressed to:</w:t>
      </w:r>
    </w:p>
    <w:p w14:paraId="33ABF226" w14:textId="09FDA266" w:rsidR="00295C18" w:rsidRDefault="00E148E0">
      <w:pPr>
        <w:spacing w:after="0"/>
        <w:jc w:val="center"/>
      </w:pPr>
      <w:r>
        <w:t>Kelly Matone</w:t>
      </w:r>
    </w:p>
    <w:p w14:paraId="667579B0" w14:textId="77777777" w:rsidR="00295C18" w:rsidRDefault="00115100">
      <w:pPr>
        <w:spacing w:after="0"/>
        <w:jc w:val="center"/>
      </w:pPr>
      <w:r>
        <w:t>County of Lackawanna Transit System</w:t>
      </w:r>
    </w:p>
    <w:p w14:paraId="43CA45A1" w14:textId="77777777" w:rsidR="00295C18" w:rsidRDefault="00115100">
      <w:pPr>
        <w:spacing w:after="0"/>
        <w:jc w:val="center"/>
      </w:pPr>
      <w:r>
        <w:t>800 North South Road</w:t>
      </w:r>
    </w:p>
    <w:p w14:paraId="41DE1285" w14:textId="77777777" w:rsidR="00295C18" w:rsidRDefault="00115100">
      <w:pPr>
        <w:spacing w:after="0" w:line="240" w:lineRule="auto"/>
        <w:jc w:val="center"/>
      </w:pPr>
      <w:r>
        <w:t>Scranton, PA 18504</w:t>
      </w:r>
    </w:p>
    <w:p w14:paraId="7F795AC5" w14:textId="77777777" w:rsidR="00295C18" w:rsidRDefault="00295C18">
      <w:pPr>
        <w:spacing w:after="0"/>
      </w:pPr>
    </w:p>
    <w:p w14:paraId="6D9C2B54" w14:textId="4AE8A491" w:rsidR="00295C18" w:rsidRDefault="00115100">
      <w:pPr>
        <w:spacing w:after="0"/>
        <w:jc w:val="both"/>
      </w:pPr>
      <w:r>
        <w:t xml:space="preserve">Proposals received later than noon (12:00 P.M. EST) on </w:t>
      </w:r>
      <w:r w:rsidR="002B66B2">
        <w:t>February 7, 2025</w:t>
      </w:r>
      <w:r>
        <w:t xml:space="preserve"> shall be rejected.  The County of Lackawanna Transit System reserves the right to reject any and all proposals.  The RFQ does not commit the County of Lackawanna Transit System to award a contract, to pay any cost incurred in the preparation of the proposal, or to procure on contracts for services.</w:t>
      </w:r>
    </w:p>
    <w:p w14:paraId="1B3727C9" w14:textId="77777777" w:rsidR="00295C18" w:rsidRDefault="00295C18">
      <w:pPr>
        <w:spacing w:after="0"/>
        <w:jc w:val="both"/>
      </w:pPr>
    </w:p>
    <w:p w14:paraId="2DFDFDA6" w14:textId="77777777" w:rsidR="00295C18" w:rsidRDefault="00295C18">
      <w:pPr>
        <w:spacing w:after="0"/>
        <w:jc w:val="both"/>
      </w:pPr>
    </w:p>
    <w:p w14:paraId="03F8828E" w14:textId="77777777" w:rsidR="00295C18" w:rsidRDefault="00295C18">
      <w:pPr>
        <w:spacing w:after="0"/>
        <w:jc w:val="both"/>
      </w:pPr>
    </w:p>
    <w:p w14:paraId="6FB52C5E" w14:textId="77777777" w:rsidR="00295C18" w:rsidRDefault="00295C18">
      <w:pPr>
        <w:spacing w:after="0"/>
        <w:jc w:val="both"/>
      </w:pPr>
    </w:p>
    <w:p w14:paraId="256B31C7" w14:textId="77777777" w:rsidR="00C86887" w:rsidRDefault="00C86887">
      <w:pPr>
        <w:spacing w:after="0"/>
        <w:jc w:val="both"/>
      </w:pPr>
    </w:p>
    <w:p w14:paraId="1474077D" w14:textId="77777777" w:rsidR="00295C18" w:rsidRDefault="00295C18">
      <w:pPr>
        <w:spacing w:after="0"/>
        <w:jc w:val="both"/>
      </w:pPr>
    </w:p>
    <w:p w14:paraId="42500B45" w14:textId="77777777" w:rsidR="00295C18" w:rsidRDefault="00295C18">
      <w:pPr>
        <w:spacing w:after="0"/>
        <w:jc w:val="both"/>
      </w:pPr>
    </w:p>
    <w:p w14:paraId="13CD2D23" w14:textId="77777777" w:rsidR="00295C18" w:rsidRDefault="00295C18">
      <w:pPr>
        <w:spacing w:after="0"/>
        <w:jc w:val="both"/>
      </w:pPr>
    </w:p>
    <w:p w14:paraId="41494DBD" w14:textId="77777777" w:rsidR="00295C18" w:rsidRDefault="00295C18">
      <w:pPr>
        <w:spacing w:after="0"/>
        <w:jc w:val="both"/>
      </w:pPr>
    </w:p>
    <w:p w14:paraId="34382414" w14:textId="77777777" w:rsidR="00295C18" w:rsidRDefault="00115100">
      <w:pPr>
        <w:numPr>
          <w:ilvl w:val="1"/>
          <w:numId w:val="11"/>
        </w:numPr>
        <w:pBdr>
          <w:top w:val="nil"/>
          <w:left w:val="nil"/>
          <w:bottom w:val="nil"/>
          <w:right w:val="nil"/>
          <w:between w:val="nil"/>
        </w:pBdr>
        <w:spacing w:after="0"/>
        <w:jc w:val="both"/>
        <w:rPr>
          <w:color w:val="000000"/>
          <w:sz w:val="36"/>
          <w:szCs w:val="36"/>
        </w:rPr>
      </w:pPr>
      <w:r>
        <w:rPr>
          <w:color w:val="000000"/>
          <w:sz w:val="36"/>
          <w:szCs w:val="36"/>
        </w:rPr>
        <w:lastRenderedPageBreak/>
        <w:t>Submission Instructions</w:t>
      </w:r>
    </w:p>
    <w:p w14:paraId="68CCD3A0" w14:textId="77777777" w:rsidR="00295C18" w:rsidRDefault="00295C18">
      <w:pPr>
        <w:spacing w:after="0"/>
        <w:jc w:val="both"/>
      </w:pPr>
    </w:p>
    <w:p w14:paraId="14DFA274" w14:textId="7F2441EE" w:rsidR="00295C18" w:rsidRDefault="00115100">
      <w:pPr>
        <w:spacing w:after="0" w:line="240" w:lineRule="auto"/>
        <w:jc w:val="both"/>
      </w:pPr>
      <w:r>
        <w:t xml:space="preserve">COLTS desires to contract with qualified agencies for the medical transportation of eligible County residents throughout the contract period </w:t>
      </w:r>
      <w:r w:rsidR="00C86887">
        <w:t>of</w:t>
      </w:r>
      <w:r>
        <w:t xml:space="preserve"> two years.  COLTS reserves the right to reject any and all proposals as a result of this request or to negotiate separately with competing Agencies.</w:t>
      </w:r>
    </w:p>
    <w:p w14:paraId="6268033F" w14:textId="77777777" w:rsidR="00295C18" w:rsidRDefault="00295C18">
      <w:pPr>
        <w:spacing w:after="0" w:line="240" w:lineRule="auto"/>
        <w:jc w:val="both"/>
      </w:pPr>
    </w:p>
    <w:p w14:paraId="4B517030" w14:textId="77777777" w:rsidR="00295C18" w:rsidRDefault="00115100">
      <w:pPr>
        <w:numPr>
          <w:ilvl w:val="2"/>
          <w:numId w:val="11"/>
        </w:numPr>
        <w:pBdr>
          <w:top w:val="nil"/>
          <w:left w:val="nil"/>
          <w:bottom w:val="nil"/>
          <w:right w:val="nil"/>
          <w:between w:val="nil"/>
        </w:pBdr>
        <w:spacing w:after="0" w:line="240" w:lineRule="auto"/>
        <w:jc w:val="both"/>
        <w:rPr>
          <w:color w:val="000000"/>
          <w:sz w:val="28"/>
          <w:szCs w:val="28"/>
        </w:rPr>
      </w:pPr>
      <w:r>
        <w:rPr>
          <w:color w:val="000000"/>
          <w:sz w:val="28"/>
          <w:szCs w:val="28"/>
        </w:rPr>
        <w:t>Quantity</w:t>
      </w:r>
    </w:p>
    <w:p w14:paraId="0E49B549" w14:textId="77777777" w:rsidR="00295C18" w:rsidRDefault="00295C18">
      <w:pPr>
        <w:spacing w:after="0" w:line="240" w:lineRule="auto"/>
        <w:jc w:val="both"/>
      </w:pPr>
    </w:p>
    <w:p w14:paraId="3CBC6ED0" w14:textId="77777777" w:rsidR="00295C18" w:rsidRDefault="00115100">
      <w:pPr>
        <w:spacing w:after="0" w:line="240" w:lineRule="auto"/>
        <w:jc w:val="both"/>
      </w:pPr>
      <w:r>
        <w:t>The agency shall submit one (1) original and one (1) copy of its proposal.  Any attachments or supplemental material will only require a single copy.</w:t>
      </w:r>
    </w:p>
    <w:p w14:paraId="23F3EB5E" w14:textId="77777777" w:rsidR="00295C18" w:rsidRDefault="00295C18">
      <w:pPr>
        <w:spacing w:after="0" w:line="240" w:lineRule="auto"/>
        <w:jc w:val="both"/>
      </w:pPr>
    </w:p>
    <w:p w14:paraId="5F994BC4" w14:textId="77777777" w:rsidR="00295C18" w:rsidRDefault="00115100">
      <w:pPr>
        <w:numPr>
          <w:ilvl w:val="2"/>
          <w:numId w:val="11"/>
        </w:numPr>
        <w:pBdr>
          <w:top w:val="nil"/>
          <w:left w:val="nil"/>
          <w:bottom w:val="nil"/>
          <w:right w:val="nil"/>
          <w:between w:val="nil"/>
        </w:pBdr>
        <w:spacing w:after="0" w:line="240" w:lineRule="auto"/>
        <w:jc w:val="both"/>
        <w:rPr>
          <w:color w:val="000000"/>
          <w:sz w:val="28"/>
          <w:szCs w:val="28"/>
        </w:rPr>
      </w:pPr>
      <w:r>
        <w:rPr>
          <w:color w:val="000000"/>
          <w:sz w:val="28"/>
          <w:szCs w:val="28"/>
        </w:rPr>
        <w:t>Due Date</w:t>
      </w:r>
    </w:p>
    <w:p w14:paraId="16FC7725" w14:textId="77777777" w:rsidR="00295C18" w:rsidRDefault="00295C18">
      <w:pPr>
        <w:spacing w:after="0" w:line="240" w:lineRule="auto"/>
        <w:jc w:val="both"/>
      </w:pPr>
    </w:p>
    <w:p w14:paraId="6E739138" w14:textId="025A3C93" w:rsidR="00295C18" w:rsidRDefault="00115100">
      <w:pPr>
        <w:spacing w:after="0" w:line="240" w:lineRule="auto"/>
        <w:jc w:val="both"/>
      </w:pPr>
      <w:r>
        <w:t xml:space="preserve">In order to be considered, proposals must be received at COLTS’ administrative office by noon (12:00 P.M. EST) on </w:t>
      </w:r>
      <w:r w:rsidR="00E148E0">
        <w:t>Friday</w:t>
      </w:r>
      <w:r>
        <w:t xml:space="preserve">, </w:t>
      </w:r>
      <w:r w:rsidR="00106B77">
        <w:t>December 6</w:t>
      </w:r>
      <w:r>
        <w:t>, 202</w:t>
      </w:r>
      <w:r w:rsidR="00E148E0">
        <w:t>4</w:t>
      </w:r>
      <w:r>
        <w:t>.  Failure by the U.S. Postal Service or other delivery service used to deliver proposals on time shall result in the proposal not being opened or considered.  Proposals should be clearly marked “Medical Assistance Transportation Program” and delivered to:</w:t>
      </w:r>
    </w:p>
    <w:p w14:paraId="6296F5D2" w14:textId="77777777" w:rsidR="00295C18" w:rsidRDefault="00295C18">
      <w:pPr>
        <w:spacing w:after="0" w:line="240" w:lineRule="auto"/>
        <w:jc w:val="both"/>
      </w:pPr>
    </w:p>
    <w:p w14:paraId="54616975" w14:textId="378A15B0" w:rsidR="00295C18" w:rsidRDefault="00E148E0">
      <w:pPr>
        <w:spacing w:after="0" w:line="240" w:lineRule="auto"/>
        <w:jc w:val="center"/>
      </w:pPr>
      <w:r>
        <w:t>Kelly Matone</w:t>
      </w:r>
    </w:p>
    <w:p w14:paraId="3817841F" w14:textId="77777777" w:rsidR="00295C18" w:rsidRDefault="00115100">
      <w:pPr>
        <w:spacing w:after="0" w:line="240" w:lineRule="auto"/>
        <w:jc w:val="center"/>
      </w:pPr>
      <w:r>
        <w:t>County of Lackawanna Transit System</w:t>
      </w:r>
    </w:p>
    <w:p w14:paraId="79347233" w14:textId="77777777" w:rsidR="00295C18" w:rsidRDefault="00115100">
      <w:pPr>
        <w:spacing w:after="0" w:line="240" w:lineRule="auto"/>
        <w:jc w:val="center"/>
      </w:pPr>
      <w:r>
        <w:t>800 North South Road</w:t>
      </w:r>
    </w:p>
    <w:p w14:paraId="6C0DFFAB" w14:textId="77777777" w:rsidR="00295C18" w:rsidRDefault="00115100">
      <w:pPr>
        <w:spacing w:after="0" w:line="240" w:lineRule="auto"/>
        <w:jc w:val="center"/>
      </w:pPr>
      <w:r>
        <w:t>Scranton, PA 18504</w:t>
      </w:r>
    </w:p>
    <w:p w14:paraId="701627BF" w14:textId="77777777" w:rsidR="00295C18" w:rsidRDefault="00295C18">
      <w:pPr>
        <w:spacing w:after="0" w:line="240" w:lineRule="auto"/>
        <w:jc w:val="both"/>
      </w:pPr>
    </w:p>
    <w:p w14:paraId="1CFFC87E" w14:textId="77777777" w:rsidR="00295C18" w:rsidRDefault="00115100">
      <w:pPr>
        <w:numPr>
          <w:ilvl w:val="2"/>
          <w:numId w:val="11"/>
        </w:numPr>
        <w:pBdr>
          <w:top w:val="nil"/>
          <w:left w:val="nil"/>
          <w:bottom w:val="nil"/>
          <w:right w:val="nil"/>
          <w:between w:val="nil"/>
        </w:pBdr>
        <w:spacing w:after="0" w:line="240" w:lineRule="auto"/>
        <w:jc w:val="both"/>
        <w:rPr>
          <w:color w:val="000000"/>
          <w:sz w:val="28"/>
          <w:szCs w:val="28"/>
        </w:rPr>
      </w:pPr>
      <w:r>
        <w:rPr>
          <w:color w:val="000000"/>
          <w:sz w:val="28"/>
          <w:szCs w:val="28"/>
        </w:rPr>
        <w:t>Proprietary Information</w:t>
      </w:r>
    </w:p>
    <w:p w14:paraId="1BBB583A" w14:textId="77777777" w:rsidR="00295C18" w:rsidRDefault="00295C18">
      <w:pPr>
        <w:spacing w:after="0" w:line="240" w:lineRule="auto"/>
        <w:jc w:val="both"/>
      </w:pPr>
    </w:p>
    <w:p w14:paraId="7D34635C" w14:textId="77777777" w:rsidR="00295C18" w:rsidRDefault="00115100">
      <w:pPr>
        <w:spacing w:after="0" w:line="240" w:lineRule="auto"/>
        <w:jc w:val="both"/>
      </w:pPr>
      <w:r>
        <w:t>Any information contained in the proposal that the agency considers proprietary must be clearly identified as such.  COLTS will respect requests for non-disclosure of proprietary information to the extent that information so restricted conforms to the Freedom of Information Act and the Pennsylvania Sunshine Laws.</w:t>
      </w:r>
    </w:p>
    <w:p w14:paraId="5DD4CCC3" w14:textId="77777777" w:rsidR="00295C18" w:rsidRDefault="00295C18">
      <w:pPr>
        <w:spacing w:after="0" w:line="240" w:lineRule="auto"/>
        <w:jc w:val="both"/>
      </w:pPr>
    </w:p>
    <w:p w14:paraId="47C036EC" w14:textId="77777777" w:rsidR="00295C18" w:rsidRDefault="00115100">
      <w:pPr>
        <w:numPr>
          <w:ilvl w:val="2"/>
          <w:numId w:val="11"/>
        </w:numPr>
        <w:pBdr>
          <w:top w:val="nil"/>
          <w:left w:val="nil"/>
          <w:bottom w:val="nil"/>
          <w:right w:val="nil"/>
          <w:between w:val="nil"/>
        </w:pBdr>
        <w:spacing w:after="0" w:line="240" w:lineRule="auto"/>
        <w:jc w:val="both"/>
        <w:rPr>
          <w:color w:val="000000"/>
          <w:sz w:val="28"/>
          <w:szCs w:val="28"/>
        </w:rPr>
      </w:pPr>
      <w:r>
        <w:rPr>
          <w:color w:val="000000"/>
          <w:sz w:val="28"/>
          <w:szCs w:val="28"/>
        </w:rPr>
        <w:t>Forms</w:t>
      </w:r>
    </w:p>
    <w:p w14:paraId="3407CCA8" w14:textId="77777777" w:rsidR="00295C18" w:rsidRDefault="00295C18">
      <w:pPr>
        <w:spacing w:after="0" w:line="240" w:lineRule="auto"/>
        <w:jc w:val="both"/>
      </w:pPr>
    </w:p>
    <w:p w14:paraId="2A432977" w14:textId="77777777" w:rsidR="00295C18" w:rsidRDefault="00115100">
      <w:pPr>
        <w:spacing w:after="0" w:line="240" w:lineRule="auto"/>
        <w:jc w:val="both"/>
      </w:pPr>
      <w:r>
        <w:t>Appendices A, B &amp; C of this solicitation contain certain forms that are mandatory.  These forms must be executed and submitted in their exact format in order for the proposal to be considered responsive.  Precise, unedited computer reproductions to expedite the proposal preparation process are acceptable.</w:t>
      </w:r>
    </w:p>
    <w:p w14:paraId="6D9A8B4D" w14:textId="77777777" w:rsidR="00295C18" w:rsidRDefault="00295C18">
      <w:pPr>
        <w:spacing w:after="0" w:line="240" w:lineRule="auto"/>
        <w:jc w:val="both"/>
      </w:pPr>
    </w:p>
    <w:p w14:paraId="5CDEF757" w14:textId="77777777" w:rsidR="00295C18" w:rsidRDefault="00115100">
      <w:pPr>
        <w:numPr>
          <w:ilvl w:val="2"/>
          <w:numId w:val="11"/>
        </w:numPr>
        <w:pBdr>
          <w:top w:val="nil"/>
          <w:left w:val="nil"/>
          <w:bottom w:val="nil"/>
          <w:right w:val="nil"/>
          <w:between w:val="nil"/>
        </w:pBdr>
        <w:spacing w:after="0" w:line="240" w:lineRule="auto"/>
        <w:jc w:val="both"/>
        <w:rPr>
          <w:color w:val="000000"/>
          <w:sz w:val="28"/>
          <w:szCs w:val="28"/>
        </w:rPr>
      </w:pPr>
      <w:r>
        <w:rPr>
          <w:color w:val="000000"/>
          <w:sz w:val="28"/>
          <w:szCs w:val="28"/>
        </w:rPr>
        <w:t>Availability of Electronic Version of this Document</w:t>
      </w:r>
    </w:p>
    <w:p w14:paraId="70C3B3DF" w14:textId="77777777" w:rsidR="00295C18" w:rsidRDefault="00295C18">
      <w:pPr>
        <w:spacing w:after="0" w:line="240" w:lineRule="auto"/>
        <w:jc w:val="both"/>
      </w:pPr>
    </w:p>
    <w:p w14:paraId="1ED8681A" w14:textId="7042F766" w:rsidR="00295C18" w:rsidRDefault="00115100">
      <w:pPr>
        <w:spacing w:after="0" w:line="240" w:lineRule="auto"/>
        <w:jc w:val="both"/>
      </w:pPr>
      <w:r>
        <w:t xml:space="preserve">The Request for Qualifications and all related forms contained herein are available electronically in Portable Document Format (PDF).  Interested parties who desire an electronic copy of this document should contact </w:t>
      </w:r>
      <w:r w:rsidR="00CB3799">
        <w:t>Kelly Matone</w:t>
      </w:r>
      <w:r>
        <w:t xml:space="preserve"> (</w:t>
      </w:r>
      <w:r w:rsidR="00CB3799">
        <w:t>kmatone</w:t>
      </w:r>
      <w:r>
        <w:t>@coltsbus.com).  Files will be sent via e-mail to the requesting party.  COLTS does not warrant the integrity or format accuracy of any file or document sent in this manner.</w:t>
      </w:r>
    </w:p>
    <w:p w14:paraId="6F1E6B1C" w14:textId="77777777" w:rsidR="00295C18" w:rsidRDefault="00295C18">
      <w:pPr>
        <w:spacing w:after="0"/>
        <w:jc w:val="both"/>
      </w:pPr>
    </w:p>
    <w:p w14:paraId="7CFFFDD1" w14:textId="77777777" w:rsidR="00295C18" w:rsidRDefault="00295C18">
      <w:pPr>
        <w:spacing w:after="0"/>
        <w:jc w:val="both"/>
      </w:pPr>
    </w:p>
    <w:p w14:paraId="03B92374" w14:textId="77777777" w:rsidR="00295C18" w:rsidRDefault="00115100">
      <w:pPr>
        <w:numPr>
          <w:ilvl w:val="1"/>
          <w:numId w:val="11"/>
        </w:numPr>
        <w:pBdr>
          <w:top w:val="nil"/>
          <w:left w:val="nil"/>
          <w:bottom w:val="nil"/>
          <w:right w:val="nil"/>
          <w:between w:val="nil"/>
        </w:pBdr>
        <w:spacing w:after="0"/>
        <w:jc w:val="both"/>
        <w:rPr>
          <w:color w:val="000000"/>
          <w:sz w:val="36"/>
          <w:szCs w:val="36"/>
        </w:rPr>
      </w:pPr>
      <w:r>
        <w:rPr>
          <w:color w:val="000000"/>
          <w:sz w:val="36"/>
          <w:szCs w:val="36"/>
        </w:rPr>
        <w:lastRenderedPageBreak/>
        <w:t>Questions Concerning the Project</w:t>
      </w:r>
    </w:p>
    <w:p w14:paraId="7091DB99" w14:textId="77777777" w:rsidR="00295C18" w:rsidRDefault="00295C18">
      <w:pPr>
        <w:spacing w:after="0"/>
        <w:jc w:val="both"/>
      </w:pPr>
    </w:p>
    <w:p w14:paraId="26A28135" w14:textId="77777777" w:rsidR="00295C18" w:rsidRDefault="00115100">
      <w:pPr>
        <w:numPr>
          <w:ilvl w:val="2"/>
          <w:numId w:val="11"/>
        </w:numPr>
        <w:pBdr>
          <w:top w:val="nil"/>
          <w:left w:val="nil"/>
          <w:bottom w:val="nil"/>
          <w:right w:val="nil"/>
          <w:between w:val="nil"/>
        </w:pBdr>
        <w:spacing w:after="0" w:line="240" w:lineRule="auto"/>
        <w:jc w:val="both"/>
        <w:rPr>
          <w:color w:val="000000"/>
          <w:sz w:val="28"/>
          <w:szCs w:val="28"/>
        </w:rPr>
      </w:pPr>
      <w:r>
        <w:rPr>
          <w:color w:val="000000"/>
          <w:sz w:val="28"/>
          <w:szCs w:val="28"/>
        </w:rPr>
        <w:t>Verbal and Written Questions</w:t>
      </w:r>
    </w:p>
    <w:p w14:paraId="43439536" w14:textId="77777777" w:rsidR="00295C18" w:rsidRDefault="00295C18">
      <w:pPr>
        <w:spacing w:after="0" w:line="240" w:lineRule="auto"/>
        <w:jc w:val="both"/>
      </w:pPr>
    </w:p>
    <w:p w14:paraId="12C012FC" w14:textId="6804D832" w:rsidR="00295C18" w:rsidRDefault="00115100">
      <w:pPr>
        <w:spacing w:after="0" w:line="240" w:lineRule="auto"/>
        <w:jc w:val="both"/>
      </w:pPr>
      <w:r>
        <w:t xml:space="preserve">Prospective agencies are encouraged to submit substantive questions, comments, and concerns in writing.  Written questions no later than 3:00 P.M. EST on </w:t>
      </w:r>
      <w:r w:rsidR="00F518FC">
        <w:t>January 3, 2025</w:t>
      </w:r>
      <w:r>
        <w:t xml:space="preserve"> will be answered in writing and distributed via addendum to those listed on the RFQ distribution list, including those firms who registered after obtaining a copy of the RFQ from the website.  Questions should be addressed to </w:t>
      </w:r>
      <w:r w:rsidR="00B76E42">
        <w:t>Kelly Matone</w:t>
      </w:r>
      <w:r>
        <w:t xml:space="preserve"> of COLTS at 800 North South Road, Scranton, PA 18504.  E-mailed questions will be considered written; however, </w:t>
      </w:r>
      <w:r>
        <w:rPr>
          <w:u w:val="single"/>
        </w:rPr>
        <w:t>no telephone solicitations will be honored.</w:t>
      </w:r>
    </w:p>
    <w:p w14:paraId="6DA50345" w14:textId="77777777" w:rsidR="00295C18" w:rsidRDefault="00295C18">
      <w:pPr>
        <w:spacing w:after="0"/>
        <w:jc w:val="both"/>
      </w:pPr>
    </w:p>
    <w:p w14:paraId="6E7B50F8" w14:textId="77777777" w:rsidR="00295C18" w:rsidRDefault="00295C18">
      <w:pPr>
        <w:spacing w:after="0"/>
        <w:jc w:val="both"/>
      </w:pPr>
    </w:p>
    <w:p w14:paraId="0BDE314F" w14:textId="77777777" w:rsidR="00295C18" w:rsidRDefault="00115100">
      <w:pPr>
        <w:numPr>
          <w:ilvl w:val="1"/>
          <w:numId w:val="11"/>
        </w:numPr>
        <w:pBdr>
          <w:top w:val="nil"/>
          <w:left w:val="nil"/>
          <w:bottom w:val="nil"/>
          <w:right w:val="nil"/>
          <w:between w:val="nil"/>
        </w:pBdr>
        <w:spacing w:after="0"/>
        <w:jc w:val="both"/>
        <w:rPr>
          <w:color w:val="000000"/>
          <w:sz w:val="36"/>
          <w:szCs w:val="36"/>
        </w:rPr>
      </w:pPr>
      <w:r>
        <w:rPr>
          <w:color w:val="000000"/>
          <w:sz w:val="36"/>
          <w:szCs w:val="36"/>
        </w:rPr>
        <w:t>Proposal Format</w:t>
      </w:r>
    </w:p>
    <w:p w14:paraId="661656E0" w14:textId="77777777" w:rsidR="00295C18" w:rsidRDefault="00295C18">
      <w:pPr>
        <w:spacing w:after="0"/>
        <w:jc w:val="both"/>
      </w:pPr>
    </w:p>
    <w:p w14:paraId="020FAB8A" w14:textId="77777777" w:rsidR="00295C18" w:rsidRDefault="00115100">
      <w:pPr>
        <w:numPr>
          <w:ilvl w:val="2"/>
          <w:numId w:val="11"/>
        </w:numPr>
        <w:pBdr>
          <w:top w:val="nil"/>
          <w:left w:val="nil"/>
          <w:bottom w:val="nil"/>
          <w:right w:val="nil"/>
          <w:between w:val="nil"/>
        </w:pBdr>
        <w:spacing w:after="0" w:line="240" w:lineRule="auto"/>
        <w:jc w:val="both"/>
        <w:rPr>
          <w:color w:val="000000"/>
          <w:sz w:val="28"/>
          <w:szCs w:val="28"/>
        </w:rPr>
      </w:pPr>
      <w:r>
        <w:rPr>
          <w:color w:val="000000"/>
          <w:sz w:val="28"/>
          <w:szCs w:val="28"/>
        </w:rPr>
        <w:t>General</w:t>
      </w:r>
    </w:p>
    <w:p w14:paraId="2E3490A5" w14:textId="77777777" w:rsidR="00295C18" w:rsidRDefault="00295C18">
      <w:pPr>
        <w:spacing w:after="0" w:line="240" w:lineRule="auto"/>
        <w:jc w:val="both"/>
      </w:pPr>
    </w:p>
    <w:p w14:paraId="319DD6AC" w14:textId="301CFE1E" w:rsidR="00295C18" w:rsidRDefault="00115100">
      <w:pPr>
        <w:spacing w:after="0" w:line="240" w:lineRule="auto"/>
        <w:jc w:val="both"/>
      </w:pPr>
      <w:r>
        <w:t>COLTS desires to contract with qualified agencies for the medical transportation of eligible County residents.  It is expected that if an award is made, it will be for two years</w:t>
      </w:r>
      <w:r w:rsidR="00C86887">
        <w:t>,</w:t>
      </w:r>
      <w:r>
        <w:t xml:space="preserve"> commencing </w:t>
      </w:r>
      <w:r w:rsidR="00031438">
        <w:t>March</w:t>
      </w:r>
      <w:r>
        <w:t xml:space="preserve"> 1, 202</w:t>
      </w:r>
      <w:r w:rsidR="00B76E42">
        <w:t>5</w:t>
      </w:r>
      <w:r>
        <w:t>.  COLTS reserves the right to reject any and all proposals received as a result of this request or to negotiate separately with competing agencies.</w:t>
      </w:r>
    </w:p>
    <w:p w14:paraId="0F414EF7" w14:textId="77777777" w:rsidR="00295C18" w:rsidRDefault="00295C18">
      <w:pPr>
        <w:spacing w:after="0" w:line="240" w:lineRule="auto"/>
        <w:jc w:val="both"/>
      </w:pPr>
    </w:p>
    <w:p w14:paraId="577F2256" w14:textId="77777777" w:rsidR="00295C18" w:rsidRDefault="00115100">
      <w:pPr>
        <w:numPr>
          <w:ilvl w:val="2"/>
          <w:numId w:val="11"/>
        </w:numPr>
        <w:pBdr>
          <w:top w:val="nil"/>
          <w:left w:val="nil"/>
          <w:bottom w:val="nil"/>
          <w:right w:val="nil"/>
          <w:between w:val="nil"/>
        </w:pBdr>
        <w:spacing w:after="0" w:line="240" w:lineRule="auto"/>
        <w:jc w:val="both"/>
        <w:rPr>
          <w:color w:val="000000"/>
          <w:sz w:val="28"/>
          <w:szCs w:val="28"/>
        </w:rPr>
      </w:pPr>
      <w:r>
        <w:rPr>
          <w:color w:val="000000"/>
          <w:sz w:val="28"/>
          <w:szCs w:val="28"/>
        </w:rPr>
        <w:t>Submission of Supplemental Material</w:t>
      </w:r>
    </w:p>
    <w:p w14:paraId="43551775" w14:textId="77777777" w:rsidR="00295C18" w:rsidRDefault="00295C18">
      <w:pPr>
        <w:spacing w:after="0" w:line="240" w:lineRule="auto"/>
        <w:jc w:val="both"/>
      </w:pPr>
    </w:p>
    <w:p w14:paraId="3271B1A8" w14:textId="77777777" w:rsidR="00295C18" w:rsidRDefault="00115100">
      <w:pPr>
        <w:spacing w:after="0" w:line="240" w:lineRule="auto"/>
        <w:jc w:val="both"/>
      </w:pPr>
      <w:r>
        <w:t>Agencies will be permitted to submit any additional information they consider relevant to the project scope of work and the project at hand.  Such supplemental materials, if submitted, should be in addition to the proposal, not contained in the proposal itself.  Only one copy of any supplemental material should be submitted.</w:t>
      </w:r>
    </w:p>
    <w:p w14:paraId="4EB93ED1" w14:textId="77777777" w:rsidR="00295C18" w:rsidRDefault="00295C18">
      <w:pPr>
        <w:spacing w:after="0" w:line="240" w:lineRule="auto"/>
        <w:jc w:val="both"/>
      </w:pPr>
    </w:p>
    <w:p w14:paraId="33ABA806" w14:textId="77777777" w:rsidR="00295C18" w:rsidRDefault="00115100">
      <w:pPr>
        <w:numPr>
          <w:ilvl w:val="2"/>
          <w:numId w:val="11"/>
        </w:numPr>
        <w:pBdr>
          <w:top w:val="nil"/>
          <w:left w:val="nil"/>
          <w:bottom w:val="nil"/>
          <w:right w:val="nil"/>
          <w:between w:val="nil"/>
        </w:pBdr>
        <w:spacing w:after="0" w:line="240" w:lineRule="auto"/>
        <w:jc w:val="both"/>
        <w:rPr>
          <w:color w:val="000000"/>
          <w:sz w:val="28"/>
          <w:szCs w:val="28"/>
        </w:rPr>
      </w:pPr>
      <w:r>
        <w:rPr>
          <w:color w:val="000000"/>
          <w:sz w:val="28"/>
          <w:szCs w:val="28"/>
        </w:rPr>
        <w:t>Minimum Requirements – Technical Proposal</w:t>
      </w:r>
    </w:p>
    <w:p w14:paraId="5B59CEB0" w14:textId="77777777" w:rsidR="00295C18" w:rsidRDefault="00295C18">
      <w:pPr>
        <w:spacing w:after="0" w:line="240" w:lineRule="auto"/>
        <w:jc w:val="both"/>
      </w:pPr>
    </w:p>
    <w:p w14:paraId="1F5B0DFB" w14:textId="77777777" w:rsidR="00295C18" w:rsidRDefault="00115100">
      <w:pPr>
        <w:spacing w:after="0" w:line="240" w:lineRule="auto"/>
        <w:jc w:val="both"/>
      </w:pPr>
      <w:r>
        <w:t>At a minimum, each technical proposal should contain the following elements organized in the following fashion and in the order listed.</w:t>
      </w:r>
    </w:p>
    <w:p w14:paraId="03341A13" w14:textId="77777777" w:rsidR="00295C18" w:rsidRDefault="00295C18">
      <w:pPr>
        <w:spacing w:after="0" w:line="240" w:lineRule="auto"/>
        <w:jc w:val="both"/>
      </w:pPr>
    </w:p>
    <w:p w14:paraId="00D8EDC0" w14:textId="77777777" w:rsidR="00295C18" w:rsidRDefault="00115100">
      <w:pPr>
        <w:numPr>
          <w:ilvl w:val="0"/>
          <w:numId w:val="3"/>
        </w:numPr>
        <w:pBdr>
          <w:top w:val="nil"/>
          <w:left w:val="nil"/>
          <w:bottom w:val="nil"/>
          <w:right w:val="nil"/>
          <w:between w:val="nil"/>
        </w:pBdr>
        <w:spacing w:after="0" w:line="240" w:lineRule="auto"/>
        <w:jc w:val="both"/>
      </w:pPr>
      <w:r>
        <w:rPr>
          <w:b/>
          <w:color w:val="000000"/>
        </w:rPr>
        <w:t>Cover</w:t>
      </w:r>
      <w:r>
        <w:rPr>
          <w:color w:val="000000"/>
        </w:rPr>
        <w:t>:</w:t>
      </w:r>
      <w:r>
        <w:rPr>
          <w:color w:val="000000"/>
        </w:rPr>
        <w:tab/>
        <w:t>RFQ project title and agency’s name</w:t>
      </w:r>
    </w:p>
    <w:p w14:paraId="1D257DA0" w14:textId="77777777" w:rsidR="00295C18" w:rsidRDefault="00115100">
      <w:pPr>
        <w:numPr>
          <w:ilvl w:val="0"/>
          <w:numId w:val="3"/>
        </w:numPr>
        <w:pBdr>
          <w:top w:val="nil"/>
          <w:left w:val="nil"/>
          <w:bottom w:val="nil"/>
          <w:right w:val="nil"/>
          <w:between w:val="nil"/>
        </w:pBdr>
        <w:spacing w:after="0" w:line="240" w:lineRule="auto"/>
        <w:jc w:val="both"/>
      </w:pPr>
      <w:r>
        <w:rPr>
          <w:b/>
          <w:color w:val="000000"/>
        </w:rPr>
        <w:t>Letter of Transmittal</w:t>
      </w:r>
      <w:r>
        <w:rPr>
          <w:color w:val="000000"/>
        </w:rPr>
        <w:t>:</w:t>
      </w:r>
      <w:r>
        <w:rPr>
          <w:color w:val="000000"/>
        </w:rPr>
        <w:tab/>
        <w:t>This letter must include the name, address, and phone number of the agency’s contact person and that of the firm and the period of time for which the offer will be honored, which should be at least 90 days from the date of the proposal.  One original must be signed by an authorized officer of the agency.</w:t>
      </w:r>
    </w:p>
    <w:p w14:paraId="4251274E" w14:textId="77777777" w:rsidR="00295C18" w:rsidRDefault="00115100">
      <w:pPr>
        <w:numPr>
          <w:ilvl w:val="0"/>
          <w:numId w:val="3"/>
        </w:numPr>
        <w:pBdr>
          <w:top w:val="nil"/>
          <w:left w:val="nil"/>
          <w:bottom w:val="nil"/>
          <w:right w:val="nil"/>
          <w:between w:val="nil"/>
        </w:pBdr>
        <w:spacing w:after="0" w:line="240" w:lineRule="auto"/>
        <w:jc w:val="both"/>
      </w:pPr>
      <w:r>
        <w:rPr>
          <w:b/>
          <w:color w:val="000000"/>
        </w:rPr>
        <w:t>Official proposal form</w:t>
      </w:r>
      <w:r>
        <w:rPr>
          <w:color w:val="000000"/>
        </w:rPr>
        <w:t xml:space="preserve"> – See Appendix B</w:t>
      </w:r>
    </w:p>
    <w:p w14:paraId="3E5DAD45" w14:textId="77777777" w:rsidR="00295C18" w:rsidRDefault="00115100">
      <w:pPr>
        <w:numPr>
          <w:ilvl w:val="0"/>
          <w:numId w:val="3"/>
        </w:numPr>
        <w:pBdr>
          <w:top w:val="nil"/>
          <w:left w:val="nil"/>
          <w:bottom w:val="nil"/>
          <w:right w:val="nil"/>
          <w:between w:val="nil"/>
        </w:pBdr>
        <w:spacing w:after="0" w:line="240" w:lineRule="auto"/>
        <w:jc w:val="both"/>
        <w:rPr>
          <w:b/>
          <w:color w:val="000000"/>
        </w:rPr>
      </w:pPr>
      <w:r>
        <w:rPr>
          <w:b/>
          <w:color w:val="000000"/>
        </w:rPr>
        <w:t>Table of Contents</w:t>
      </w:r>
    </w:p>
    <w:p w14:paraId="2ACD0EA1" w14:textId="26F08753" w:rsidR="00295C18" w:rsidRDefault="00115100">
      <w:pPr>
        <w:numPr>
          <w:ilvl w:val="0"/>
          <w:numId w:val="3"/>
        </w:numPr>
        <w:pBdr>
          <w:top w:val="nil"/>
          <w:left w:val="nil"/>
          <w:bottom w:val="nil"/>
          <w:right w:val="nil"/>
          <w:between w:val="nil"/>
        </w:pBdr>
        <w:spacing w:after="0" w:line="240" w:lineRule="auto"/>
        <w:jc w:val="both"/>
      </w:pPr>
      <w:r>
        <w:rPr>
          <w:b/>
          <w:color w:val="000000"/>
        </w:rPr>
        <w:t>Proposal</w:t>
      </w:r>
      <w:r>
        <w:rPr>
          <w:color w:val="000000"/>
        </w:rPr>
        <w:t>:</w:t>
      </w:r>
      <w:r w:rsidR="00CB3799">
        <w:rPr>
          <w:color w:val="000000"/>
        </w:rPr>
        <w:t xml:space="preserve"> </w:t>
      </w:r>
      <w:r>
        <w:rPr>
          <w:color w:val="000000"/>
        </w:rPr>
        <w:t>The proposal shall be a comprehensive, accurate and effective presentation.  One (1) copy should be submitted.  The proposal shall be submitted on 8 ½” x 11” paper with foldouts as required.  No more than 30 sheets (60 pages) should be contained in the proposal and printing on both sides of the sheets will be permitted.</w:t>
      </w:r>
    </w:p>
    <w:p w14:paraId="17B6F2CF" w14:textId="77777777" w:rsidR="00295C18" w:rsidRDefault="00115100">
      <w:pPr>
        <w:numPr>
          <w:ilvl w:val="0"/>
          <w:numId w:val="3"/>
        </w:numPr>
        <w:pBdr>
          <w:top w:val="nil"/>
          <w:left w:val="nil"/>
          <w:bottom w:val="nil"/>
          <w:right w:val="nil"/>
          <w:between w:val="nil"/>
        </w:pBdr>
        <w:spacing w:after="0" w:line="240" w:lineRule="auto"/>
        <w:jc w:val="both"/>
      </w:pPr>
      <w:r>
        <w:rPr>
          <w:b/>
          <w:color w:val="000000"/>
        </w:rPr>
        <w:t>Section 1 – Firm Profile</w:t>
      </w:r>
      <w:r>
        <w:rPr>
          <w:color w:val="000000"/>
        </w:rPr>
        <w:t xml:space="preserve"> – The agency should include a company history including the size of the firm, the qualifications of key personnel assigned to this project, and the location of the office that will service this proposal.  If the agency is a joint venture or consortium, the qualifications of each firm comprising the joint venture or consortium should be separately identified and firm that is to serve as principal should be noted, if applicable.</w:t>
      </w:r>
    </w:p>
    <w:p w14:paraId="608DAB24" w14:textId="77777777" w:rsidR="00295C18" w:rsidRDefault="00115100">
      <w:pPr>
        <w:numPr>
          <w:ilvl w:val="0"/>
          <w:numId w:val="3"/>
        </w:numPr>
        <w:pBdr>
          <w:top w:val="nil"/>
          <w:left w:val="nil"/>
          <w:bottom w:val="nil"/>
          <w:right w:val="nil"/>
          <w:between w:val="nil"/>
        </w:pBdr>
        <w:spacing w:after="0" w:line="240" w:lineRule="auto"/>
        <w:jc w:val="both"/>
      </w:pPr>
      <w:r>
        <w:rPr>
          <w:b/>
          <w:color w:val="000000"/>
        </w:rPr>
        <w:t>Section 2 – Experience</w:t>
      </w:r>
      <w:r>
        <w:rPr>
          <w:color w:val="000000"/>
        </w:rPr>
        <w:t xml:space="preserve"> – The agency should state the length of time it has provided the transportation services requested in this RFQ.  The agency should also include three references (business name, contact person, address, phone number, and e-mail address) for which similar work has been performed.  </w:t>
      </w:r>
    </w:p>
    <w:p w14:paraId="35EB69E8" w14:textId="77777777" w:rsidR="00295C18" w:rsidRDefault="00115100">
      <w:pPr>
        <w:numPr>
          <w:ilvl w:val="0"/>
          <w:numId w:val="3"/>
        </w:numPr>
        <w:pBdr>
          <w:top w:val="nil"/>
          <w:left w:val="nil"/>
          <w:bottom w:val="nil"/>
          <w:right w:val="nil"/>
          <w:between w:val="nil"/>
        </w:pBdr>
        <w:spacing w:after="0" w:line="240" w:lineRule="auto"/>
        <w:jc w:val="both"/>
      </w:pPr>
      <w:r>
        <w:rPr>
          <w:b/>
          <w:color w:val="000000"/>
        </w:rPr>
        <w:t>Section 3 – Work Plan</w:t>
      </w:r>
      <w:r>
        <w:rPr>
          <w:color w:val="000000"/>
        </w:rPr>
        <w:t xml:space="preserve"> – The agency should describe its method of delivery, type of vehicles used, and a statement explaining why your agency is uniquely qualified to provide this service.  Please note that all drivers must have the appropriate child abuse clearances.  Please include any geographic limitations as a result of P.U.C. regulations. </w:t>
      </w:r>
    </w:p>
    <w:p w14:paraId="234ABD5A" w14:textId="77777777" w:rsidR="00295C18" w:rsidRDefault="00115100">
      <w:pPr>
        <w:numPr>
          <w:ilvl w:val="0"/>
          <w:numId w:val="3"/>
        </w:numPr>
        <w:pBdr>
          <w:top w:val="nil"/>
          <w:left w:val="nil"/>
          <w:bottom w:val="nil"/>
          <w:right w:val="nil"/>
          <w:between w:val="nil"/>
        </w:pBdr>
        <w:spacing w:after="0" w:line="240" w:lineRule="auto"/>
        <w:jc w:val="both"/>
      </w:pPr>
      <w:r>
        <w:rPr>
          <w:b/>
          <w:color w:val="000000"/>
        </w:rPr>
        <w:t>Section 4 – Cost Proposal</w:t>
      </w:r>
      <w:r>
        <w:rPr>
          <w:color w:val="000000"/>
        </w:rPr>
        <w:t xml:space="preserve"> – See Appendix C.  This form requires the agency to list the unit of service cost for each service listed.  The bottom of the form includes a budget summary of indirect expenses.  These expenses will be used to determine the reasonableness of the unit service cost.  The County of Lackawanna Transit System will not be responsible for expenses incurred in preparing and submitting the proposal.  </w:t>
      </w:r>
    </w:p>
    <w:p w14:paraId="054EF7E5" w14:textId="77777777" w:rsidR="00295C18" w:rsidRDefault="00115100">
      <w:pPr>
        <w:numPr>
          <w:ilvl w:val="0"/>
          <w:numId w:val="3"/>
        </w:numPr>
        <w:pBdr>
          <w:top w:val="nil"/>
          <w:left w:val="nil"/>
          <w:bottom w:val="nil"/>
          <w:right w:val="nil"/>
          <w:between w:val="nil"/>
        </w:pBdr>
        <w:spacing w:after="0" w:line="240" w:lineRule="auto"/>
        <w:jc w:val="both"/>
      </w:pPr>
      <w:r>
        <w:rPr>
          <w:b/>
          <w:color w:val="000000"/>
        </w:rPr>
        <w:t>Section 5 – Appendix A</w:t>
      </w:r>
      <w:r>
        <w:rPr>
          <w:color w:val="000000"/>
        </w:rPr>
        <w:t xml:space="preserve"> – The agency must indicate its compliance with certain Federal and State Executive orders, laws, statutes, and regulations to be considered for award.  </w:t>
      </w:r>
    </w:p>
    <w:p w14:paraId="4188C9A2" w14:textId="77777777" w:rsidR="00295C18" w:rsidRDefault="00115100">
      <w:pPr>
        <w:numPr>
          <w:ilvl w:val="1"/>
          <w:numId w:val="3"/>
        </w:numPr>
        <w:pBdr>
          <w:top w:val="nil"/>
          <w:left w:val="nil"/>
          <w:bottom w:val="nil"/>
          <w:right w:val="nil"/>
          <w:between w:val="nil"/>
        </w:pBdr>
        <w:spacing w:after="0" w:line="240" w:lineRule="auto"/>
        <w:jc w:val="both"/>
      </w:pPr>
      <w:r>
        <w:rPr>
          <w:color w:val="000000"/>
        </w:rPr>
        <w:t>Commonwealth of Pennsylvania Non-discrimination Clause</w:t>
      </w:r>
    </w:p>
    <w:p w14:paraId="37AC2398" w14:textId="77777777" w:rsidR="00295C18" w:rsidRDefault="00115100">
      <w:pPr>
        <w:numPr>
          <w:ilvl w:val="1"/>
          <w:numId w:val="3"/>
        </w:numPr>
        <w:pBdr>
          <w:top w:val="nil"/>
          <w:left w:val="nil"/>
          <w:bottom w:val="nil"/>
          <w:right w:val="nil"/>
          <w:between w:val="nil"/>
        </w:pBdr>
        <w:spacing w:after="0" w:line="240" w:lineRule="auto"/>
        <w:jc w:val="both"/>
      </w:pPr>
      <w:r>
        <w:rPr>
          <w:color w:val="000000"/>
        </w:rPr>
        <w:t>Receipt of Addenda (submit whether or not any addenda are issued)</w:t>
      </w:r>
    </w:p>
    <w:p w14:paraId="61DE4C98" w14:textId="77777777" w:rsidR="00295C18" w:rsidRDefault="00115100">
      <w:pPr>
        <w:numPr>
          <w:ilvl w:val="1"/>
          <w:numId w:val="3"/>
        </w:numPr>
        <w:pBdr>
          <w:top w:val="nil"/>
          <w:left w:val="nil"/>
          <w:bottom w:val="nil"/>
          <w:right w:val="nil"/>
          <w:between w:val="nil"/>
        </w:pBdr>
        <w:spacing w:after="0" w:line="240" w:lineRule="auto"/>
        <w:jc w:val="both"/>
      </w:pPr>
      <w:r>
        <w:rPr>
          <w:color w:val="000000"/>
        </w:rPr>
        <w:t>Disclosure of Ownership and Control</w:t>
      </w:r>
    </w:p>
    <w:p w14:paraId="282D3CE9" w14:textId="77777777" w:rsidR="00295C18" w:rsidRDefault="00115100">
      <w:pPr>
        <w:numPr>
          <w:ilvl w:val="1"/>
          <w:numId w:val="3"/>
        </w:numPr>
        <w:pBdr>
          <w:top w:val="nil"/>
          <w:left w:val="nil"/>
          <w:bottom w:val="nil"/>
          <w:right w:val="nil"/>
          <w:between w:val="nil"/>
        </w:pBdr>
        <w:spacing w:after="0" w:line="240" w:lineRule="auto"/>
        <w:jc w:val="both"/>
      </w:pPr>
      <w:r>
        <w:rPr>
          <w:color w:val="000000"/>
        </w:rPr>
        <w:t>Disclosure of Ownership and Convictions</w:t>
      </w:r>
    </w:p>
    <w:p w14:paraId="6A867A61" w14:textId="77777777" w:rsidR="00295C18" w:rsidRDefault="00115100">
      <w:pPr>
        <w:numPr>
          <w:ilvl w:val="1"/>
          <w:numId w:val="3"/>
        </w:numPr>
        <w:pBdr>
          <w:top w:val="nil"/>
          <w:left w:val="nil"/>
          <w:bottom w:val="nil"/>
          <w:right w:val="nil"/>
          <w:between w:val="nil"/>
        </w:pBdr>
        <w:spacing w:after="0" w:line="240" w:lineRule="auto"/>
        <w:jc w:val="both"/>
      </w:pPr>
      <w:r>
        <w:rPr>
          <w:color w:val="000000"/>
        </w:rPr>
        <w:t>Disclosure of Significant Business Transactions</w:t>
      </w:r>
    </w:p>
    <w:p w14:paraId="4411BCDF" w14:textId="77777777" w:rsidR="00295C18" w:rsidRDefault="00115100">
      <w:pPr>
        <w:numPr>
          <w:ilvl w:val="1"/>
          <w:numId w:val="3"/>
        </w:numPr>
        <w:pBdr>
          <w:top w:val="nil"/>
          <w:left w:val="nil"/>
          <w:bottom w:val="nil"/>
          <w:right w:val="nil"/>
          <w:between w:val="nil"/>
        </w:pBdr>
        <w:spacing w:after="0" w:line="240" w:lineRule="auto"/>
        <w:jc w:val="both"/>
      </w:pPr>
      <w:r>
        <w:rPr>
          <w:color w:val="000000"/>
        </w:rPr>
        <w:t>Non-Collusion Affidavit</w:t>
      </w:r>
    </w:p>
    <w:p w14:paraId="7787847C" w14:textId="77777777" w:rsidR="00295C18" w:rsidRDefault="00115100">
      <w:pPr>
        <w:numPr>
          <w:ilvl w:val="1"/>
          <w:numId w:val="3"/>
        </w:numPr>
        <w:pBdr>
          <w:top w:val="nil"/>
          <w:left w:val="nil"/>
          <w:bottom w:val="nil"/>
          <w:right w:val="nil"/>
          <w:between w:val="nil"/>
        </w:pBdr>
        <w:spacing w:after="0" w:line="240" w:lineRule="auto"/>
        <w:jc w:val="both"/>
      </w:pPr>
      <w:r>
        <w:rPr>
          <w:color w:val="000000"/>
        </w:rPr>
        <w:t>County of Lackawanna Transit System’s Protest Procedures</w:t>
      </w:r>
    </w:p>
    <w:p w14:paraId="24F28235" w14:textId="77777777" w:rsidR="00295C18" w:rsidRDefault="00115100">
      <w:pPr>
        <w:numPr>
          <w:ilvl w:val="1"/>
          <w:numId w:val="3"/>
        </w:numPr>
        <w:pBdr>
          <w:top w:val="nil"/>
          <w:left w:val="nil"/>
          <w:bottom w:val="nil"/>
          <w:right w:val="nil"/>
          <w:between w:val="nil"/>
        </w:pBdr>
        <w:spacing w:after="0" w:line="240" w:lineRule="auto"/>
        <w:jc w:val="both"/>
      </w:pPr>
      <w:r>
        <w:rPr>
          <w:color w:val="000000"/>
        </w:rPr>
        <w:t>Compliance Screening for Suspension or Debarment</w:t>
      </w:r>
    </w:p>
    <w:p w14:paraId="0679FA28" w14:textId="77777777" w:rsidR="00295C18" w:rsidRDefault="00295C18">
      <w:pPr>
        <w:spacing w:after="0"/>
        <w:jc w:val="both"/>
      </w:pPr>
    </w:p>
    <w:p w14:paraId="107E8E47" w14:textId="77777777" w:rsidR="00295C18" w:rsidRDefault="00115100">
      <w:pPr>
        <w:numPr>
          <w:ilvl w:val="1"/>
          <w:numId w:val="11"/>
        </w:numPr>
        <w:pBdr>
          <w:top w:val="nil"/>
          <w:left w:val="nil"/>
          <w:bottom w:val="nil"/>
          <w:right w:val="nil"/>
          <w:between w:val="nil"/>
        </w:pBdr>
        <w:spacing w:after="0"/>
        <w:jc w:val="both"/>
        <w:rPr>
          <w:color w:val="000000"/>
          <w:sz w:val="36"/>
          <w:szCs w:val="36"/>
        </w:rPr>
      </w:pPr>
      <w:r>
        <w:rPr>
          <w:color w:val="000000"/>
          <w:sz w:val="36"/>
          <w:szCs w:val="36"/>
        </w:rPr>
        <w:t>Disadvantaged Business Enterprise</w:t>
      </w:r>
    </w:p>
    <w:p w14:paraId="6224E0AE" w14:textId="77777777" w:rsidR="00295C18" w:rsidRDefault="00295C18">
      <w:pPr>
        <w:spacing w:after="0"/>
        <w:jc w:val="both"/>
      </w:pPr>
    </w:p>
    <w:p w14:paraId="3BCC5777" w14:textId="77777777" w:rsidR="00295C18" w:rsidRDefault="00115100">
      <w:pPr>
        <w:spacing w:after="0" w:line="240" w:lineRule="auto"/>
        <w:jc w:val="both"/>
      </w:pPr>
      <w:r>
        <w:t xml:space="preserve">If not addressed under subcontractors, please identify any participation in the project by a disadvantaged business enterprise.  A listing of all certified DBE firms in the Commonwealth of Pennsylvania can be viewed at </w:t>
      </w:r>
      <w:hyperlink r:id="rId10">
        <w:r>
          <w:rPr>
            <w:color w:val="0000FF"/>
            <w:u w:val="single"/>
          </w:rPr>
          <w:t>www.paucp.com</w:t>
        </w:r>
      </w:hyperlink>
      <w:r>
        <w:t>.</w:t>
      </w:r>
    </w:p>
    <w:p w14:paraId="29444B6B" w14:textId="77777777" w:rsidR="00295C18" w:rsidRDefault="00295C18">
      <w:pPr>
        <w:spacing w:after="0" w:line="240" w:lineRule="auto"/>
        <w:jc w:val="both"/>
      </w:pPr>
    </w:p>
    <w:p w14:paraId="3C0E23E2" w14:textId="77777777" w:rsidR="00295C18" w:rsidRDefault="00115100">
      <w:pPr>
        <w:spacing w:after="0" w:line="240" w:lineRule="auto"/>
        <w:jc w:val="both"/>
      </w:pPr>
      <w:r>
        <w:t>The County of Lackawanna Transit System (COLTS) has established a Disadvantaged Business Enterprise (DBE) program in accordance with regulations of the U.S. Department of Transportation (DOT), 49 CFR Part 26.  COLTS has received Federal financial assistance from the Department of Transportation, and as a condition of receiving this assistance, COLTS has signed an assurance that it will comply with 49 CFR Part 26.</w:t>
      </w:r>
    </w:p>
    <w:p w14:paraId="0583710B" w14:textId="77777777" w:rsidR="00295C18" w:rsidRDefault="00295C18">
      <w:pPr>
        <w:spacing w:after="0" w:line="240" w:lineRule="auto"/>
        <w:jc w:val="both"/>
      </w:pPr>
    </w:p>
    <w:p w14:paraId="1E94619B" w14:textId="7BFA2098" w:rsidR="00295C18" w:rsidRDefault="00115100">
      <w:pPr>
        <w:spacing w:after="0" w:line="240" w:lineRule="auto"/>
        <w:jc w:val="both"/>
      </w:pPr>
      <w:r>
        <w:t xml:space="preserve">It is the policy of COLTS to ensure that </w:t>
      </w:r>
      <w:r w:rsidR="00C86887">
        <w:t>DBEs</w:t>
      </w:r>
      <w:r>
        <w:t xml:space="preserve"> as defined in Part 26 have an equal opportunity to receive and participate in DOT-assisted contracts.  It is also our policy:</w:t>
      </w:r>
    </w:p>
    <w:p w14:paraId="3D712A09" w14:textId="77777777" w:rsidR="00295C18" w:rsidRDefault="00115100">
      <w:pPr>
        <w:numPr>
          <w:ilvl w:val="0"/>
          <w:numId w:val="12"/>
        </w:numPr>
        <w:pBdr>
          <w:top w:val="nil"/>
          <w:left w:val="nil"/>
          <w:bottom w:val="nil"/>
          <w:right w:val="nil"/>
          <w:between w:val="nil"/>
        </w:pBdr>
        <w:spacing w:after="0" w:line="240" w:lineRule="auto"/>
        <w:jc w:val="both"/>
      </w:pPr>
      <w:r>
        <w:rPr>
          <w:color w:val="000000"/>
        </w:rPr>
        <w:t>To ensure nondiscrimination in the award and administration of DOT-assisted contracts;</w:t>
      </w:r>
    </w:p>
    <w:p w14:paraId="396673FC" w14:textId="455B54D4" w:rsidR="00295C18" w:rsidRDefault="00115100">
      <w:pPr>
        <w:numPr>
          <w:ilvl w:val="0"/>
          <w:numId w:val="12"/>
        </w:numPr>
        <w:pBdr>
          <w:top w:val="nil"/>
          <w:left w:val="nil"/>
          <w:bottom w:val="nil"/>
          <w:right w:val="nil"/>
          <w:between w:val="nil"/>
        </w:pBdr>
        <w:spacing w:after="0" w:line="240" w:lineRule="auto"/>
        <w:jc w:val="both"/>
      </w:pPr>
      <w:r>
        <w:rPr>
          <w:color w:val="000000"/>
        </w:rPr>
        <w:t>To create a level playing field on which DBEs can compete fairly for DOT-assisted contracts;</w:t>
      </w:r>
    </w:p>
    <w:p w14:paraId="2A7C66C9" w14:textId="77777777" w:rsidR="00295C18" w:rsidRDefault="00115100">
      <w:pPr>
        <w:numPr>
          <w:ilvl w:val="0"/>
          <w:numId w:val="12"/>
        </w:numPr>
        <w:pBdr>
          <w:top w:val="nil"/>
          <w:left w:val="nil"/>
          <w:bottom w:val="nil"/>
          <w:right w:val="nil"/>
          <w:between w:val="nil"/>
        </w:pBdr>
        <w:spacing w:after="0" w:line="240" w:lineRule="auto"/>
        <w:jc w:val="both"/>
      </w:pPr>
      <w:r>
        <w:rPr>
          <w:color w:val="000000"/>
        </w:rPr>
        <w:t>To ensure that the DBE Program is narrowly tailored in accordance with applicable law;</w:t>
      </w:r>
    </w:p>
    <w:p w14:paraId="017FF781" w14:textId="5BD21C69" w:rsidR="00295C18" w:rsidRDefault="00115100">
      <w:pPr>
        <w:numPr>
          <w:ilvl w:val="0"/>
          <w:numId w:val="12"/>
        </w:numPr>
        <w:pBdr>
          <w:top w:val="nil"/>
          <w:left w:val="nil"/>
          <w:bottom w:val="nil"/>
          <w:right w:val="nil"/>
          <w:between w:val="nil"/>
        </w:pBdr>
        <w:spacing w:after="0" w:line="240" w:lineRule="auto"/>
        <w:jc w:val="both"/>
      </w:pPr>
      <w:r>
        <w:rPr>
          <w:color w:val="000000"/>
        </w:rPr>
        <w:t>To ensure that only firms that fully meet 49 CFR Part 26 eligibility standards are permitted to participate as DBEs;</w:t>
      </w:r>
    </w:p>
    <w:p w14:paraId="2546B21C" w14:textId="2698C85B" w:rsidR="00295C18" w:rsidRDefault="00115100">
      <w:pPr>
        <w:numPr>
          <w:ilvl w:val="0"/>
          <w:numId w:val="12"/>
        </w:numPr>
        <w:pBdr>
          <w:top w:val="nil"/>
          <w:left w:val="nil"/>
          <w:bottom w:val="nil"/>
          <w:right w:val="nil"/>
          <w:between w:val="nil"/>
        </w:pBdr>
        <w:spacing w:after="0" w:line="240" w:lineRule="auto"/>
        <w:jc w:val="both"/>
      </w:pPr>
      <w:r>
        <w:rPr>
          <w:color w:val="000000"/>
        </w:rPr>
        <w:t>To help remove barriers to the participations of DBEs in DOT-assisted contracts;</w:t>
      </w:r>
    </w:p>
    <w:p w14:paraId="242B9007" w14:textId="77777777" w:rsidR="00295C18" w:rsidRDefault="00115100">
      <w:pPr>
        <w:numPr>
          <w:ilvl w:val="0"/>
          <w:numId w:val="12"/>
        </w:numPr>
        <w:pBdr>
          <w:top w:val="nil"/>
          <w:left w:val="nil"/>
          <w:bottom w:val="nil"/>
          <w:right w:val="nil"/>
          <w:between w:val="nil"/>
        </w:pBdr>
        <w:spacing w:after="0" w:line="240" w:lineRule="auto"/>
        <w:jc w:val="both"/>
      </w:pPr>
      <w:r>
        <w:rPr>
          <w:color w:val="000000"/>
        </w:rPr>
        <w:t>To assist in the development of firms that can compete successfully in the market place outside the DBE Program.</w:t>
      </w:r>
    </w:p>
    <w:p w14:paraId="36410FD5" w14:textId="77777777" w:rsidR="00295C18" w:rsidRDefault="00295C18">
      <w:pPr>
        <w:spacing w:after="0" w:line="240" w:lineRule="auto"/>
        <w:jc w:val="both"/>
      </w:pPr>
    </w:p>
    <w:p w14:paraId="790931CF" w14:textId="77777777" w:rsidR="00295C18" w:rsidRDefault="00115100">
      <w:pPr>
        <w:spacing w:after="0" w:line="240" w:lineRule="auto"/>
        <w:jc w:val="both"/>
      </w:pPr>
      <w:r>
        <w:t>The Executive Director has been delegated as the DBE Liaison Officer.  In that capacity, the Executive Director is responsible for implementing all aspects of the DBE Program.  Implementation of the DBE program is accorded the same priority as compliance with all other legal obligations incurred by COLTS in its financial assistance agreements with the Department of Transportation.</w:t>
      </w:r>
    </w:p>
    <w:p w14:paraId="70C8C908" w14:textId="77777777" w:rsidR="00295C18" w:rsidRDefault="00295C18">
      <w:pPr>
        <w:spacing w:after="0" w:line="240" w:lineRule="auto"/>
        <w:jc w:val="both"/>
      </w:pPr>
    </w:p>
    <w:p w14:paraId="61D53B67" w14:textId="77777777" w:rsidR="00295C18" w:rsidRDefault="00115100">
      <w:pPr>
        <w:spacing w:after="0" w:line="240" w:lineRule="auto"/>
        <w:jc w:val="both"/>
      </w:pPr>
      <w:r>
        <w:t>COLTS has disseminated this policy statement to the Board of Directors and all of the components of our organization.  We have distributed this statement to DBE and non-DBE business communities that perform work for us on DOT-assisted contracts.  COLTS’ policy statement will appear in local and transit-oriented publications once a year and will be included in all Requests for Proposals and Invitations for Bids.</w:t>
      </w:r>
    </w:p>
    <w:p w14:paraId="4C54D63A" w14:textId="77777777" w:rsidR="00295C18" w:rsidRDefault="00295C18">
      <w:pPr>
        <w:spacing w:after="0" w:line="240" w:lineRule="auto"/>
        <w:jc w:val="both"/>
      </w:pPr>
    </w:p>
    <w:p w14:paraId="6DAB59EA" w14:textId="77777777" w:rsidR="00295C18" w:rsidRDefault="00115100">
      <w:pPr>
        <w:numPr>
          <w:ilvl w:val="1"/>
          <w:numId w:val="11"/>
        </w:numPr>
        <w:pBdr>
          <w:top w:val="nil"/>
          <w:left w:val="nil"/>
          <w:bottom w:val="nil"/>
          <w:right w:val="nil"/>
          <w:between w:val="nil"/>
        </w:pBdr>
        <w:spacing w:after="0"/>
        <w:jc w:val="both"/>
        <w:rPr>
          <w:color w:val="000000"/>
          <w:sz w:val="36"/>
          <w:szCs w:val="36"/>
        </w:rPr>
      </w:pPr>
      <w:r>
        <w:rPr>
          <w:color w:val="000000"/>
          <w:sz w:val="36"/>
          <w:szCs w:val="36"/>
        </w:rPr>
        <w:t>Contract</w:t>
      </w:r>
    </w:p>
    <w:p w14:paraId="61A566F5" w14:textId="77777777" w:rsidR="00295C18" w:rsidRDefault="00295C18">
      <w:pPr>
        <w:spacing w:after="0"/>
        <w:jc w:val="both"/>
      </w:pPr>
    </w:p>
    <w:p w14:paraId="216BB613" w14:textId="77777777" w:rsidR="00295C18" w:rsidRDefault="00115100">
      <w:pPr>
        <w:numPr>
          <w:ilvl w:val="2"/>
          <w:numId w:val="11"/>
        </w:numPr>
        <w:pBdr>
          <w:top w:val="nil"/>
          <w:left w:val="nil"/>
          <w:bottom w:val="nil"/>
          <w:right w:val="nil"/>
          <w:between w:val="nil"/>
        </w:pBdr>
        <w:spacing w:after="0" w:line="240" w:lineRule="auto"/>
        <w:jc w:val="both"/>
        <w:rPr>
          <w:color w:val="000000"/>
          <w:sz w:val="28"/>
          <w:szCs w:val="28"/>
        </w:rPr>
      </w:pPr>
      <w:r>
        <w:rPr>
          <w:color w:val="000000"/>
          <w:sz w:val="28"/>
          <w:szCs w:val="28"/>
        </w:rPr>
        <w:t>Award of Contract</w:t>
      </w:r>
    </w:p>
    <w:p w14:paraId="3C34AE0D" w14:textId="77777777" w:rsidR="00295C18" w:rsidRDefault="00295C18">
      <w:pPr>
        <w:spacing w:after="0" w:line="240" w:lineRule="auto"/>
        <w:jc w:val="both"/>
      </w:pPr>
    </w:p>
    <w:p w14:paraId="4C05F693" w14:textId="69A7AAF9" w:rsidR="00295C18" w:rsidRDefault="00115100">
      <w:pPr>
        <w:spacing w:after="0" w:line="240" w:lineRule="auto"/>
        <w:jc w:val="both"/>
      </w:pPr>
      <w:r>
        <w:t xml:space="preserve">COLTS anticipates award of a contract at its regularly scheduled Board meeting on </w:t>
      </w:r>
      <w:r w:rsidR="005A37D7">
        <w:t>February 26, 2025</w:t>
      </w:r>
      <w:r>
        <w:t>.  A Notice to Proceed is anticipated after the meeting, following receipt of necessary documentation, such as insurance certificates from the selected agency.</w:t>
      </w:r>
    </w:p>
    <w:p w14:paraId="1BD134AE" w14:textId="77777777" w:rsidR="00295C18" w:rsidRDefault="00295C18">
      <w:pPr>
        <w:spacing w:after="0" w:line="240" w:lineRule="auto"/>
        <w:jc w:val="both"/>
      </w:pPr>
    </w:p>
    <w:p w14:paraId="43DEB16E" w14:textId="77777777" w:rsidR="00295C18" w:rsidRDefault="00295C18">
      <w:pPr>
        <w:spacing w:after="0" w:line="240" w:lineRule="auto"/>
        <w:jc w:val="both"/>
      </w:pPr>
    </w:p>
    <w:p w14:paraId="5149A7F8" w14:textId="77777777" w:rsidR="00295C18" w:rsidRDefault="00115100">
      <w:pPr>
        <w:numPr>
          <w:ilvl w:val="1"/>
          <w:numId w:val="11"/>
        </w:numPr>
        <w:pBdr>
          <w:top w:val="nil"/>
          <w:left w:val="nil"/>
          <w:bottom w:val="nil"/>
          <w:right w:val="nil"/>
          <w:between w:val="nil"/>
        </w:pBdr>
        <w:spacing w:after="0"/>
        <w:jc w:val="both"/>
        <w:rPr>
          <w:color w:val="000000"/>
          <w:sz w:val="36"/>
          <w:szCs w:val="36"/>
        </w:rPr>
      </w:pPr>
      <w:r>
        <w:rPr>
          <w:color w:val="000000"/>
          <w:sz w:val="36"/>
          <w:szCs w:val="36"/>
        </w:rPr>
        <w:t>Evaluation Methodology</w:t>
      </w:r>
    </w:p>
    <w:p w14:paraId="11BDBB39" w14:textId="77777777" w:rsidR="00295C18" w:rsidRDefault="00295C18">
      <w:pPr>
        <w:spacing w:after="0"/>
        <w:jc w:val="both"/>
      </w:pPr>
    </w:p>
    <w:p w14:paraId="36C4434A" w14:textId="77777777" w:rsidR="00295C18" w:rsidRDefault="00115100">
      <w:pPr>
        <w:numPr>
          <w:ilvl w:val="2"/>
          <w:numId w:val="11"/>
        </w:numPr>
        <w:pBdr>
          <w:top w:val="nil"/>
          <w:left w:val="nil"/>
          <w:bottom w:val="nil"/>
          <w:right w:val="nil"/>
          <w:between w:val="nil"/>
        </w:pBdr>
        <w:spacing w:after="0" w:line="240" w:lineRule="auto"/>
        <w:jc w:val="both"/>
        <w:rPr>
          <w:color w:val="000000"/>
          <w:sz w:val="28"/>
          <w:szCs w:val="28"/>
        </w:rPr>
      </w:pPr>
      <w:r>
        <w:rPr>
          <w:color w:val="000000"/>
          <w:sz w:val="28"/>
          <w:szCs w:val="28"/>
        </w:rPr>
        <w:t>Evaluation Criteria</w:t>
      </w:r>
    </w:p>
    <w:p w14:paraId="22562F99" w14:textId="77777777" w:rsidR="00295C18" w:rsidRDefault="00295C18">
      <w:pPr>
        <w:spacing w:after="0" w:line="240" w:lineRule="auto"/>
        <w:jc w:val="both"/>
      </w:pPr>
    </w:p>
    <w:p w14:paraId="5F6CBF85" w14:textId="77777777" w:rsidR="00295C18" w:rsidRDefault="00115100">
      <w:pPr>
        <w:spacing w:after="0" w:line="240" w:lineRule="auto"/>
        <w:jc w:val="both"/>
      </w:pPr>
      <w:r>
        <w:t>Proposals for this project shall be evaluated by a committee using the following rank-ordered criteria with their respective weights:</w:t>
      </w:r>
    </w:p>
    <w:p w14:paraId="69FC4155" w14:textId="77777777" w:rsidR="00295C18" w:rsidRDefault="00115100">
      <w:pPr>
        <w:numPr>
          <w:ilvl w:val="0"/>
          <w:numId w:val="4"/>
        </w:numPr>
        <w:pBdr>
          <w:top w:val="nil"/>
          <w:left w:val="nil"/>
          <w:bottom w:val="nil"/>
          <w:right w:val="nil"/>
          <w:between w:val="nil"/>
        </w:pBdr>
        <w:spacing w:after="0" w:line="240" w:lineRule="auto"/>
        <w:jc w:val="both"/>
      </w:pPr>
      <w:r>
        <w:rPr>
          <w:b/>
          <w:color w:val="000000"/>
        </w:rPr>
        <w:t>Agency Experience – 35%</w:t>
      </w:r>
      <w:r>
        <w:rPr>
          <w:color w:val="000000"/>
        </w:rPr>
        <w:tab/>
        <w:t>This category includes responses from references and qualifications of the firm, including experience in medical transportation.</w:t>
      </w:r>
    </w:p>
    <w:p w14:paraId="0D6348ED" w14:textId="77777777" w:rsidR="00295C18" w:rsidRDefault="00115100">
      <w:pPr>
        <w:numPr>
          <w:ilvl w:val="0"/>
          <w:numId w:val="4"/>
        </w:numPr>
        <w:pBdr>
          <w:top w:val="nil"/>
          <w:left w:val="nil"/>
          <w:bottom w:val="nil"/>
          <w:right w:val="nil"/>
          <w:between w:val="nil"/>
        </w:pBdr>
        <w:spacing w:after="0" w:line="240" w:lineRule="auto"/>
        <w:jc w:val="both"/>
      </w:pPr>
      <w:r>
        <w:rPr>
          <w:b/>
          <w:color w:val="000000"/>
        </w:rPr>
        <w:t>Cost Proposal – 35%</w:t>
      </w:r>
      <w:r>
        <w:rPr>
          <w:b/>
          <w:color w:val="000000"/>
        </w:rPr>
        <w:tab/>
      </w:r>
      <w:r>
        <w:rPr>
          <w:color w:val="000000"/>
        </w:rPr>
        <w:tab/>
        <w:t>This category includes the unit cost of service for the three-year contract term.</w:t>
      </w:r>
    </w:p>
    <w:p w14:paraId="34F166EB" w14:textId="77777777" w:rsidR="00295C18" w:rsidRDefault="00115100">
      <w:pPr>
        <w:numPr>
          <w:ilvl w:val="0"/>
          <w:numId w:val="4"/>
        </w:numPr>
        <w:pBdr>
          <w:top w:val="nil"/>
          <w:left w:val="nil"/>
          <w:bottom w:val="nil"/>
          <w:right w:val="nil"/>
          <w:between w:val="nil"/>
        </w:pBdr>
        <w:spacing w:after="0" w:line="240" w:lineRule="auto"/>
        <w:jc w:val="both"/>
      </w:pPr>
      <w:r>
        <w:rPr>
          <w:b/>
          <w:color w:val="000000"/>
        </w:rPr>
        <w:t>Proposed Work Plan – 30%</w:t>
      </w:r>
      <w:r>
        <w:rPr>
          <w:color w:val="000000"/>
        </w:rPr>
        <w:tab/>
        <w:t>This category includes the vehicles used, the method of delivery, and drivers’ credentials, if applicable.</w:t>
      </w:r>
    </w:p>
    <w:p w14:paraId="2C060F67" w14:textId="77777777" w:rsidR="00295C18" w:rsidRDefault="00295C18">
      <w:pPr>
        <w:pBdr>
          <w:top w:val="nil"/>
          <w:left w:val="nil"/>
          <w:bottom w:val="nil"/>
          <w:right w:val="nil"/>
          <w:between w:val="nil"/>
        </w:pBdr>
        <w:spacing w:after="0" w:line="240" w:lineRule="auto"/>
        <w:ind w:left="720"/>
        <w:jc w:val="both"/>
        <w:rPr>
          <w:color w:val="000000"/>
        </w:rPr>
      </w:pPr>
    </w:p>
    <w:p w14:paraId="7F89A793" w14:textId="77777777" w:rsidR="00295C18" w:rsidRDefault="00295C18">
      <w:pPr>
        <w:pBdr>
          <w:top w:val="nil"/>
          <w:left w:val="nil"/>
          <w:bottom w:val="nil"/>
          <w:right w:val="nil"/>
          <w:between w:val="nil"/>
        </w:pBdr>
        <w:spacing w:after="0" w:line="240" w:lineRule="auto"/>
        <w:ind w:left="720"/>
        <w:jc w:val="both"/>
        <w:rPr>
          <w:color w:val="000000"/>
        </w:rPr>
      </w:pPr>
    </w:p>
    <w:p w14:paraId="5EEEA557" w14:textId="77777777" w:rsidR="00295C18" w:rsidRDefault="00115100">
      <w:pPr>
        <w:numPr>
          <w:ilvl w:val="2"/>
          <w:numId w:val="11"/>
        </w:numPr>
        <w:pBdr>
          <w:top w:val="nil"/>
          <w:left w:val="nil"/>
          <w:bottom w:val="nil"/>
          <w:right w:val="nil"/>
          <w:between w:val="nil"/>
        </w:pBdr>
        <w:spacing w:after="0" w:line="240" w:lineRule="auto"/>
        <w:jc w:val="both"/>
        <w:rPr>
          <w:color w:val="000000"/>
          <w:sz w:val="28"/>
          <w:szCs w:val="28"/>
        </w:rPr>
      </w:pPr>
      <w:r>
        <w:rPr>
          <w:color w:val="000000"/>
          <w:sz w:val="28"/>
          <w:szCs w:val="28"/>
        </w:rPr>
        <w:t>Evaluation Committee</w:t>
      </w:r>
    </w:p>
    <w:p w14:paraId="0449ED06" w14:textId="77777777" w:rsidR="00295C18" w:rsidRDefault="00295C18">
      <w:pPr>
        <w:spacing w:after="0" w:line="240" w:lineRule="auto"/>
        <w:jc w:val="both"/>
      </w:pPr>
    </w:p>
    <w:p w14:paraId="2316C0AB" w14:textId="77777777" w:rsidR="00295C18" w:rsidRDefault="00115100">
      <w:pPr>
        <w:spacing w:after="0" w:line="240" w:lineRule="auto"/>
        <w:jc w:val="both"/>
      </w:pPr>
      <w:r>
        <w:t>COLTS shall form an Evaluation Committee for this solicitation.  Agencies shall not contact any member of the Evaluation Committee during this procurement other than the contact’s name specified in the RFQ.</w:t>
      </w:r>
    </w:p>
    <w:p w14:paraId="3AEA3085" w14:textId="77777777" w:rsidR="00295C18" w:rsidRDefault="00295C18">
      <w:pPr>
        <w:spacing w:after="0" w:line="240" w:lineRule="auto"/>
        <w:jc w:val="both"/>
      </w:pPr>
    </w:p>
    <w:p w14:paraId="45543456" w14:textId="77777777" w:rsidR="00295C18" w:rsidRDefault="00115100">
      <w:pPr>
        <w:spacing w:after="0" w:line="240" w:lineRule="auto"/>
        <w:jc w:val="both"/>
      </w:pPr>
      <w:r>
        <w:t>Each committee member will review all proposals individually and complete an evaluation form.  Once all forms are completed and tabulated, the committee will convene to recommend agency to the COLTS Board of Directors.  Interviews between the committee and finalists may or may not be necessary.</w:t>
      </w:r>
    </w:p>
    <w:p w14:paraId="4A688ECC" w14:textId="77777777" w:rsidR="00295C18" w:rsidRDefault="00295C18">
      <w:pPr>
        <w:spacing w:after="0"/>
        <w:jc w:val="both"/>
      </w:pPr>
    </w:p>
    <w:p w14:paraId="283B13DC" w14:textId="77777777" w:rsidR="00295C18" w:rsidRDefault="00115100">
      <w:pPr>
        <w:spacing w:after="0"/>
        <w:jc w:val="both"/>
      </w:pPr>
      <w:r>
        <w:t>The committee reserves the right to accept or reject any or all proposals.</w:t>
      </w:r>
    </w:p>
    <w:p w14:paraId="7D759A09" w14:textId="77777777" w:rsidR="00295C18" w:rsidRDefault="00295C18">
      <w:pPr>
        <w:spacing w:after="0"/>
        <w:jc w:val="both"/>
      </w:pPr>
    </w:p>
    <w:p w14:paraId="23A3578A" w14:textId="77777777" w:rsidR="00295C18" w:rsidRDefault="00115100">
      <w:pPr>
        <w:numPr>
          <w:ilvl w:val="1"/>
          <w:numId w:val="11"/>
        </w:numPr>
        <w:pBdr>
          <w:top w:val="nil"/>
          <w:left w:val="nil"/>
          <w:bottom w:val="nil"/>
          <w:right w:val="nil"/>
          <w:between w:val="nil"/>
        </w:pBdr>
        <w:spacing w:after="0"/>
        <w:jc w:val="both"/>
        <w:rPr>
          <w:color w:val="000000"/>
          <w:sz w:val="36"/>
          <w:szCs w:val="36"/>
        </w:rPr>
      </w:pPr>
      <w:r>
        <w:rPr>
          <w:color w:val="000000"/>
          <w:sz w:val="36"/>
          <w:szCs w:val="36"/>
        </w:rPr>
        <w:t>Proposal Summary</w:t>
      </w:r>
    </w:p>
    <w:p w14:paraId="4C61FDCF" w14:textId="77777777" w:rsidR="00295C18" w:rsidRDefault="00295C18">
      <w:pPr>
        <w:spacing w:after="0"/>
        <w:jc w:val="both"/>
      </w:pPr>
    </w:p>
    <w:p w14:paraId="6652BC46" w14:textId="77777777" w:rsidR="00295C18" w:rsidRDefault="00115100">
      <w:pPr>
        <w:numPr>
          <w:ilvl w:val="2"/>
          <w:numId w:val="11"/>
        </w:numPr>
        <w:pBdr>
          <w:top w:val="nil"/>
          <w:left w:val="nil"/>
          <w:bottom w:val="nil"/>
          <w:right w:val="nil"/>
          <w:between w:val="nil"/>
        </w:pBdr>
        <w:spacing w:after="0" w:line="240" w:lineRule="auto"/>
        <w:jc w:val="both"/>
        <w:rPr>
          <w:color w:val="000000"/>
          <w:sz w:val="28"/>
          <w:szCs w:val="28"/>
        </w:rPr>
      </w:pPr>
      <w:r>
        <w:rPr>
          <w:color w:val="000000"/>
          <w:sz w:val="28"/>
          <w:szCs w:val="28"/>
        </w:rPr>
        <w:t>Procurement Schedule (Tentative)</w:t>
      </w:r>
    </w:p>
    <w:p w14:paraId="0F0DAD9D" w14:textId="77777777" w:rsidR="00295C18" w:rsidRDefault="00295C18">
      <w:pPr>
        <w:spacing w:after="0" w:line="240" w:lineRule="auto"/>
        <w:jc w:val="both"/>
      </w:pPr>
    </w:p>
    <w:p w14:paraId="1ACA0DE5" w14:textId="6F2889F6" w:rsidR="00295C18" w:rsidRDefault="00115100">
      <w:pPr>
        <w:spacing w:after="0" w:line="240" w:lineRule="auto"/>
        <w:jc w:val="both"/>
      </w:pPr>
      <w:r>
        <w:t>Advertisement of Request for Proposal</w:t>
      </w:r>
      <w:r>
        <w:tab/>
      </w:r>
      <w:r>
        <w:tab/>
      </w:r>
      <w:r>
        <w:tab/>
      </w:r>
      <w:r w:rsidR="00106B77">
        <w:t>November 27</w:t>
      </w:r>
      <w:r>
        <w:t>, 202</w:t>
      </w:r>
      <w:r w:rsidR="00CB3799">
        <w:t>4</w:t>
      </w:r>
    </w:p>
    <w:p w14:paraId="5483C3F6" w14:textId="225C9ADE" w:rsidR="00295C18" w:rsidRDefault="00115100">
      <w:pPr>
        <w:spacing w:after="0" w:line="240" w:lineRule="auto"/>
        <w:jc w:val="both"/>
      </w:pPr>
      <w:r>
        <w:t>Release Date for RFQ</w:t>
      </w:r>
      <w:r>
        <w:tab/>
      </w:r>
      <w:r>
        <w:tab/>
      </w:r>
      <w:r>
        <w:tab/>
      </w:r>
      <w:r>
        <w:tab/>
      </w:r>
      <w:r>
        <w:tab/>
      </w:r>
      <w:r w:rsidR="00106B77">
        <w:t>November 27</w:t>
      </w:r>
      <w:r>
        <w:t>, 202</w:t>
      </w:r>
      <w:r w:rsidR="00CB3799">
        <w:t>4</w:t>
      </w:r>
    </w:p>
    <w:p w14:paraId="5E018FEE" w14:textId="62AEE8AF" w:rsidR="00295C18" w:rsidRDefault="00115100">
      <w:pPr>
        <w:spacing w:after="0" w:line="240" w:lineRule="auto"/>
        <w:jc w:val="both"/>
      </w:pPr>
      <w:r>
        <w:t>Deadline for written questions</w:t>
      </w:r>
      <w:r>
        <w:tab/>
      </w:r>
      <w:r>
        <w:tab/>
      </w:r>
      <w:r>
        <w:tab/>
      </w:r>
      <w:r>
        <w:tab/>
      </w:r>
      <w:r w:rsidR="00106B77">
        <w:t>January 3, 2025</w:t>
      </w:r>
    </w:p>
    <w:p w14:paraId="7CFB75F3" w14:textId="76F726A7" w:rsidR="00295C18" w:rsidRDefault="00115100">
      <w:pPr>
        <w:spacing w:after="0" w:line="240" w:lineRule="auto"/>
        <w:jc w:val="both"/>
      </w:pPr>
      <w:r>
        <w:t>Proposals due</w:t>
      </w:r>
      <w:r>
        <w:tab/>
      </w:r>
      <w:r>
        <w:tab/>
      </w:r>
      <w:r>
        <w:tab/>
      </w:r>
      <w:r>
        <w:tab/>
      </w:r>
      <w:r>
        <w:tab/>
      </w:r>
      <w:r>
        <w:tab/>
      </w:r>
      <w:r w:rsidR="00106B77">
        <w:t>February 7, 2025</w:t>
      </w:r>
    </w:p>
    <w:p w14:paraId="55E8D8F9" w14:textId="1926C48C" w:rsidR="00295C18" w:rsidRDefault="00115100">
      <w:pPr>
        <w:spacing w:after="0" w:line="240" w:lineRule="auto"/>
        <w:jc w:val="both"/>
      </w:pPr>
      <w:r>
        <w:t>Contract Award / Notice to Proceed</w:t>
      </w:r>
      <w:r>
        <w:tab/>
      </w:r>
      <w:r>
        <w:tab/>
      </w:r>
      <w:r>
        <w:tab/>
      </w:r>
      <w:r w:rsidR="00106B77">
        <w:t>February 26, 2025</w:t>
      </w:r>
    </w:p>
    <w:p w14:paraId="60D89F4C" w14:textId="77777777" w:rsidR="00295C18" w:rsidRDefault="00295C18">
      <w:pPr>
        <w:spacing w:after="0"/>
        <w:jc w:val="both"/>
      </w:pPr>
    </w:p>
    <w:p w14:paraId="71641474" w14:textId="77777777" w:rsidR="00295C18" w:rsidRDefault="00115100">
      <w:pPr>
        <w:spacing w:after="0"/>
        <w:jc w:val="both"/>
        <w:rPr>
          <w:sz w:val="36"/>
          <w:szCs w:val="36"/>
        </w:rPr>
      </w:pPr>
      <w:r>
        <w:rPr>
          <w:sz w:val="36"/>
          <w:szCs w:val="36"/>
        </w:rPr>
        <w:t>2.1</w:t>
      </w:r>
      <w:r>
        <w:rPr>
          <w:sz w:val="36"/>
          <w:szCs w:val="36"/>
        </w:rPr>
        <w:tab/>
        <w:t>Project Goals</w:t>
      </w:r>
    </w:p>
    <w:p w14:paraId="27718AEC" w14:textId="77777777" w:rsidR="00295C18" w:rsidRDefault="00295C18">
      <w:pPr>
        <w:spacing w:after="0"/>
        <w:jc w:val="both"/>
      </w:pPr>
    </w:p>
    <w:p w14:paraId="49EB3F0C" w14:textId="77777777" w:rsidR="00295C18" w:rsidRDefault="00115100">
      <w:pPr>
        <w:spacing w:after="0" w:line="240" w:lineRule="auto"/>
        <w:jc w:val="both"/>
      </w:pPr>
      <w:r>
        <w:rPr>
          <w:sz w:val="28"/>
          <w:szCs w:val="28"/>
        </w:rPr>
        <w:t>2.1.1</w:t>
      </w:r>
      <w:r>
        <w:rPr>
          <w:sz w:val="28"/>
          <w:szCs w:val="28"/>
        </w:rPr>
        <w:tab/>
        <w:t>General Goals</w:t>
      </w:r>
    </w:p>
    <w:p w14:paraId="60DE9BDB" w14:textId="77777777" w:rsidR="00295C18" w:rsidRDefault="00295C18">
      <w:pPr>
        <w:spacing w:after="0" w:line="240" w:lineRule="auto"/>
        <w:jc w:val="both"/>
      </w:pPr>
    </w:p>
    <w:p w14:paraId="570DFAFF" w14:textId="31F3C28B" w:rsidR="00295C18" w:rsidRDefault="00115100">
      <w:pPr>
        <w:spacing w:after="0" w:line="240" w:lineRule="auto"/>
        <w:jc w:val="both"/>
      </w:pPr>
      <w:r>
        <w:t xml:space="preserve">COLTS desires to contract with a qualified firm for the medical transportation of eligible County residents for a contract period </w:t>
      </w:r>
      <w:r w:rsidR="00A60569">
        <w:t>of</w:t>
      </w:r>
      <w:r>
        <w:t xml:space="preserve"> two years</w:t>
      </w:r>
      <w:r w:rsidR="00A60569">
        <w:t>,</w:t>
      </w:r>
      <w:r>
        <w:t xml:space="preserve"> commencing on </w:t>
      </w:r>
      <w:r w:rsidR="002D6F51">
        <w:t xml:space="preserve">March </w:t>
      </w:r>
      <w:r>
        <w:t>1, 202</w:t>
      </w:r>
      <w:r w:rsidR="00CB3799">
        <w:t>5</w:t>
      </w:r>
      <w:r>
        <w:t xml:space="preserve">.  </w:t>
      </w:r>
    </w:p>
    <w:p w14:paraId="4E62EBB1" w14:textId="77777777" w:rsidR="00295C18" w:rsidRDefault="00295C18">
      <w:pPr>
        <w:spacing w:after="0"/>
        <w:jc w:val="both"/>
        <w:rPr>
          <w:sz w:val="36"/>
          <w:szCs w:val="36"/>
        </w:rPr>
      </w:pPr>
    </w:p>
    <w:p w14:paraId="43F8C416" w14:textId="77777777" w:rsidR="00295C18" w:rsidRDefault="00115100">
      <w:pPr>
        <w:spacing w:after="0"/>
        <w:jc w:val="both"/>
        <w:rPr>
          <w:sz w:val="36"/>
          <w:szCs w:val="36"/>
        </w:rPr>
      </w:pPr>
      <w:r>
        <w:rPr>
          <w:sz w:val="36"/>
          <w:szCs w:val="36"/>
        </w:rPr>
        <w:t>2.2</w:t>
      </w:r>
      <w:r>
        <w:rPr>
          <w:sz w:val="36"/>
          <w:szCs w:val="36"/>
        </w:rPr>
        <w:tab/>
        <w:t>Cost Proposals</w:t>
      </w:r>
    </w:p>
    <w:p w14:paraId="39875137" w14:textId="77777777" w:rsidR="00295C18" w:rsidRDefault="00295C18">
      <w:pPr>
        <w:spacing w:after="0"/>
        <w:jc w:val="both"/>
      </w:pPr>
    </w:p>
    <w:p w14:paraId="174380ED" w14:textId="77777777" w:rsidR="00295C18" w:rsidRDefault="00115100">
      <w:pPr>
        <w:spacing w:after="0" w:line="240" w:lineRule="auto"/>
        <w:jc w:val="both"/>
        <w:rPr>
          <w:sz w:val="28"/>
          <w:szCs w:val="28"/>
        </w:rPr>
      </w:pPr>
      <w:r>
        <w:rPr>
          <w:sz w:val="28"/>
          <w:szCs w:val="28"/>
        </w:rPr>
        <w:t>2.2.1</w:t>
      </w:r>
      <w:r>
        <w:rPr>
          <w:sz w:val="28"/>
          <w:szCs w:val="28"/>
        </w:rPr>
        <w:tab/>
        <w:t>Cost Proposal Form</w:t>
      </w:r>
    </w:p>
    <w:p w14:paraId="13B5C4B0" w14:textId="77777777" w:rsidR="00295C18" w:rsidRDefault="00295C18">
      <w:pPr>
        <w:spacing w:after="0"/>
        <w:jc w:val="both"/>
      </w:pPr>
    </w:p>
    <w:p w14:paraId="3F475D71" w14:textId="77777777" w:rsidR="00295C18" w:rsidRDefault="00115100">
      <w:pPr>
        <w:jc w:val="both"/>
      </w:pPr>
      <w:r>
        <w:t xml:space="preserve">The agency shall fill out Appendix C, which requires the unit of service cost.  </w:t>
      </w:r>
    </w:p>
    <w:p w14:paraId="2FD89929" w14:textId="77777777" w:rsidR="00295C18" w:rsidRDefault="00295C18">
      <w:pPr>
        <w:spacing w:after="0"/>
        <w:jc w:val="both"/>
      </w:pPr>
    </w:p>
    <w:p w14:paraId="605E8C48" w14:textId="77777777" w:rsidR="00295C18" w:rsidRDefault="00115100">
      <w:pPr>
        <w:spacing w:after="0"/>
        <w:jc w:val="both"/>
        <w:rPr>
          <w:sz w:val="36"/>
          <w:szCs w:val="36"/>
        </w:rPr>
      </w:pPr>
      <w:r>
        <w:rPr>
          <w:sz w:val="36"/>
          <w:szCs w:val="36"/>
        </w:rPr>
        <w:t>2.3</w:t>
      </w:r>
      <w:r>
        <w:rPr>
          <w:sz w:val="36"/>
          <w:szCs w:val="36"/>
        </w:rPr>
        <w:tab/>
        <w:t>Insurance Coverage</w:t>
      </w:r>
    </w:p>
    <w:p w14:paraId="263898B9" w14:textId="77777777" w:rsidR="00295C18" w:rsidRDefault="00295C18">
      <w:pPr>
        <w:spacing w:after="0"/>
        <w:jc w:val="both"/>
      </w:pPr>
    </w:p>
    <w:p w14:paraId="6447C0A1" w14:textId="101BB175" w:rsidR="00295C18" w:rsidRDefault="00115100">
      <w:pPr>
        <w:spacing w:after="0"/>
        <w:jc w:val="both"/>
      </w:pPr>
      <w:r>
        <w:t>The successful agency shall procure and maintain</w:t>
      </w:r>
      <w:r w:rsidR="00A60569">
        <w:t>,</w:t>
      </w:r>
      <w:r>
        <w:t xml:space="preserve"> for the duration of the contract</w:t>
      </w:r>
      <w:r w:rsidR="00A60569">
        <w:t>,</w:t>
      </w:r>
      <w:r>
        <w:t xml:space="preserve"> insurance against claims for injured to persons or damages to property which may arise from or in connection with the performance of work hereunder by the successful agency, its agents, representatives, employees, or subcontractors. </w:t>
      </w:r>
    </w:p>
    <w:p w14:paraId="2FB5CF02" w14:textId="77777777" w:rsidR="00295C18" w:rsidRDefault="00295C18">
      <w:pPr>
        <w:spacing w:after="0"/>
        <w:jc w:val="both"/>
      </w:pPr>
    </w:p>
    <w:p w14:paraId="6CD3567E" w14:textId="77777777" w:rsidR="00295C18" w:rsidRDefault="00115100">
      <w:pPr>
        <w:spacing w:after="0"/>
        <w:jc w:val="both"/>
      </w:pPr>
      <w:r>
        <w:t xml:space="preserve">The successful agency will be required to submit a Certificate of Insurance duly attested by officers or authorized representatives of the responsible insurance company authorized to do business in Pennsylvania, evidencing that it had obtained coverage herein required.  The Certificates of Insurance must identify the types of insurance, the party to be benefited, the effective dates of the insurance, the limits of liability for both bodily injury including death, and property damage, a paragraph pertaining to collapse and explosive hazards, a clause requiring thirty (30) days advance written notice to COLTS of cancellation, and a specific reference to the location and nature of the work. </w:t>
      </w:r>
    </w:p>
    <w:p w14:paraId="02AA06A7" w14:textId="77777777" w:rsidR="00295C18" w:rsidRDefault="00295C18">
      <w:pPr>
        <w:spacing w:after="0"/>
        <w:jc w:val="both"/>
      </w:pPr>
    </w:p>
    <w:p w14:paraId="4FCDF747" w14:textId="77777777" w:rsidR="00295C18" w:rsidRDefault="00115100">
      <w:pPr>
        <w:spacing w:after="0"/>
        <w:jc w:val="both"/>
      </w:pPr>
      <w:r>
        <w:t>COLTS must be identified on the Certificate of Insurance as an additional insured to this coverage.</w:t>
      </w:r>
    </w:p>
    <w:p w14:paraId="2B944AFE" w14:textId="77777777" w:rsidR="00295C18" w:rsidRDefault="00295C18">
      <w:pPr>
        <w:spacing w:after="0" w:line="240" w:lineRule="auto"/>
        <w:jc w:val="both"/>
        <w:rPr>
          <w:sz w:val="28"/>
          <w:szCs w:val="28"/>
        </w:rPr>
      </w:pPr>
    </w:p>
    <w:p w14:paraId="730DC7D7" w14:textId="77777777" w:rsidR="00295C18" w:rsidRDefault="00115100">
      <w:pPr>
        <w:spacing w:after="0" w:line="240" w:lineRule="auto"/>
        <w:jc w:val="both"/>
        <w:rPr>
          <w:sz w:val="28"/>
          <w:szCs w:val="28"/>
        </w:rPr>
      </w:pPr>
      <w:r>
        <w:rPr>
          <w:sz w:val="28"/>
          <w:szCs w:val="28"/>
        </w:rPr>
        <w:t>2.3.1</w:t>
      </w:r>
      <w:r>
        <w:rPr>
          <w:sz w:val="28"/>
          <w:szCs w:val="28"/>
        </w:rPr>
        <w:tab/>
        <w:t>Commercial General Liability</w:t>
      </w:r>
    </w:p>
    <w:p w14:paraId="72B86D93" w14:textId="77777777" w:rsidR="00295C18" w:rsidRDefault="00295C18">
      <w:pPr>
        <w:spacing w:after="0"/>
        <w:jc w:val="both"/>
      </w:pPr>
    </w:p>
    <w:p w14:paraId="2850A4F4" w14:textId="77777777" w:rsidR="00295C18" w:rsidRDefault="00115100">
      <w:pPr>
        <w:spacing w:after="0"/>
        <w:jc w:val="both"/>
      </w:pPr>
      <w:r>
        <w:t>The successful agency shall maintain no limits less than $1 million combined single life occurrence for bodily injury, personal injury and property damage (or higher depending on the size of the contract).</w:t>
      </w:r>
    </w:p>
    <w:p w14:paraId="38D4E48E" w14:textId="77777777" w:rsidR="00295C18" w:rsidRDefault="00295C18">
      <w:pPr>
        <w:spacing w:after="0" w:line="240" w:lineRule="auto"/>
        <w:jc w:val="both"/>
        <w:rPr>
          <w:sz w:val="28"/>
          <w:szCs w:val="28"/>
        </w:rPr>
      </w:pPr>
    </w:p>
    <w:p w14:paraId="5A50F31A" w14:textId="77777777" w:rsidR="00295C18" w:rsidRDefault="00115100">
      <w:pPr>
        <w:spacing w:after="0" w:line="240" w:lineRule="auto"/>
        <w:jc w:val="both"/>
        <w:rPr>
          <w:sz w:val="28"/>
          <w:szCs w:val="28"/>
        </w:rPr>
      </w:pPr>
      <w:r>
        <w:rPr>
          <w:sz w:val="28"/>
          <w:szCs w:val="28"/>
        </w:rPr>
        <w:t>2.3.2</w:t>
      </w:r>
      <w:r>
        <w:rPr>
          <w:sz w:val="28"/>
          <w:szCs w:val="28"/>
        </w:rPr>
        <w:tab/>
        <w:t>Automobile Liability</w:t>
      </w:r>
    </w:p>
    <w:p w14:paraId="6E8B0C47" w14:textId="77777777" w:rsidR="00295C18" w:rsidRDefault="00295C18">
      <w:pPr>
        <w:spacing w:after="0"/>
        <w:jc w:val="both"/>
      </w:pPr>
    </w:p>
    <w:p w14:paraId="6762E5D8" w14:textId="77777777" w:rsidR="00295C18" w:rsidRDefault="00115100">
      <w:pPr>
        <w:spacing w:after="0"/>
        <w:jc w:val="both"/>
      </w:pPr>
      <w:r>
        <w:t>The successful agency shall maintain no limits less than $1 million combined single life occurrence for bodily injury, personal injury and property damage.</w:t>
      </w:r>
    </w:p>
    <w:p w14:paraId="3DD732FD" w14:textId="77777777" w:rsidR="00295C18" w:rsidRDefault="00295C18">
      <w:pPr>
        <w:spacing w:after="0"/>
        <w:jc w:val="both"/>
        <w:rPr>
          <w:sz w:val="36"/>
          <w:szCs w:val="36"/>
        </w:rPr>
      </w:pPr>
    </w:p>
    <w:p w14:paraId="03CBF09A" w14:textId="77777777" w:rsidR="00295C18" w:rsidRDefault="00115100">
      <w:pPr>
        <w:spacing w:after="0"/>
        <w:jc w:val="both"/>
        <w:rPr>
          <w:sz w:val="36"/>
          <w:szCs w:val="36"/>
        </w:rPr>
      </w:pPr>
      <w:r>
        <w:rPr>
          <w:sz w:val="36"/>
          <w:szCs w:val="36"/>
        </w:rPr>
        <w:t>3.1</w:t>
      </w:r>
      <w:r>
        <w:rPr>
          <w:sz w:val="36"/>
          <w:szCs w:val="36"/>
        </w:rPr>
        <w:tab/>
        <w:t>General Information</w:t>
      </w:r>
    </w:p>
    <w:p w14:paraId="41D9EB82" w14:textId="77777777" w:rsidR="00295C18" w:rsidRDefault="00295C18">
      <w:pPr>
        <w:spacing w:after="0"/>
        <w:jc w:val="both"/>
      </w:pPr>
    </w:p>
    <w:p w14:paraId="602CB078" w14:textId="77777777" w:rsidR="00295C18" w:rsidRDefault="00115100">
      <w:pPr>
        <w:spacing w:after="0" w:line="240" w:lineRule="auto"/>
        <w:jc w:val="both"/>
        <w:rPr>
          <w:sz w:val="28"/>
          <w:szCs w:val="28"/>
        </w:rPr>
      </w:pPr>
      <w:r>
        <w:rPr>
          <w:sz w:val="28"/>
          <w:szCs w:val="28"/>
        </w:rPr>
        <w:t>3.1.1</w:t>
      </w:r>
      <w:r>
        <w:rPr>
          <w:sz w:val="28"/>
          <w:szCs w:val="28"/>
        </w:rPr>
        <w:tab/>
        <w:t>COLTS’ History</w:t>
      </w:r>
    </w:p>
    <w:p w14:paraId="2D7AC80F" w14:textId="77777777" w:rsidR="00295C18" w:rsidRDefault="00295C18">
      <w:pPr>
        <w:spacing w:after="0"/>
        <w:jc w:val="both"/>
      </w:pPr>
    </w:p>
    <w:p w14:paraId="5A59A078" w14:textId="006803F7" w:rsidR="00295C18" w:rsidRDefault="00115100">
      <w:pPr>
        <w:spacing w:after="0" w:line="240" w:lineRule="auto"/>
        <w:jc w:val="both"/>
      </w:pPr>
      <w:r>
        <w:t xml:space="preserve">The County of Lackawanna Transit System (COLTS) was created on November 1, 1972 under the provisions of the Municipal Authorities Act of 1945, P.L. 382.  COLTS provides fixed route and Shared Ride service, including complimentary ADA para-transit service to 25 communities in Lackawanna County and six additional rural and suburban communities.  COLTS provides nearly </w:t>
      </w:r>
      <w:r w:rsidR="002D6F51">
        <w:t>800,000</w:t>
      </w:r>
      <w:r>
        <w:t xml:space="preserve"> rides annually.</w:t>
      </w:r>
    </w:p>
    <w:p w14:paraId="3B6DFE33" w14:textId="77777777" w:rsidR="00295C18" w:rsidRDefault="00295C18">
      <w:pPr>
        <w:spacing w:after="0"/>
        <w:jc w:val="both"/>
        <w:rPr>
          <w:sz w:val="28"/>
          <w:szCs w:val="28"/>
        </w:rPr>
      </w:pPr>
    </w:p>
    <w:p w14:paraId="05BDC5DE" w14:textId="77777777" w:rsidR="00295C18" w:rsidRDefault="00115100">
      <w:pPr>
        <w:spacing w:after="0" w:line="240" w:lineRule="auto"/>
        <w:jc w:val="both"/>
        <w:rPr>
          <w:sz w:val="28"/>
          <w:szCs w:val="28"/>
        </w:rPr>
      </w:pPr>
      <w:r>
        <w:rPr>
          <w:sz w:val="28"/>
          <w:szCs w:val="28"/>
        </w:rPr>
        <w:t>3.1.2</w:t>
      </w:r>
      <w:r>
        <w:rPr>
          <w:sz w:val="28"/>
          <w:szCs w:val="28"/>
        </w:rPr>
        <w:tab/>
        <w:t>Agency’s Responsibilities</w:t>
      </w:r>
    </w:p>
    <w:p w14:paraId="5C5C993B" w14:textId="77777777" w:rsidR="00295C18" w:rsidRDefault="00295C18">
      <w:pPr>
        <w:spacing w:after="0" w:line="240" w:lineRule="auto"/>
        <w:jc w:val="both"/>
      </w:pPr>
    </w:p>
    <w:p w14:paraId="676F667D" w14:textId="77777777" w:rsidR="00295C18" w:rsidRDefault="00115100">
      <w:pPr>
        <w:spacing w:after="0" w:line="240" w:lineRule="auto"/>
        <w:jc w:val="both"/>
      </w:pPr>
      <w:r>
        <w:t>All agency responsibilities are outlined in this specification under Section 2.</w:t>
      </w:r>
    </w:p>
    <w:p w14:paraId="37BBC57E" w14:textId="77777777" w:rsidR="00295C18" w:rsidRDefault="00295C18">
      <w:pPr>
        <w:spacing w:after="0" w:line="240" w:lineRule="auto"/>
        <w:jc w:val="both"/>
      </w:pPr>
    </w:p>
    <w:p w14:paraId="399444D2" w14:textId="77777777" w:rsidR="00295C18" w:rsidRDefault="00115100">
      <w:pPr>
        <w:spacing w:after="0" w:line="240" w:lineRule="auto"/>
        <w:jc w:val="both"/>
      </w:pPr>
      <w:r>
        <w:t>The agency’s responsibilities shall include the following:</w:t>
      </w:r>
    </w:p>
    <w:p w14:paraId="08210229" w14:textId="77777777" w:rsidR="00295C18" w:rsidRDefault="00115100">
      <w:pPr>
        <w:numPr>
          <w:ilvl w:val="0"/>
          <w:numId w:val="1"/>
        </w:numPr>
        <w:pBdr>
          <w:top w:val="nil"/>
          <w:left w:val="nil"/>
          <w:bottom w:val="nil"/>
          <w:right w:val="nil"/>
          <w:between w:val="nil"/>
        </w:pBdr>
        <w:spacing w:after="0" w:line="240" w:lineRule="auto"/>
        <w:jc w:val="both"/>
      </w:pPr>
      <w:r>
        <w:rPr>
          <w:color w:val="000000"/>
        </w:rPr>
        <w:t>Maintain required insurance coverage</w:t>
      </w:r>
    </w:p>
    <w:p w14:paraId="755C9883" w14:textId="77777777" w:rsidR="00295C18" w:rsidRDefault="00115100">
      <w:pPr>
        <w:numPr>
          <w:ilvl w:val="0"/>
          <w:numId w:val="1"/>
        </w:numPr>
        <w:pBdr>
          <w:top w:val="nil"/>
          <w:left w:val="nil"/>
          <w:bottom w:val="nil"/>
          <w:right w:val="nil"/>
          <w:between w:val="nil"/>
        </w:pBdr>
        <w:spacing w:after="0" w:line="240" w:lineRule="auto"/>
        <w:jc w:val="both"/>
      </w:pPr>
      <w:r>
        <w:rPr>
          <w:color w:val="000000"/>
        </w:rPr>
        <w:t>Provide daily manifests</w:t>
      </w:r>
    </w:p>
    <w:p w14:paraId="7C53CD93" w14:textId="77777777" w:rsidR="00295C18" w:rsidRDefault="00115100">
      <w:pPr>
        <w:numPr>
          <w:ilvl w:val="0"/>
          <w:numId w:val="1"/>
        </w:numPr>
        <w:pBdr>
          <w:top w:val="nil"/>
          <w:left w:val="nil"/>
          <w:bottom w:val="nil"/>
          <w:right w:val="nil"/>
          <w:between w:val="nil"/>
        </w:pBdr>
        <w:spacing w:after="0" w:line="240" w:lineRule="auto"/>
        <w:jc w:val="both"/>
      </w:pPr>
      <w:r>
        <w:rPr>
          <w:color w:val="000000"/>
        </w:rPr>
        <w:t>Ensure that all drivers have appropriate child abuse clearances</w:t>
      </w:r>
    </w:p>
    <w:p w14:paraId="36028780" w14:textId="77777777" w:rsidR="00295C18" w:rsidRDefault="00115100">
      <w:pPr>
        <w:numPr>
          <w:ilvl w:val="0"/>
          <w:numId w:val="1"/>
        </w:numPr>
        <w:pBdr>
          <w:top w:val="nil"/>
          <w:left w:val="nil"/>
          <w:bottom w:val="nil"/>
          <w:right w:val="nil"/>
          <w:between w:val="nil"/>
        </w:pBdr>
        <w:spacing w:after="0" w:line="240" w:lineRule="auto"/>
        <w:jc w:val="both"/>
      </w:pPr>
      <w:r>
        <w:rPr>
          <w:color w:val="000000"/>
        </w:rPr>
        <w:t>Determine eligibility and schedule trips, if applicable</w:t>
      </w:r>
    </w:p>
    <w:p w14:paraId="1A150029" w14:textId="77777777" w:rsidR="00295C18" w:rsidRDefault="00295C18">
      <w:pPr>
        <w:spacing w:after="0" w:line="240" w:lineRule="auto"/>
        <w:jc w:val="both"/>
      </w:pPr>
    </w:p>
    <w:p w14:paraId="32B3E363" w14:textId="77777777" w:rsidR="00295C18" w:rsidRDefault="00295C18">
      <w:pPr>
        <w:spacing w:after="0" w:line="240" w:lineRule="auto"/>
        <w:jc w:val="both"/>
      </w:pPr>
    </w:p>
    <w:p w14:paraId="08176065" w14:textId="77777777" w:rsidR="00295C18" w:rsidRDefault="00295C18">
      <w:pPr>
        <w:spacing w:after="0" w:line="240" w:lineRule="auto"/>
        <w:jc w:val="both"/>
        <w:rPr>
          <w:sz w:val="28"/>
          <w:szCs w:val="28"/>
        </w:rPr>
      </w:pPr>
    </w:p>
    <w:p w14:paraId="48B960A2" w14:textId="77777777" w:rsidR="00CB3799" w:rsidRDefault="00CB3799">
      <w:pPr>
        <w:spacing w:after="0" w:line="240" w:lineRule="auto"/>
        <w:jc w:val="both"/>
        <w:rPr>
          <w:sz w:val="28"/>
          <w:szCs w:val="28"/>
        </w:rPr>
      </w:pPr>
    </w:p>
    <w:p w14:paraId="0E5D88A9" w14:textId="77777777" w:rsidR="00CB3799" w:rsidRDefault="00CB3799">
      <w:pPr>
        <w:spacing w:after="0" w:line="240" w:lineRule="auto"/>
        <w:jc w:val="both"/>
        <w:rPr>
          <w:sz w:val="28"/>
          <w:szCs w:val="28"/>
        </w:rPr>
      </w:pPr>
    </w:p>
    <w:p w14:paraId="68D71CE6" w14:textId="77777777" w:rsidR="00CB3799" w:rsidRDefault="00CB3799">
      <w:pPr>
        <w:spacing w:after="0" w:line="240" w:lineRule="auto"/>
        <w:jc w:val="both"/>
        <w:rPr>
          <w:sz w:val="28"/>
          <w:szCs w:val="28"/>
        </w:rPr>
      </w:pPr>
    </w:p>
    <w:p w14:paraId="03D9BB44" w14:textId="77777777" w:rsidR="00295C18" w:rsidRDefault="00115100">
      <w:pPr>
        <w:spacing w:after="0" w:line="240" w:lineRule="auto"/>
        <w:jc w:val="both"/>
        <w:rPr>
          <w:sz w:val="28"/>
          <w:szCs w:val="28"/>
        </w:rPr>
      </w:pPr>
      <w:r>
        <w:rPr>
          <w:sz w:val="28"/>
          <w:szCs w:val="28"/>
        </w:rPr>
        <w:t>3.1.3</w:t>
      </w:r>
      <w:r>
        <w:rPr>
          <w:sz w:val="28"/>
          <w:szCs w:val="28"/>
        </w:rPr>
        <w:tab/>
        <w:t>COLTS’ Responsibilities</w:t>
      </w:r>
    </w:p>
    <w:p w14:paraId="52F1D87F" w14:textId="77777777" w:rsidR="00295C18" w:rsidRDefault="00295C18">
      <w:pPr>
        <w:spacing w:after="0" w:line="240" w:lineRule="auto"/>
        <w:jc w:val="both"/>
      </w:pPr>
    </w:p>
    <w:p w14:paraId="230B7434" w14:textId="77777777" w:rsidR="00295C18" w:rsidRDefault="00115100">
      <w:pPr>
        <w:spacing w:after="0" w:line="240" w:lineRule="auto"/>
        <w:jc w:val="both"/>
      </w:pPr>
      <w:r>
        <w:t>COLTS will:</w:t>
      </w:r>
    </w:p>
    <w:p w14:paraId="0975B03B" w14:textId="77777777" w:rsidR="00295C18" w:rsidRDefault="00115100">
      <w:pPr>
        <w:numPr>
          <w:ilvl w:val="0"/>
          <w:numId w:val="2"/>
        </w:numPr>
        <w:pBdr>
          <w:top w:val="nil"/>
          <w:left w:val="nil"/>
          <w:bottom w:val="nil"/>
          <w:right w:val="nil"/>
          <w:between w:val="nil"/>
        </w:pBdr>
        <w:spacing w:after="0" w:line="240" w:lineRule="auto"/>
        <w:jc w:val="both"/>
      </w:pPr>
      <w:r>
        <w:rPr>
          <w:color w:val="000000"/>
        </w:rPr>
        <w:t>Provide the Director of Shared Ride Operations to serve as the single point of contact once a contract has been negotiated.</w:t>
      </w:r>
    </w:p>
    <w:p w14:paraId="02F689E6" w14:textId="77777777" w:rsidR="00295C18" w:rsidRDefault="00115100">
      <w:pPr>
        <w:numPr>
          <w:ilvl w:val="0"/>
          <w:numId w:val="2"/>
        </w:numPr>
        <w:pBdr>
          <w:top w:val="nil"/>
          <w:left w:val="nil"/>
          <w:bottom w:val="nil"/>
          <w:right w:val="nil"/>
          <w:between w:val="nil"/>
        </w:pBdr>
        <w:spacing w:after="0" w:line="240" w:lineRule="auto"/>
        <w:jc w:val="both"/>
      </w:pPr>
      <w:r>
        <w:rPr>
          <w:color w:val="000000"/>
        </w:rPr>
        <w:t>Determine eligibility and schedule trips when applicable.</w:t>
      </w:r>
    </w:p>
    <w:p w14:paraId="42AD69B5" w14:textId="77777777" w:rsidR="00295C18" w:rsidRDefault="00295C18">
      <w:pPr>
        <w:spacing w:after="0" w:line="240" w:lineRule="auto"/>
        <w:jc w:val="both"/>
      </w:pPr>
    </w:p>
    <w:p w14:paraId="11BD2005" w14:textId="77777777" w:rsidR="00295C18" w:rsidRDefault="00295C18">
      <w:pPr>
        <w:spacing w:after="0" w:line="240" w:lineRule="auto"/>
        <w:jc w:val="both"/>
      </w:pPr>
    </w:p>
    <w:p w14:paraId="1F821C70" w14:textId="77777777" w:rsidR="00295C18" w:rsidRDefault="00295C18">
      <w:pPr>
        <w:spacing w:after="0" w:line="240" w:lineRule="auto"/>
        <w:jc w:val="both"/>
      </w:pPr>
    </w:p>
    <w:p w14:paraId="5D89A624" w14:textId="77777777" w:rsidR="00295C18" w:rsidRDefault="00295C18">
      <w:pPr>
        <w:spacing w:after="0" w:line="240" w:lineRule="auto"/>
        <w:jc w:val="both"/>
      </w:pPr>
    </w:p>
    <w:p w14:paraId="04B7886D" w14:textId="77777777" w:rsidR="00295C18" w:rsidRDefault="00295C18">
      <w:pPr>
        <w:spacing w:after="0" w:line="240" w:lineRule="auto"/>
        <w:jc w:val="both"/>
      </w:pPr>
    </w:p>
    <w:p w14:paraId="0FF96CCE" w14:textId="77777777" w:rsidR="00295C18" w:rsidRDefault="00295C18">
      <w:pPr>
        <w:spacing w:after="0" w:line="240" w:lineRule="auto"/>
        <w:jc w:val="both"/>
      </w:pPr>
    </w:p>
    <w:p w14:paraId="6ECFDEF1" w14:textId="77777777" w:rsidR="00295C18" w:rsidRDefault="00295C18">
      <w:pPr>
        <w:spacing w:after="0" w:line="240" w:lineRule="auto"/>
        <w:jc w:val="both"/>
      </w:pPr>
    </w:p>
    <w:p w14:paraId="37A8C806" w14:textId="77777777" w:rsidR="00295C18" w:rsidRDefault="00295C18">
      <w:pPr>
        <w:spacing w:after="0" w:line="240" w:lineRule="auto"/>
        <w:jc w:val="both"/>
      </w:pPr>
    </w:p>
    <w:p w14:paraId="610E6D69" w14:textId="77777777" w:rsidR="00295C18" w:rsidRDefault="00295C18">
      <w:pPr>
        <w:spacing w:after="0" w:line="240" w:lineRule="auto"/>
        <w:jc w:val="both"/>
      </w:pPr>
    </w:p>
    <w:p w14:paraId="0188502E" w14:textId="77777777" w:rsidR="00295C18" w:rsidRDefault="00295C18">
      <w:pPr>
        <w:spacing w:after="0" w:line="240" w:lineRule="auto"/>
        <w:jc w:val="both"/>
      </w:pPr>
    </w:p>
    <w:p w14:paraId="6578B1ED" w14:textId="77777777" w:rsidR="00295C18" w:rsidRDefault="00295C18">
      <w:pPr>
        <w:spacing w:after="0" w:line="240" w:lineRule="auto"/>
        <w:jc w:val="both"/>
      </w:pPr>
    </w:p>
    <w:p w14:paraId="624EBA4C" w14:textId="77777777" w:rsidR="00295C18" w:rsidRDefault="00295C18">
      <w:pPr>
        <w:spacing w:after="0" w:line="240" w:lineRule="auto"/>
        <w:jc w:val="both"/>
      </w:pPr>
    </w:p>
    <w:p w14:paraId="014DDBD1" w14:textId="77777777" w:rsidR="00295C18" w:rsidRDefault="00295C18">
      <w:pPr>
        <w:spacing w:after="0" w:line="240" w:lineRule="auto"/>
        <w:jc w:val="both"/>
      </w:pPr>
    </w:p>
    <w:p w14:paraId="22F68B1D" w14:textId="77777777" w:rsidR="00295C18" w:rsidRDefault="00295C18">
      <w:pPr>
        <w:spacing w:after="0" w:line="240" w:lineRule="auto"/>
        <w:jc w:val="both"/>
      </w:pPr>
    </w:p>
    <w:p w14:paraId="67439520" w14:textId="77777777" w:rsidR="00295C18" w:rsidRDefault="00295C18">
      <w:pPr>
        <w:spacing w:after="0" w:line="240" w:lineRule="auto"/>
        <w:jc w:val="both"/>
      </w:pPr>
    </w:p>
    <w:p w14:paraId="26BCDDCE" w14:textId="77777777" w:rsidR="00295C18" w:rsidRDefault="00295C18">
      <w:pPr>
        <w:spacing w:after="0" w:line="240" w:lineRule="auto"/>
        <w:jc w:val="both"/>
      </w:pPr>
    </w:p>
    <w:p w14:paraId="3695FCA8" w14:textId="77777777" w:rsidR="00295C18" w:rsidRDefault="00295C18">
      <w:pPr>
        <w:spacing w:after="0" w:line="240" w:lineRule="auto"/>
        <w:jc w:val="both"/>
      </w:pPr>
    </w:p>
    <w:p w14:paraId="330A842F" w14:textId="77777777" w:rsidR="00295C18" w:rsidRDefault="00295C18">
      <w:pPr>
        <w:spacing w:after="0" w:line="240" w:lineRule="auto"/>
        <w:jc w:val="both"/>
      </w:pPr>
    </w:p>
    <w:p w14:paraId="357DE008" w14:textId="77777777" w:rsidR="00295C18" w:rsidRDefault="00295C18">
      <w:pPr>
        <w:spacing w:after="0" w:line="240" w:lineRule="auto"/>
        <w:jc w:val="both"/>
      </w:pPr>
    </w:p>
    <w:p w14:paraId="39086E65" w14:textId="77777777" w:rsidR="00295C18" w:rsidRDefault="00295C18">
      <w:pPr>
        <w:spacing w:after="0" w:line="240" w:lineRule="auto"/>
        <w:jc w:val="both"/>
      </w:pPr>
    </w:p>
    <w:p w14:paraId="137FEA37" w14:textId="77777777" w:rsidR="00295C18" w:rsidRDefault="00295C18">
      <w:pPr>
        <w:spacing w:after="0" w:line="240" w:lineRule="auto"/>
        <w:jc w:val="both"/>
      </w:pPr>
    </w:p>
    <w:p w14:paraId="2D490B6F" w14:textId="77777777" w:rsidR="00295C18" w:rsidRDefault="00295C18">
      <w:pPr>
        <w:spacing w:after="0" w:line="240" w:lineRule="auto"/>
        <w:jc w:val="both"/>
      </w:pPr>
    </w:p>
    <w:p w14:paraId="664877CA" w14:textId="77777777" w:rsidR="00295C18" w:rsidRDefault="00295C18">
      <w:pPr>
        <w:spacing w:after="0" w:line="240" w:lineRule="auto"/>
        <w:jc w:val="both"/>
      </w:pPr>
    </w:p>
    <w:p w14:paraId="052871C1" w14:textId="77777777" w:rsidR="00295C18" w:rsidRDefault="00295C18">
      <w:pPr>
        <w:spacing w:after="0" w:line="240" w:lineRule="auto"/>
        <w:jc w:val="both"/>
      </w:pPr>
    </w:p>
    <w:p w14:paraId="7BA0A5C4" w14:textId="77777777" w:rsidR="00295C18" w:rsidRDefault="00295C18">
      <w:pPr>
        <w:spacing w:after="0" w:line="240" w:lineRule="auto"/>
        <w:jc w:val="both"/>
      </w:pPr>
    </w:p>
    <w:p w14:paraId="5D045A4B" w14:textId="77777777" w:rsidR="00295C18" w:rsidRDefault="00295C18">
      <w:pPr>
        <w:spacing w:after="0" w:line="240" w:lineRule="auto"/>
        <w:jc w:val="both"/>
      </w:pPr>
    </w:p>
    <w:p w14:paraId="0B08E676" w14:textId="77777777" w:rsidR="00295C18" w:rsidRDefault="00295C18">
      <w:pPr>
        <w:spacing w:after="0" w:line="240" w:lineRule="auto"/>
        <w:jc w:val="both"/>
      </w:pPr>
    </w:p>
    <w:p w14:paraId="6F7DEFF7" w14:textId="77777777" w:rsidR="00295C18" w:rsidRDefault="00295C18">
      <w:pPr>
        <w:spacing w:after="0" w:line="240" w:lineRule="auto"/>
        <w:jc w:val="both"/>
      </w:pPr>
    </w:p>
    <w:p w14:paraId="4D6BD249" w14:textId="77777777" w:rsidR="00295C18" w:rsidRDefault="00295C18">
      <w:pPr>
        <w:spacing w:after="0" w:line="240" w:lineRule="auto"/>
        <w:jc w:val="both"/>
      </w:pPr>
    </w:p>
    <w:p w14:paraId="3C6F2897" w14:textId="77777777" w:rsidR="00295C18" w:rsidRDefault="00295C18">
      <w:pPr>
        <w:spacing w:after="0" w:line="240" w:lineRule="auto"/>
        <w:jc w:val="both"/>
      </w:pPr>
    </w:p>
    <w:p w14:paraId="0F74FC2E" w14:textId="77777777" w:rsidR="00295C18" w:rsidRDefault="00295C18">
      <w:pPr>
        <w:spacing w:after="0" w:line="240" w:lineRule="auto"/>
        <w:jc w:val="both"/>
      </w:pPr>
    </w:p>
    <w:p w14:paraId="15FB2397" w14:textId="77777777" w:rsidR="00295C18" w:rsidRDefault="00295C18">
      <w:pPr>
        <w:spacing w:after="0" w:line="240" w:lineRule="auto"/>
        <w:jc w:val="both"/>
      </w:pPr>
    </w:p>
    <w:p w14:paraId="5E911824" w14:textId="77777777" w:rsidR="00295C18" w:rsidRDefault="00295C18">
      <w:pPr>
        <w:spacing w:after="0" w:line="240" w:lineRule="auto"/>
        <w:jc w:val="both"/>
      </w:pPr>
    </w:p>
    <w:p w14:paraId="7F58176F" w14:textId="77777777" w:rsidR="00295C18" w:rsidRDefault="00295C18">
      <w:pPr>
        <w:spacing w:after="0" w:line="240" w:lineRule="auto"/>
        <w:jc w:val="both"/>
      </w:pPr>
    </w:p>
    <w:p w14:paraId="7187EEEA" w14:textId="77777777" w:rsidR="00295C18" w:rsidRDefault="00295C18">
      <w:pPr>
        <w:spacing w:after="0" w:line="240" w:lineRule="auto"/>
        <w:jc w:val="both"/>
      </w:pPr>
    </w:p>
    <w:p w14:paraId="06E56EF0" w14:textId="77777777" w:rsidR="00295C18" w:rsidRDefault="00295C18">
      <w:pPr>
        <w:spacing w:after="0" w:line="240" w:lineRule="auto"/>
        <w:jc w:val="both"/>
      </w:pPr>
    </w:p>
    <w:p w14:paraId="4FB1630B" w14:textId="77777777" w:rsidR="00E83FE6" w:rsidRDefault="00E83FE6">
      <w:pPr>
        <w:spacing w:after="0" w:line="240" w:lineRule="auto"/>
        <w:jc w:val="both"/>
      </w:pPr>
    </w:p>
    <w:p w14:paraId="2ADD9E44" w14:textId="77777777" w:rsidR="00295C18" w:rsidRDefault="00295C18">
      <w:pPr>
        <w:spacing w:after="0" w:line="240" w:lineRule="auto"/>
        <w:jc w:val="both"/>
      </w:pPr>
    </w:p>
    <w:p w14:paraId="130D6F92" w14:textId="77777777" w:rsidR="00295C18" w:rsidRDefault="00295C18">
      <w:pPr>
        <w:pStyle w:val="Heading1"/>
        <w:ind w:firstLine="0"/>
        <w:jc w:val="center"/>
      </w:pPr>
      <w:bookmarkStart w:id="0" w:name="_gjdgxs" w:colFirst="0" w:colLast="0"/>
      <w:bookmarkEnd w:id="0"/>
    </w:p>
    <w:p w14:paraId="057DF7DA" w14:textId="77777777" w:rsidR="00295C18" w:rsidRDefault="00115100">
      <w:pPr>
        <w:pStyle w:val="Heading1"/>
        <w:ind w:firstLine="0"/>
        <w:jc w:val="center"/>
      </w:pPr>
      <w:r>
        <w:t>APPENDIX A – REQUIRED FORMS AND CERTIFICATIONS</w:t>
      </w:r>
    </w:p>
    <w:p w14:paraId="4C9A286E" w14:textId="77777777" w:rsidR="00295C18" w:rsidRDefault="00295C18">
      <w:pPr>
        <w:rPr>
          <w:rFonts w:ascii="Arial" w:eastAsia="Arial" w:hAnsi="Arial" w:cs="Arial"/>
          <w:b/>
        </w:rPr>
      </w:pPr>
    </w:p>
    <w:p w14:paraId="510DF3AE" w14:textId="77777777" w:rsidR="00295C18" w:rsidRDefault="00115100">
      <w:pPr>
        <w:ind w:left="720" w:right="450"/>
        <w:jc w:val="both"/>
        <w:rPr>
          <w:rFonts w:ascii="Arial" w:eastAsia="Arial" w:hAnsi="Arial" w:cs="Arial"/>
          <w:b/>
        </w:rPr>
      </w:pPr>
      <w:r>
        <w:rPr>
          <w:rFonts w:ascii="Arial" w:eastAsia="Arial" w:hAnsi="Arial" w:cs="Arial"/>
          <w:b/>
        </w:rPr>
        <w:t>Please be sure to execute each of the following affidavits, certifications, and assurances.  Failure to do so will render your proposal non-responsive and it will not be granted further consideration.</w:t>
      </w:r>
    </w:p>
    <w:p w14:paraId="1F4A2D62" w14:textId="77777777" w:rsidR="00295C18" w:rsidRDefault="00295C18"/>
    <w:p w14:paraId="7BBBD3E7" w14:textId="77777777" w:rsidR="00295C18" w:rsidRDefault="00115100">
      <w:pPr>
        <w:numPr>
          <w:ilvl w:val="0"/>
          <w:numId w:val="6"/>
        </w:numPr>
        <w:spacing w:after="0" w:line="240" w:lineRule="auto"/>
      </w:pPr>
      <w:r>
        <w:t>Commonwealth Of Pennsylvania Non-Discrimination Clause</w:t>
      </w:r>
    </w:p>
    <w:p w14:paraId="6FBD33CF" w14:textId="77777777" w:rsidR="00295C18" w:rsidRDefault="00115100">
      <w:pPr>
        <w:numPr>
          <w:ilvl w:val="1"/>
          <w:numId w:val="3"/>
        </w:numPr>
        <w:pBdr>
          <w:top w:val="nil"/>
          <w:left w:val="nil"/>
          <w:bottom w:val="nil"/>
          <w:right w:val="nil"/>
          <w:between w:val="nil"/>
        </w:pBdr>
        <w:spacing w:after="0" w:line="240" w:lineRule="auto"/>
        <w:jc w:val="both"/>
      </w:pPr>
      <w:r>
        <w:rPr>
          <w:color w:val="000000"/>
        </w:rPr>
        <w:t xml:space="preserve">Receipt of Addenda (submit whether or not any addenda are issued). </w:t>
      </w:r>
    </w:p>
    <w:p w14:paraId="487985CF" w14:textId="77777777" w:rsidR="00295C18" w:rsidRDefault="00115100">
      <w:pPr>
        <w:numPr>
          <w:ilvl w:val="1"/>
          <w:numId w:val="3"/>
        </w:numPr>
        <w:pBdr>
          <w:top w:val="nil"/>
          <w:left w:val="nil"/>
          <w:bottom w:val="nil"/>
          <w:right w:val="nil"/>
          <w:between w:val="nil"/>
        </w:pBdr>
        <w:spacing w:after="0" w:line="240" w:lineRule="auto"/>
        <w:jc w:val="both"/>
      </w:pPr>
      <w:r>
        <w:rPr>
          <w:color w:val="000000"/>
        </w:rPr>
        <w:t>Disclosure of Ownership and Control</w:t>
      </w:r>
    </w:p>
    <w:p w14:paraId="790F288B" w14:textId="77777777" w:rsidR="00295C18" w:rsidRDefault="00115100">
      <w:pPr>
        <w:numPr>
          <w:ilvl w:val="1"/>
          <w:numId w:val="3"/>
        </w:numPr>
        <w:pBdr>
          <w:top w:val="nil"/>
          <w:left w:val="nil"/>
          <w:bottom w:val="nil"/>
          <w:right w:val="nil"/>
          <w:between w:val="nil"/>
        </w:pBdr>
        <w:spacing w:after="0" w:line="240" w:lineRule="auto"/>
        <w:jc w:val="both"/>
      </w:pPr>
      <w:r>
        <w:rPr>
          <w:color w:val="000000"/>
        </w:rPr>
        <w:t>Disclosure of Ownership and Convictions</w:t>
      </w:r>
    </w:p>
    <w:p w14:paraId="55934E3C" w14:textId="77777777" w:rsidR="00295C18" w:rsidRDefault="00115100">
      <w:pPr>
        <w:numPr>
          <w:ilvl w:val="1"/>
          <w:numId w:val="3"/>
        </w:numPr>
        <w:pBdr>
          <w:top w:val="nil"/>
          <w:left w:val="nil"/>
          <w:bottom w:val="nil"/>
          <w:right w:val="nil"/>
          <w:between w:val="nil"/>
        </w:pBdr>
        <w:spacing w:after="0" w:line="240" w:lineRule="auto"/>
        <w:jc w:val="both"/>
      </w:pPr>
      <w:r>
        <w:rPr>
          <w:color w:val="000000"/>
        </w:rPr>
        <w:t>Disclosure of Significant Business Transactions</w:t>
      </w:r>
    </w:p>
    <w:p w14:paraId="0F2D49D0" w14:textId="77777777" w:rsidR="00295C18" w:rsidRDefault="00115100">
      <w:pPr>
        <w:numPr>
          <w:ilvl w:val="0"/>
          <w:numId w:val="6"/>
        </w:numPr>
        <w:spacing w:after="0" w:line="240" w:lineRule="auto"/>
      </w:pPr>
      <w:r>
        <w:t>Non-Collusion Affidavit</w:t>
      </w:r>
    </w:p>
    <w:p w14:paraId="57756742" w14:textId="77777777" w:rsidR="00295C18" w:rsidRDefault="00115100">
      <w:pPr>
        <w:numPr>
          <w:ilvl w:val="0"/>
          <w:numId w:val="6"/>
        </w:numPr>
        <w:spacing w:after="0" w:line="240" w:lineRule="auto"/>
      </w:pPr>
      <w:r>
        <w:rPr>
          <w:color w:val="000000"/>
        </w:rPr>
        <w:t>County of Lackawanna Transit System’s Protest Procedure</w:t>
      </w:r>
    </w:p>
    <w:p w14:paraId="4E073FBE" w14:textId="77777777" w:rsidR="00295C18" w:rsidRDefault="00115100">
      <w:pPr>
        <w:numPr>
          <w:ilvl w:val="0"/>
          <w:numId w:val="6"/>
        </w:numPr>
        <w:spacing w:after="0" w:line="240" w:lineRule="auto"/>
      </w:pPr>
      <w:r>
        <w:rPr>
          <w:color w:val="000000"/>
        </w:rPr>
        <w:t>Suspension and Debarment</w:t>
      </w:r>
    </w:p>
    <w:p w14:paraId="07254407" w14:textId="77777777" w:rsidR="00295C18" w:rsidRDefault="00295C18">
      <w:pPr>
        <w:spacing w:after="0" w:line="240" w:lineRule="auto"/>
        <w:ind w:left="1440"/>
      </w:pPr>
    </w:p>
    <w:p w14:paraId="3BAF7884" w14:textId="77777777" w:rsidR="00295C18" w:rsidRDefault="00295C18">
      <w:pPr>
        <w:spacing w:after="0" w:line="240" w:lineRule="auto"/>
        <w:ind w:left="1440"/>
      </w:pPr>
    </w:p>
    <w:p w14:paraId="55AF2DBA" w14:textId="77777777" w:rsidR="00295C18" w:rsidRDefault="00295C18">
      <w:pPr>
        <w:spacing w:after="0"/>
        <w:ind w:left="1080"/>
      </w:pPr>
    </w:p>
    <w:p w14:paraId="3C7A273D" w14:textId="77777777" w:rsidR="00295C18" w:rsidRDefault="00295C18">
      <w:pPr>
        <w:spacing w:after="0"/>
        <w:ind w:left="360"/>
        <w:jc w:val="both"/>
      </w:pPr>
    </w:p>
    <w:p w14:paraId="354033DD" w14:textId="77777777" w:rsidR="00295C18" w:rsidRDefault="00115100">
      <w:pPr>
        <w:jc w:val="center"/>
        <w:rPr>
          <w:u w:val="single"/>
        </w:rPr>
      </w:pPr>
      <w:r>
        <w:br w:type="page"/>
      </w:r>
    </w:p>
    <w:p w14:paraId="7B1283EB" w14:textId="77777777" w:rsidR="00295C18" w:rsidRDefault="00115100">
      <w:pPr>
        <w:spacing w:after="0"/>
        <w:jc w:val="center"/>
        <w:rPr>
          <w:b/>
        </w:rPr>
      </w:pPr>
      <w:r>
        <w:rPr>
          <w:b/>
        </w:rPr>
        <w:t xml:space="preserve">COMMONWEALTH OF PENNSYLVANIA </w:t>
      </w:r>
    </w:p>
    <w:p w14:paraId="105BB806" w14:textId="77777777" w:rsidR="00295C18" w:rsidRDefault="00115100">
      <w:pPr>
        <w:spacing w:after="0"/>
        <w:jc w:val="center"/>
        <w:rPr>
          <w:b/>
        </w:rPr>
      </w:pPr>
      <w:r>
        <w:rPr>
          <w:b/>
        </w:rPr>
        <w:t>NON-DISCRIMINATION CLAUSE</w:t>
      </w:r>
    </w:p>
    <w:p w14:paraId="29AF7627" w14:textId="77777777" w:rsidR="00295C18" w:rsidRDefault="00295C18">
      <w:pPr>
        <w:spacing w:after="0"/>
        <w:jc w:val="center"/>
      </w:pPr>
    </w:p>
    <w:p w14:paraId="4B5483F1" w14:textId="77777777" w:rsidR="00295C18" w:rsidRDefault="00115100">
      <w:pPr>
        <w:spacing w:after="0"/>
        <w:jc w:val="both"/>
      </w:pPr>
      <w:r>
        <w:t>1. Contractor shall not discriminate, against any employee, applicant for employment, independent contractor or any other person because of race, color, religious creed, national origin, age or sex.</w:t>
      </w:r>
    </w:p>
    <w:p w14:paraId="0456A339" w14:textId="77777777" w:rsidR="00295C18" w:rsidRDefault="00295C18">
      <w:pPr>
        <w:spacing w:after="0"/>
        <w:jc w:val="both"/>
      </w:pPr>
    </w:p>
    <w:p w14:paraId="0AC0800D" w14:textId="77777777" w:rsidR="00295C18" w:rsidRDefault="00115100">
      <w:pPr>
        <w:spacing w:after="0"/>
        <w:jc w:val="both"/>
      </w:pPr>
      <w:r>
        <w:t>Contractor shall take affirmative action to ensure that applicants are employed, and that employees or agents are treated during employment, without regard to their race, color, religious creed, ancestry, national origin, age or sex.  Such affirmative action shall include, but is not limited to, the following:  employment, upgrading, demotion, or transfer; recruitment or recruitment advertising; layoff or termination; rates of pay or other forms of compensation; and selection for training.</w:t>
      </w:r>
    </w:p>
    <w:p w14:paraId="15FD2AFF" w14:textId="77777777" w:rsidR="00295C18" w:rsidRDefault="00295C18">
      <w:pPr>
        <w:spacing w:after="0"/>
        <w:jc w:val="both"/>
      </w:pPr>
    </w:p>
    <w:p w14:paraId="2C673BED" w14:textId="77777777" w:rsidR="00295C18" w:rsidRDefault="00115100">
      <w:pPr>
        <w:spacing w:after="0"/>
        <w:jc w:val="both"/>
      </w:pPr>
      <w:r>
        <w:t>Contractor shall post in conspicuous places, available to employees, agents, applicants for employment and other persons, a notice to be provided by the contracting agency setting forth the provisions of this non-discrimination clause.</w:t>
      </w:r>
    </w:p>
    <w:p w14:paraId="0F72AAEC" w14:textId="77777777" w:rsidR="00295C18" w:rsidRDefault="00295C18">
      <w:pPr>
        <w:spacing w:after="0"/>
        <w:jc w:val="both"/>
      </w:pPr>
    </w:p>
    <w:p w14:paraId="3D13DF93" w14:textId="77777777" w:rsidR="00295C18" w:rsidRDefault="00115100">
      <w:pPr>
        <w:spacing w:after="0"/>
        <w:jc w:val="both"/>
      </w:pPr>
      <w:r>
        <w:t>2. Contractor shall in advertisements or requests for employment placed by it or on its behalf state that all qualified applicants will receive consideration for employment without regard to race, color, religious creed, ancestry, national origin, age or sex.</w:t>
      </w:r>
    </w:p>
    <w:p w14:paraId="3E74DAF3" w14:textId="77777777" w:rsidR="00295C18" w:rsidRDefault="00295C18">
      <w:pPr>
        <w:spacing w:after="0"/>
        <w:jc w:val="both"/>
      </w:pPr>
    </w:p>
    <w:p w14:paraId="2400803C" w14:textId="77777777" w:rsidR="00295C18" w:rsidRDefault="00115100">
      <w:pPr>
        <w:spacing w:after="0"/>
        <w:jc w:val="both"/>
      </w:pPr>
      <w:r>
        <w:t>3. Contractor shall send each labor union or workers' representative with which it has a collective bargaining agreement(s) or other contract or understanding, a notice advising said labor union or workers' representative of its commitment to this non-discrimination clause.  Similar notice shall be sent to every other source of recruitment regularly utilized by Contractor.</w:t>
      </w:r>
    </w:p>
    <w:p w14:paraId="42443D1D" w14:textId="77777777" w:rsidR="00295C18" w:rsidRDefault="00295C18">
      <w:pPr>
        <w:spacing w:after="0"/>
        <w:jc w:val="both"/>
      </w:pPr>
    </w:p>
    <w:p w14:paraId="4EE947AB" w14:textId="77777777" w:rsidR="00295C18" w:rsidRDefault="00115100">
      <w:pPr>
        <w:spacing w:after="0"/>
        <w:jc w:val="both"/>
      </w:pPr>
      <w:r>
        <w:t>4. It shall be no defense to a finding of noncompliance with the Contract Compliance Regulations issued by the Pennsylvania Human Relations Commission or this non-discrimination clause that the Contractor has delegated some of its employment practices to any union, training program or other source of recruitment which prevents it from meeting its obligations.  However, if the evidence indicates that the Contractor was not on notice of the third-party discrimination or made a good faith effort to correct it, such factor shall be considered in mitigation in determining appropriate sanctions.</w:t>
      </w:r>
    </w:p>
    <w:p w14:paraId="666F458F" w14:textId="77777777" w:rsidR="00295C18" w:rsidRDefault="00295C18">
      <w:pPr>
        <w:spacing w:after="0"/>
        <w:jc w:val="both"/>
      </w:pPr>
    </w:p>
    <w:p w14:paraId="55CC6201" w14:textId="77777777" w:rsidR="00295C18" w:rsidRDefault="00115100">
      <w:pPr>
        <w:spacing w:after="0"/>
        <w:jc w:val="both"/>
      </w:pPr>
      <w:r>
        <w:t>5. Where the practices of a union or any training program or other source of recruitment will result in the exclusion of minority group persons, so that the Contractor will be unable to meet its obligations under the Contractor Compliance Regulations issued by the Pennsylvania Human Relations Commission, or this non-discrimination clause.  The Contractor shall then employ and fill vacancies through other non-discriminatory employment procedures.</w:t>
      </w:r>
    </w:p>
    <w:p w14:paraId="1CD89F26" w14:textId="77777777" w:rsidR="00295C18" w:rsidRDefault="00295C18">
      <w:pPr>
        <w:spacing w:after="0"/>
        <w:jc w:val="both"/>
      </w:pPr>
    </w:p>
    <w:p w14:paraId="3D5E4607" w14:textId="2340F356" w:rsidR="00295C18" w:rsidRDefault="00115100">
      <w:pPr>
        <w:spacing w:after="0"/>
        <w:jc w:val="both"/>
      </w:pPr>
      <w:r>
        <w:t>6. The Contractor shall comply with the Contract Compliance Regulations of the Pennsylvania Human Relations Commission, 16 PA Code Chapter 49 and wi</w:t>
      </w:r>
      <w:r w:rsidR="00404857">
        <w:t>th</w:t>
      </w:r>
      <w:r>
        <w:t xml:space="preserve"> all laws prohibiting discrimination in hiring or employment opportunities.  In the event of Contractor's non-compliance with the non-discrimination clause of this contract or with any such laws, this contract may, after hearing and adjudication, be terminated or suspended, in whole or in part, and the Contractor may be declared temporarily ineligible for further Commonwealth contracts, and such other sanctions may be imposed and remedies invoked as provided by the Contract Compliance Regulations.</w:t>
      </w:r>
    </w:p>
    <w:p w14:paraId="64B1507C" w14:textId="77777777" w:rsidR="00295C18" w:rsidRDefault="00295C18">
      <w:pPr>
        <w:spacing w:after="0"/>
        <w:jc w:val="both"/>
      </w:pPr>
    </w:p>
    <w:p w14:paraId="01698C01" w14:textId="77777777" w:rsidR="00295C18" w:rsidRDefault="00115100">
      <w:pPr>
        <w:spacing w:after="0"/>
        <w:jc w:val="both"/>
      </w:pPr>
      <w:r>
        <w:t>7. The Contractor shall furnish all necessary employment documents and records to, and permit access to its books, records and accounts by, the contracting agency and the Human Relations Commission, for purposes of investigation to ascertain compliance with the provisions of the Contractor Compliance Regulations, pursuant to PA Code Chapter 49.35 of these regulations.  If the Contractor does not possess documents or records reflecting the necessary information requested, it shall furnish such information on reporting forms supplied by the contracting agency or the Commission.</w:t>
      </w:r>
    </w:p>
    <w:p w14:paraId="492CA581" w14:textId="77777777" w:rsidR="00295C18" w:rsidRDefault="00295C18">
      <w:pPr>
        <w:spacing w:after="0"/>
        <w:jc w:val="both"/>
      </w:pPr>
    </w:p>
    <w:p w14:paraId="50D626F9" w14:textId="77777777" w:rsidR="00295C18" w:rsidRDefault="00115100">
      <w:pPr>
        <w:spacing w:after="0"/>
        <w:jc w:val="both"/>
      </w:pPr>
      <w:r>
        <w:t>8. The Contractor shall actively recruit minority Subcontractors or Subcontractors with substantial minority representation among their employees.</w:t>
      </w:r>
    </w:p>
    <w:p w14:paraId="42A1ECFB" w14:textId="77777777" w:rsidR="00295C18" w:rsidRDefault="00295C18">
      <w:pPr>
        <w:spacing w:after="0"/>
        <w:jc w:val="both"/>
      </w:pPr>
    </w:p>
    <w:p w14:paraId="590D40CF" w14:textId="77777777" w:rsidR="00295C18" w:rsidRDefault="00115100">
      <w:pPr>
        <w:spacing w:after="0"/>
        <w:jc w:val="both"/>
      </w:pPr>
      <w:r>
        <w:t>9. The Contractor shall include the provisions of this non-discrimination clause in every subcontract, so that such provisions will be binding upon each Subcontractor.</w:t>
      </w:r>
    </w:p>
    <w:p w14:paraId="6C7C270E" w14:textId="77777777" w:rsidR="00295C18" w:rsidRDefault="00295C18">
      <w:pPr>
        <w:spacing w:after="0"/>
        <w:jc w:val="both"/>
      </w:pPr>
    </w:p>
    <w:p w14:paraId="71F32677" w14:textId="77777777" w:rsidR="00295C18" w:rsidRDefault="00115100">
      <w:pPr>
        <w:spacing w:after="0"/>
        <w:jc w:val="both"/>
      </w:pPr>
      <w:r>
        <w:t>10.The terms used in this non-discrimination clause shall have the same meaning as in the Contract Compliance Regulations issued by the Pennsylvania Human Relations Commission, 16 PA Code Chapter 49.</w:t>
      </w:r>
    </w:p>
    <w:p w14:paraId="1817901B" w14:textId="77777777" w:rsidR="00295C18" w:rsidRDefault="00295C18">
      <w:pPr>
        <w:spacing w:after="0"/>
        <w:jc w:val="both"/>
      </w:pPr>
    </w:p>
    <w:p w14:paraId="5B000C70" w14:textId="77777777" w:rsidR="00295C18" w:rsidRDefault="00115100">
      <w:pPr>
        <w:spacing w:after="0"/>
        <w:jc w:val="both"/>
      </w:pPr>
      <w:r>
        <w:t>11. Contractor obligations under this clause are limited to the Contractor's facilities within Pennsylvania or where the contract is for purchase of goods manufactured outside of Pennsylvania, the facilities at which such goods are actually produced.</w:t>
      </w:r>
    </w:p>
    <w:p w14:paraId="2BE9FA1B" w14:textId="77777777" w:rsidR="00295C18" w:rsidRDefault="00295C18">
      <w:pPr>
        <w:spacing w:after="0"/>
        <w:jc w:val="both"/>
      </w:pPr>
    </w:p>
    <w:p w14:paraId="4A2CBA58" w14:textId="2A6DA5E5" w:rsidR="00295C18" w:rsidRDefault="00115100">
      <w:pPr>
        <w:spacing w:after="0"/>
        <w:jc w:val="both"/>
      </w:pPr>
      <w:r>
        <w:t xml:space="preserve">Wherever herein above the word Contractor is used it </w:t>
      </w:r>
      <w:r w:rsidR="00BC5491">
        <w:t>s</w:t>
      </w:r>
      <w:r>
        <w:t>hall also include the word Engineer, consultant, Researcher, or other Contracting Party as may be appropriate.</w:t>
      </w:r>
    </w:p>
    <w:p w14:paraId="30F5A852" w14:textId="77777777" w:rsidR="00295C18" w:rsidRDefault="00295C18">
      <w:pPr>
        <w:spacing w:after="0"/>
        <w:jc w:val="both"/>
      </w:pPr>
    </w:p>
    <w:p w14:paraId="5B473046" w14:textId="77777777" w:rsidR="00295C18" w:rsidRDefault="00295C18">
      <w:pPr>
        <w:spacing w:after="0"/>
        <w:jc w:val="both"/>
      </w:pPr>
    </w:p>
    <w:p w14:paraId="5513C924" w14:textId="77777777" w:rsidR="00295C18" w:rsidRDefault="00295C18">
      <w:pPr>
        <w:spacing w:after="0"/>
        <w:jc w:val="both"/>
      </w:pPr>
    </w:p>
    <w:p w14:paraId="73185081" w14:textId="77777777" w:rsidR="00295C18" w:rsidRDefault="00295C18">
      <w:pPr>
        <w:spacing w:after="0"/>
        <w:jc w:val="both"/>
      </w:pPr>
    </w:p>
    <w:p w14:paraId="06D54A52" w14:textId="46C373FB" w:rsidR="00295C18" w:rsidRDefault="00115100">
      <w:pPr>
        <w:spacing w:after="0"/>
        <w:jc w:val="both"/>
      </w:pPr>
      <w:r>
        <w:t xml:space="preserve">   _______________</w:t>
      </w:r>
      <w:r w:rsidR="00A60569">
        <w:t>_</w:t>
      </w:r>
      <w:r>
        <w:t>___________________________________________</w:t>
      </w:r>
    </w:p>
    <w:p w14:paraId="3F90DD2B" w14:textId="77777777" w:rsidR="00295C18" w:rsidRDefault="00115100">
      <w:pPr>
        <w:spacing w:after="0"/>
        <w:jc w:val="both"/>
      </w:pPr>
      <w:r>
        <w:t xml:space="preserve">   Name of Individual, Partnership, or Corporation</w:t>
      </w:r>
    </w:p>
    <w:p w14:paraId="338188FF" w14:textId="77777777" w:rsidR="00295C18" w:rsidRDefault="00295C18">
      <w:pPr>
        <w:spacing w:after="0"/>
        <w:jc w:val="both"/>
      </w:pPr>
    </w:p>
    <w:p w14:paraId="0B717854" w14:textId="5DF064D6" w:rsidR="00295C18" w:rsidRDefault="00115100">
      <w:pPr>
        <w:spacing w:after="0"/>
        <w:jc w:val="both"/>
      </w:pPr>
      <w:r>
        <w:t xml:space="preserve">   ________________</w:t>
      </w:r>
      <w:r w:rsidR="00A60569">
        <w:t>______________</w:t>
      </w:r>
      <w:r>
        <w:t>_____________________________</w:t>
      </w:r>
    </w:p>
    <w:p w14:paraId="1B21F241" w14:textId="77777777" w:rsidR="00295C18" w:rsidRDefault="00115100">
      <w:pPr>
        <w:spacing w:after="0"/>
        <w:jc w:val="both"/>
      </w:pPr>
      <w:r>
        <w:t xml:space="preserve">   Address</w:t>
      </w:r>
    </w:p>
    <w:p w14:paraId="005762E3" w14:textId="77777777" w:rsidR="00295C18" w:rsidRDefault="00295C18">
      <w:pPr>
        <w:spacing w:after="0"/>
        <w:jc w:val="both"/>
      </w:pPr>
    </w:p>
    <w:p w14:paraId="33794594" w14:textId="2CE7E675" w:rsidR="00295C18" w:rsidRDefault="00115100">
      <w:pPr>
        <w:spacing w:after="0"/>
        <w:jc w:val="both"/>
      </w:pPr>
      <w:r>
        <w:t xml:space="preserve">  _________________</w:t>
      </w:r>
      <w:r w:rsidR="00A60569">
        <w:t>___________</w:t>
      </w:r>
      <w:r>
        <w:t xml:space="preserve">          _____________________</w:t>
      </w:r>
    </w:p>
    <w:p w14:paraId="4E6F1190" w14:textId="77777777" w:rsidR="00295C18" w:rsidRDefault="00115100">
      <w:pPr>
        <w:spacing w:after="0"/>
        <w:jc w:val="both"/>
      </w:pPr>
      <w:r>
        <w:t xml:space="preserve">   Authorized Person                                      Signature</w:t>
      </w:r>
    </w:p>
    <w:p w14:paraId="16019E87" w14:textId="77777777" w:rsidR="00295C18" w:rsidRDefault="00295C18">
      <w:pPr>
        <w:spacing w:after="0"/>
        <w:jc w:val="both"/>
      </w:pPr>
    </w:p>
    <w:p w14:paraId="572B5305" w14:textId="53F59D4F" w:rsidR="00295C18" w:rsidRDefault="00115100">
      <w:pPr>
        <w:spacing w:after="0"/>
        <w:jc w:val="both"/>
      </w:pPr>
      <w:r>
        <w:t xml:space="preserve">   ___________</w:t>
      </w:r>
      <w:r w:rsidR="00CB3799">
        <w:t>____</w:t>
      </w:r>
      <w:r>
        <w:t>_</w:t>
      </w:r>
      <w:r w:rsidR="00A60569">
        <w:t>___________</w:t>
      </w:r>
      <w:r>
        <w:t xml:space="preserve">     </w:t>
      </w:r>
      <w:r w:rsidR="00CB3799">
        <w:t xml:space="preserve">      </w:t>
      </w:r>
      <w:r>
        <w:t>___</w:t>
      </w:r>
      <w:r w:rsidR="00CB3799">
        <w:t>________</w:t>
      </w:r>
      <w:r>
        <w:t>__________</w:t>
      </w:r>
    </w:p>
    <w:p w14:paraId="341CC693" w14:textId="77777777" w:rsidR="00295C18" w:rsidRDefault="00115100">
      <w:pPr>
        <w:spacing w:after="0"/>
        <w:jc w:val="both"/>
      </w:pPr>
      <w:r>
        <w:t xml:space="preserve">   Title                                                         </w:t>
      </w:r>
      <w:r>
        <w:tab/>
        <w:t xml:space="preserve"> Date</w:t>
      </w:r>
    </w:p>
    <w:p w14:paraId="4EFAD47C" w14:textId="77777777" w:rsidR="00295C18" w:rsidRDefault="00115100">
      <w:pPr>
        <w:jc w:val="center"/>
      </w:pPr>
      <w:r>
        <w:rPr>
          <w:b/>
          <w:u w:val="single"/>
        </w:rPr>
        <w:t>RECEIPT OF ADDENDA</w:t>
      </w:r>
    </w:p>
    <w:p w14:paraId="07B68625" w14:textId="77777777" w:rsidR="00295C18" w:rsidRDefault="00115100">
      <w:pPr>
        <w:jc w:val="both"/>
        <w:rPr>
          <w:b/>
        </w:rPr>
      </w:pPr>
      <w:r>
        <w:rPr>
          <w:b/>
        </w:rPr>
        <w:t>Certification of Receipt of Addenda to the Request for Proposal</w:t>
      </w:r>
    </w:p>
    <w:p w14:paraId="0044FEE7" w14:textId="77777777" w:rsidR="00295C18" w:rsidRDefault="00115100">
      <w:pPr>
        <w:jc w:val="both"/>
      </w:pPr>
      <w:r>
        <w:t>Failure to submit this form in a properly executed manner will result in the bid/proposal being found non-responsive and rejected.  This certification required for all procurements.</w:t>
      </w:r>
    </w:p>
    <w:p w14:paraId="71F3A601" w14:textId="77777777" w:rsidR="00295C18" w:rsidRDefault="00115100">
      <w:pPr>
        <w:jc w:val="both"/>
      </w:pPr>
      <w:r>
        <w:t>Acknowledgement of Receipt of Addenda</w:t>
      </w:r>
    </w:p>
    <w:p w14:paraId="2B345626" w14:textId="77777777" w:rsidR="00295C18" w:rsidRDefault="00115100">
      <w:pPr>
        <w:jc w:val="both"/>
      </w:pPr>
      <w:r>
        <w:t>The undersigned hereby acknowledges receipt of the following addenda to the above referenced RFQ:</w:t>
      </w:r>
    </w:p>
    <w:p w14:paraId="11D9B351" w14:textId="77777777" w:rsidR="00295C18" w:rsidRDefault="00295C18">
      <w:pPr>
        <w:jc w:val="both"/>
      </w:pPr>
    </w:p>
    <w:p w14:paraId="67C0F726" w14:textId="77777777" w:rsidR="00295C18" w:rsidRDefault="00115100">
      <w:pPr>
        <w:jc w:val="both"/>
      </w:pPr>
      <w:r>
        <w:t>Addendum Number:  __________________, dated: ___________________</w:t>
      </w:r>
    </w:p>
    <w:p w14:paraId="70D66D01" w14:textId="77777777" w:rsidR="00295C18" w:rsidRDefault="00295C18">
      <w:pPr>
        <w:jc w:val="both"/>
      </w:pPr>
    </w:p>
    <w:p w14:paraId="6D20B765" w14:textId="77777777" w:rsidR="00295C18" w:rsidRDefault="00115100">
      <w:pPr>
        <w:jc w:val="both"/>
      </w:pPr>
      <w:r>
        <w:t>Addendum Number:  __________________, dated: ___________________</w:t>
      </w:r>
    </w:p>
    <w:p w14:paraId="1B289D99" w14:textId="77777777" w:rsidR="00295C18" w:rsidRDefault="00295C18">
      <w:pPr>
        <w:jc w:val="both"/>
      </w:pPr>
    </w:p>
    <w:p w14:paraId="0032AC76" w14:textId="77777777" w:rsidR="00295C18" w:rsidRDefault="00115100">
      <w:pPr>
        <w:jc w:val="both"/>
      </w:pPr>
      <w:r>
        <w:t>Addendum Number:  __________________, dated: ___________________</w:t>
      </w:r>
    </w:p>
    <w:p w14:paraId="330ECEFC" w14:textId="77777777" w:rsidR="00295C18" w:rsidRDefault="00295C18">
      <w:pPr>
        <w:jc w:val="both"/>
      </w:pPr>
    </w:p>
    <w:p w14:paraId="5A276227" w14:textId="77777777" w:rsidR="00295C18" w:rsidRDefault="00115100">
      <w:pPr>
        <w:jc w:val="both"/>
      </w:pPr>
      <w:r>
        <w:t>Name of Individual, Partnership or Corporation:</w:t>
      </w:r>
    </w:p>
    <w:p w14:paraId="33ED5AC5" w14:textId="210A52BA" w:rsidR="00295C18" w:rsidRDefault="00115100">
      <w:pPr>
        <w:jc w:val="both"/>
      </w:pPr>
      <w:r>
        <w:t>____________________</w:t>
      </w:r>
      <w:r w:rsidR="00A60569">
        <w:t>___________________</w:t>
      </w:r>
      <w:r>
        <w:t>______________________</w:t>
      </w:r>
    </w:p>
    <w:p w14:paraId="33C000EC" w14:textId="77777777" w:rsidR="00295C18" w:rsidRDefault="00295C18">
      <w:pPr>
        <w:jc w:val="both"/>
      </w:pPr>
    </w:p>
    <w:p w14:paraId="67F030E7" w14:textId="77777777" w:rsidR="00295C18" w:rsidRDefault="00115100">
      <w:pPr>
        <w:jc w:val="both"/>
      </w:pPr>
      <w:r>
        <w:t>Address:</w:t>
      </w:r>
    </w:p>
    <w:p w14:paraId="0490FF97" w14:textId="4A6FA732" w:rsidR="00295C18" w:rsidRDefault="00115100">
      <w:pPr>
        <w:jc w:val="both"/>
      </w:pPr>
      <w:r>
        <w:t>____________</w:t>
      </w:r>
      <w:r w:rsidR="00A60569">
        <w:t>_______________________________</w:t>
      </w:r>
      <w:r>
        <w:t>__________________</w:t>
      </w:r>
    </w:p>
    <w:p w14:paraId="49A9E606" w14:textId="77777777" w:rsidR="00295C18" w:rsidRDefault="00295C18">
      <w:pPr>
        <w:jc w:val="both"/>
      </w:pPr>
    </w:p>
    <w:p w14:paraId="15EA476E" w14:textId="77777777" w:rsidR="00295C18" w:rsidRDefault="00115100">
      <w:pPr>
        <w:jc w:val="both"/>
      </w:pPr>
      <w:r>
        <w:t>Name of Authorized Person:</w:t>
      </w:r>
      <w:r>
        <w:tab/>
      </w:r>
      <w:r>
        <w:tab/>
        <w:t xml:space="preserve">      Signature:</w:t>
      </w:r>
    </w:p>
    <w:p w14:paraId="57C2F2DE" w14:textId="4E5DB569" w:rsidR="00295C18" w:rsidRDefault="00115100">
      <w:pPr>
        <w:jc w:val="both"/>
      </w:pPr>
      <w:r>
        <w:t>______</w:t>
      </w:r>
      <w:r w:rsidR="00A60569">
        <w:t>_____________</w:t>
      </w:r>
      <w:r>
        <w:t xml:space="preserve">_______ </w:t>
      </w:r>
      <w:r>
        <w:tab/>
        <w:t xml:space="preserve">   ____________________________</w:t>
      </w:r>
    </w:p>
    <w:p w14:paraId="6CEC196B" w14:textId="77777777" w:rsidR="00295C18" w:rsidRDefault="00115100">
      <w:pPr>
        <w:jc w:val="both"/>
      </w:pPr>
      <w:r>
        <w:t>Title of Authorized Person:</w:t>
      </w:r>
      <w:r>
        <w:tab/>
      </w:r>
      <w:r>
        <w:tab/>
        <w:t xml:space="preserve">      Date:</w:t>
      </w:r>
    </w:p>
    <w:p w14:paraId="389817DB" w14:textId="4A6372AB" w:rsidR="00295C18" w:rsidRDefault="00A60569">
      <w:pPr>
        <w:jc w:val="both"/>
      </w:pPr>
      <w:r>
        <w:t>_____________________</w:t>
      </w:r>
      <w:r w:rsidR="00115100">
        <w:t>_____                  _______</w:t>
      </w:r>
      <w:r>
        <w:t>__________</w:t>
      </w:r>
      <w:r w:rsidR="00115100">
        <w:t>___________</w:t>
      </w:r>
    </w:p>
    <w:p w14:paraId="3DD7FB4F" w14:textId="77777777" w:rsidR="00295C18" w:rsidRDefault="00295C18">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p>
    <w:p w14:paraId="21D0DBDE" w14:textId="77777777" w:rsidR="00295C18" w:rsidRDefault="00295C18"/>
    <w:p w14:paraId="648FA924" w14:textId="77777777" w:rsidR="00295C18" w:rsidRDefault="00295C18">
      <w:pPr>
        <w:ind w:left="720"/>
      </w:pPr>
    </w:p>
    <w:p w14:paraId="7658AD94" w14:textId="77777777" w:rsidR="00295C18" w:rsidRDefault="00115100">
      <w:pPr>
        <w:spacing w:after="0"/>
        <w:jc w:val="center"/>
        <w:rPr>
          <w:b/>
        </w:rPr>
      </w:pPr>
      <w:r>
        <w:rPr>
          <w:b/>
        </w:rPr>
        <w:t>Disclosure of Ownership and Control</w:t>
      </w:r>
    </w:p>
    <w:p w14:paraId="43080F5C" w14:textId="77777777" w:rsidR="00295C18" w:rsidRDefault="00115100">
      <w:pPr>
        <w:spacing w:after="0"/>
        <w:jc w:val="center"/>
        <w:rPr>
          <w:b/>
        </w:rPr>
      </w:pPr>
      <w:r>
        <w:rPr>
          <w:b/>
        </w:rPr>
        <w:t>Pennsylvania Department of Public Welfare</w:t>
      </w:r>
    </w:p>
    <w:p w14:paraId="27421B5C" w14:textId="77777777" w:rsidR="00295C18" w:rsidRDefault="00115100">
      <w:pPr>
        <w:spacing w:after="0"/>
        <w:jc w:val="center"/>
        <w:rPr>
          <w:b/>
        </w:rPr>
      </w:pPr>
      <w:r>
        <w:rPr>
          <w:b/>
        </w:rPr>
        <w:t>Medical Assistance Transportation Program</w:t>
      </w:r>
    </w:p>
    <w:p w14:paraId="2E205138" w14:textId="77777777" w:rsidR="00295C18" w:rsidRDefault="00115100">
      <w:pPr>
        <w:jc w:val="center"/>
        <w:rPr>
          <w:b/>
        </w:rPr>
      </w:pPr>
      <w:r>
        <w:rPr>
          <w:b/>
        </w:rPr>
        <w:t>42 C.F.R. §455.104</w:t>
      </w:r>
    </w:p>
    <w:p w14:paraId="28D89F0C" w14:textId="5A2E4F71" w:rsidR="00295C18" w:rsidRDefault="00115100">
      <w:pPr>
        <w:numPr>
          <w:ilvl w:val="0"/>
          <w:numId w:val="10"/>
        </w:numPr>
        <w:pBdr>
          <w:top w:val="nil"/>
          <w:left w:val="nil"/>
          <w:bottom w:val="nil"/>
          <w:right w:val="nil"/>
          <w:between w:val="nil"/>
        </w:pBdr>
        <w:spacing w:after="0"/>
        <w:rPr>
          <w:color w:val="000000"/>
        </w:rPr>
      </w:pPr>
      <w:r>
        <w:rPr>
          <w:color w:val="000000"/>
        </w:rPr>
        <w:t>List the name and address of each person with an ownership or control interest of 5 percent or more</w:t>
      </w:r>
      <w:r w:rsidR="00037474">
        <w:rPr>
          <w:color w:val="000000"/>
        </w:rPr>
        <w:t>.</w:t>
      </w:r>
    </w:p>
    <w:p w14:paraId="195A50B3" w14:textId="77777777" w:rsidR="00295C18" w:rsidRDefault="00295C18">
      <w:pPr>
        <w:pBdr>
          <w:top w:val="nil"/>
          <w:left w:val="nil"/>
          <w:bottom w:val="nil"/>
          <w:right w:val="nil"/>
          <w:between w:val="nil"/>
        </w:pBdr>
        <w:ind w:left="720"/>
        <w:rPr>
          <w:color w:val="000000"/>
        </w:rPr>
      </w:pPr>
    </w:p>
    <w:tbl>
      <w:tblPr>
        <w:tblStyle w:val="a"/>
        <w:tblW w:w="9695" w:type="dxa"/>
        <w:tblLayout w:type="fixed"/>
        <w:tblLook w:val="0400" w:firstRow="0" w:lastRow="0" w:firstColumn="0" w:lastColumn="0" w:noHBand="0" w:noVBand="1"/>
      </w:tblPr>
      <w:tblGrid>
        <w:gridCol w:w="1260"/>
        <w:gridCol w:w="1621"/>
        <w:gridCol w:w="250"/>
        <w:gridCol w:w="936"/>
        <w:gridCol w:w="975"/>
        <w:gridCol w:w="250"/>
        <w:gridCol w:w="828"/>
        <w:gridCol w:w="887"/>
        <w:gridCol w:w="283"/>
        <w:gridCol w:w="1664"/>
        <w:gridCol w:w="741"/>
      </w:tblGrid>
      <w:tr w:rsidR="00295C18" w14:paraId="530D9E86" w14:textId="77777777" w:rsidTr="00A60569">
        <w:trPr>
          <w:trHeight w:val="300"/>
        </w:trPr>
        <w:tc>
          <w:tcPr>
            <w:tcW w:w="1260" w:type="dxa"/>
            <w:tcBorders>
              <w:top w:val="nil"/>
              <w:left w:val="nil"/>
              <w:bottom w:val="nil"/>
              <w:right w:val="nil"/>
            </w:tcBorders>
            <w:shd w:val="clear" w:color="auto" w:fill="auto"/>
            <w:vAlign w:val="bottom"/>
          </w:tcPr>
          <w:p w14:paraId="38D6A57D"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1D978AAC"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59AFAF4A"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43E49CAC" w14:textId="77777777" w:rsidR="00295C18" w:rsidRDefault="00115100">
            <w:pPr>
              <w:spacing w:after="0" w:line="240" w:lineRule="auto"/>
              <w:rPr>
                <w:color w:val="000000"/>
              </w:rPr>
            </w:pPr>
            <w:r>
              <w:rPr>
                <w:color w:val="000000"/>
              </w:rPr>
              <w:t>Date</w:t>
            </w:r>
          </w:p>
        </w:tc>
        <w:tc>
          <w:tcPr>
            <w:tcW w:w="975" w:type="dxa"/>
            <w:tcBorders>
              <w:top w:val="nil"/>
              <w:left w:val="nil"/>
              <w:bottom w:val="nil"/>
              <w:right w:val="nil"/>
            </w:tcBorders>
            <w:shd w:val="clear" w:color="auto" w:fill="auto"/>
            <w:vAlign w:val="bottom"/>
          </w:tcPr>
          <w:p w14:paraId="345B56D0"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2F1E4BB8"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384BA9BC"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49BB6D9C"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3668CB1F"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6D4528BE" w14:textId="77777777" w:rsidR="00295C18" w:rsidRDefault="00115100">
            <w:pPr>
              <w:spacing w:after="0" w:line="240" w:lineRule="auto"/>
              <w:rPr>
                <w:color w:val="000000"/>
              </w:rPr>
            </w:pPr>
            <w:r>
              <w:rPr>
                <w:color w:val="000000"/>
              </w:rPr>
              <w:t>% of Ownership/</w:t>
            </w:r>
          </w:p>
        </w:tc>
        <w:tc>
          <w:tcPr>
            <w:tcW w:w="741" w:type="dxa"/>
            <w:tcBorders>
              <w:top w:val="nil"/>
              <w:left w:val="nil"/>
              <w:bottom w:val="nil"/>
              <w:right w:val="nil"/>
            </w:tcBorders>
            <w:shd w:val="clear" w:color="auto" w:fill="auto"/>
            <w:vAlign w:val="bottom"/>
          </w:tcPr>
          <w:p w14:paraId="113901FA" w14:textId="77777777" w:rsidR="00295C18" w:rsidRDefault="00295C18">
            <w:pPr>
              <w:spacing w:after="0" w:line="240" w:lineRule="auto"/>
              <w:rPr>
                <w:color w:val="000000"/>
              </w:rPr>
            </w:pPr>
          </w:p>
        </w:tc>
      </w:tr>
      <w:tr w:rsidR="00295C18" w14:paraId="5EA71596" w14:textId="77777777" w:rsidTr="00A60569">
        <w:trPr>
          <w:trHeight w:val="300"/>
        </w:trPr>
        <w:tc>
          <w:tcPr>
            <w:tcW w:w="1260" w:type="dxa"/>
            <w:tcBorders>
              <w:top w:val="nil"/>
              <w:left w:val="nil"/>
              <w:bottom w:val="nil"/>
              <w:right w:val="nil"/>
            </w:tcBorders>
            <w:shd w:val="clear" w:color="auto" w:fill="auto"/>
            <w:vAlign w:val="bottom"/>
          </w:tcPr>
          <w:p w14:paraId="4C875831" w14:textId="77777777" w:rsidR="00295C18" w:rsidRDefault="00115100">
            <w:pPr>
              <w:spacing w:after="0" w:line="240" w:lineRule="auto"/>
              <w:rPr>
                <w:color w:val="000000"/>
              </w:rPr>
            </w:pPr>
            <w:r>
              <w:rPr>
                <w:color w:val="000000"/>
              </w:rPr>
              <w:t>Name:</w:t>
            </w:r>
          </w:p>
        </w:tc>
        <w:tc>
          <w:tcPr>
            <w:tcW w:w="1621" w:type="dxa"/>
            <w:tcBorders>
              <w:top w:val="nil"/>
              <w:left w:val="nil"/>
              <w:bottom w:val="single" w:sz="4" w:space="0" w:color="000000"/>
              <w:right w:val="nil"/>
            </w:tcBorders>
            <w:shd w:val="clear" w:color="auto" w:fill="auto"/>
            <w:vAlign w:val="bottom"/>
          </w:tcPr>
          <w:p w14:paraId="7F4F1DA6"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19315EF2"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16142449" w14:textId="77777777" w:rsidR="00295C18" w:rsidRDefault="00115100">
            <w:pPr>
              <w:spacing w:after="0" w:line="240" w:lineRule="auto"/>
              <w:rPr>
                <w:color w:val="000000"/>
              </w:rPr>
            </w:pPr>
            <w:r>
              <w:rPr>
                <w:color w:val="000000"/>
              </w:rPr>
              <w:t>of Birth:</w:t>
            </w:r>
          </w:p>
        </w:tc>
        <w:tc>
          <w:tcPr>
            <w:tcW w:w="975" w:type="dxa"/>
            <w:tcBorders>
              <w:top w:val="nil"/>
              <w:left w:val="nil"/>
              <w:bottom w:val="single" w:sz="4" w:space="0" w:color="000000"/>
              <w:right w:val="nil"/>
            </w:tcBorders>
            <w:shd w:val="clear" w:color="auto" w:fill="auto"/>
            <w:vAlign w:val="bottom"/>
          </w:tcPr>
          <w:p w14:paraId="1DC0CB1B"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083C8256"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1460C136" w14:textId="77777777" w:rsidR="00295C18" w:rsidRDefault="00115100">
            <w:pPr>
              <w:spacing w:after="0" w:line="240" w:lineRule="auto"/>
              <w:rPr>
                <w:color w:val="000000"/>
              </w:rPr>
            </w:pPr>
            <w:r>
              <w:rPr>
                <w:color w:val="000000"/>
              </w:rPr>
              <w:t>SSN:</w:t>
            </w:r>
          </w:p>
        </w:tc>
        <w:tc>
          <w:tcPr>
            <w:tcW w:w="887" w:type="dxa"/>
            <w:tcBorders>
              <w:top w:val="nil"/>
              <w:left w:val="nil"/>
              <w:bottom w:val="single" w:sz="4" w:space="0" w:color="000000"/>
              <w:right w:val="nil"/>
            </w:tcBorders>
            <w:shd w:val="clear" w:color="auto" w:fill="auto"/>
            <w:vAlign w:val="bottom"/>
          </w:tcPr>
          <w:p w14:paraId="5EE0EF49" w14:textId="77777777" w:rsidR="00295C18" w:rsidRDefault="00115100">
            <w:pPr>
              <w:spacing w:after="0" w:line="240" w:lineRule="auto"/>
              <w:rPr>
                <w:color w:val="000000"/>
              </w:rPr>
            </w:pPr>
            <w:r>
              <w:rPr>
                <w:color w:val="000000"/>
              </w:rPr>
              <w:t> </w:t>
            </w:r>
          </w:p>
        </w:tc>
        <w:tc>
          <w:tcPr>
            <w:tcW w:w="283" w:type="dxa"/>
            <w:tcBorders>
              <w:top w:val="nil"/>
              <w:left w:val="nil"/>
              <w:bottom w:val="nil"/>
              <w:right w:val="nil"/>
            </w:tcBorders>
            <w:shd w:val="clear" w:color="auto" w:fill="auto"/>
            <w:vAlign w:val="bottom"/>
          </w:tcPr>
          <w:p w14:paraId="7648A5F9"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5C143538" w14:textId="77777777" w:rsidR="00295C18" w:rsidRDefault="00115100">
            <w:pPr>
              <w:spacing w:after="0" w:line="240" w:lineRule="auto"/>
              <w:rPr>
                <w:color w:val="000000"/>
              </w:rPr>
            </w:pPr>
            <w:r>
              <w:rPr>
                <w:color w:val="000000"/>
              </w:rPr>
              <w:t>Interest :</w:t>
            </w:r>
          </w:p>
        </w:tc>
        <w:tc>
          <w:tcPr>
            <w:tcW w:w="741" w:type="dxa"/>
            <w:tcBorders>
              <w:top w:val="nil"/>
              <w:left w:val="nil"/>
              <w:bottom w:val="single" w:sz="4" w:space="0" w:color="000000"/>
              <w:right w:val="nil"/>
            </w:tcBorders>
            <w:shd w:val="clear" w:color="auto" w:fill="auto"/>
            <w:vAlign w:val="bottom"/>
          </w:tcPr>
          <w:p w14:paraId="0E4A979D" w14:textId="77777777" w:rsidR="00295C18" w:rsidRDefault="00115100">
            <w:pPr>
              <w:spacing w:after="0" w:line="240" w:lineRule="auto"/>
              <w:rPr>
                <w:color w:val="000000"/>
              </w:rPr>
            </w:pPr>
            <w:r>
              <w:rPr>
                <w:color w:val="000000"/>
              </w:rPr>
              <w:t> </w:t>
            </w:r>
          </w:p>
        </w:tc>
      </w:tr>
      <w:tr w:rsidR="00295C18" w14:paraId="55E3F24D" w14:textId="77777777" w:rsidTr="00A60569">
        <w:trPr>
          <w:trHeight w:val="300"/>
        </w:trPr>
        <w:tc>
          <w:tcPr>
            <w:tcW w:w="1260" w:type="dxa"/>
            <w:tcBorders>
              <w:top w:val="nil"/>
              <w:left w:val="nil"/>
              <w:bottom w:val="nil"/>
              <w:right w:val="nil"/>
            </w:tcBorders>
            <w:shd w:val="clear" w:color="auto" w:fill="auto"/>
            <w:vAlign w:val="bottom"/>
          </w:tcPr>
          <w:p w14:paraId="4AF3F422"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0BE991A0"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1A844F5D"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60E56B04"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5C475630"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37C25232"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34D80B13"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5F2DB99B"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78366A1D"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5A91CF92"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26D509C1" w14:textId="77777777" w:rsidR="00295C18" w:rsidRDefault="00295C18">
            <w:pPr>
              <w:spacing w:after="0" w:line="240" w:lineRule="auto"/>
              <w:rPr>
                <w:color w:val="000000"/>
              </w:rPr>
            </w:pPr>
          </w:p>
        </w:tc>
      </w:tr>
      <w:tr w:rsidR="00295C18" w14:paraId="5AAC74DB" w14:textId="77777777" w:rsidTr="00A60569">
        <w:trPr>
          <w:trHeight w:val="300"/>
        </w:trPr>
        <w:tc>
          <w:tcPr>
            <w:tcW w:w="1260" w:type="dxa"/>
            <w:tcBorders>
              <w:top w:val="nil"/>
              <w:left w:val="nil"/>
              <w:bottom w:val="nil"/>
              <w:right w:val="nil"/>
            </w:tcBorders>
            <w:shd w:val="clear" w:color="auto" w:fill="auto"/>
            <w:vAlign w:val="bottom"/>
          </w:tcPr>
          <w:p w14:paraId="24D34EDD" w14:textId="77777777" w:rsidR="00295C18" w:rsidRDefault="00115100">
            <w:pPr>
              <w:spacing w:after="0" w:line="240" w:lineRule="auto"/>
              <w:rPr>
                <w:color w:val="000000"/>
              </w:rPr>
            </w:pPr>
            <w:r>
              <w:rPr>
                <w:color w:val="000000"/>
              </w:rPr>
              <w:t>Address:</w:t>
            </w:r>
          </w:p>
        </w:tc>
        <w:tc>
          <w:tcPr>
            <w:tcW w:w="1621" w:type="dxa"/>
            <w:tcBorders>
              <w:top w:val="nil"/>
              <w:left w:val="nil"/>
              <w:bottom w:val="single" w:sz="4" w:space="0" w:color="000000"/>
              <w:right w:val="nil"/>
            </w:tcBorders>
            <w:shd w:val="clear" w:color="auto" w:fill="auto"/>
            <w:vAlign w:val="bottom"/>
          </w:tcPr>
          <w:p w14:paraId="5985346C"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6638FFA7"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33B4A381" w14:textId="77777777" w:rsidR="00295C18" w:rsidRDefault="00115100">
            <w:pPr>
              <w:spacing w:after="0" w:line="240" w:lineRule="auto"/>
              <w:rPr>
                <w:color w:val="000000"/>
              </w:rPr>
            </w:pPr>
            <w:r>
              <w:rPr>
                <w:color w:val="000000"/>
              </w:rPr>
              <w:t>City:</w:t>
            </w:r>
          </w:p>
        </w:tc>
        <w:tc>
          <w:tcPr>
            <w:tcW w:w="975" w:type="dxa"/>
            <w:tcBorders>
              <w:top w:val="nil"/>
              <w:left w:val="nil"/>
              <w:bottom w:val="single" w:sz="4" w:space="0" w:color="000000"/>
              <w:right w:val="nil"/>
            </w:tcBorders>
            <w:shd w:val="clear" w:color="auto" w:fill="auto"/>
            <w:vAlign w:val="bottom"/>
          </w:tcPr>
          <w:p w14:paraId="33F14CAD"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4B176742"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5BE123B8" w14:textId="77777777" w:rsidR="00295C18" w:rsidRDefault="00115100">
            <w:pPr>
              <w:spacing w:after="0" w:line="240" w:lineRule="auto"/>
              <w:rPr>
                <w:color w:val="000000"/>
              </w:rPr>
            </w:pPr>
            <w:r>
              <w:rPr>
                <w:color w:val="000000"/>
              </w:rPr>
              <w:t>State:</w:t>
            </w:r>
          </w:p>
        </w:tc>
        <w:tc>
          <w:tcPr>
            <w:tcW w:w="887" w:type="dxa"/>
            <w:tcBorders>
              <w:top w:val="nil"/>
              <w:left w:val="nil"/>
              <w:bottom w:val="single" w:sz="4" w:space="0" w:color="000000"/>
              <w:right w:val="nil"/>
            </w:tcBorders>
            <w:shd w:val="clear" w:color="auto" w:fill="auto"/>
            <w:vAlign w:val="bottom"/>
          </w:tcPr>
          <w:p w14:paraId="67243464" w14:textId="77777777" w:rsidR="00295C18" w:rsidRDefault="00115100">
            <w:pPr>
              <w:spacing w:after="0" w:line="240" w:lineRule="auto"/>
              <w:rPr>
                <w:color w:val="000000"/>
              </w:rPr>
            </w:pPr>
            <w:r>
              <w:rPr>
                <w:color w:val="000000"/>
              </w:rPr>
              <w:t> </w:t>
            </w:r>
          </w:p>
        </w:tc>
        <w:tc>
          <w:tcPr>
            <w:tcW w:w="283" w:type="dxa"/>
            <w:tcBorders>
              <w:top w:val="nil"/>
              <w:left w:val="nil"/>
              <w:bottom w:val="nil"/>
              <w:right w:val="nil"/>
            </w:tcBorders>
            <w:shd w:val="clear" w:color="auto" w:fill="auto"/>
            <w:vAlign w:val="bottom"/>
          </w:tcPr>
          <w:p w14:paraId="72FAC567"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197401E6" w14:textId="77777777" w:rsidR="00295C18" w:rsidRDefault="00115100">
            <w:pPr>
              <w:spacing w:after="0" w:line="240" w:lineRule="auto"/>
              <w:rPr>
                <w:color w:val="000000"/>
              </w:rPr>
            </w:pPr>
            <w:r>
              <w:rPr>
                <w:color w:val="000000"/>
              </w:rPr>
              <w:t>Zip Code:</w:t>
            </w:r>
          </w:p>
        </w:tc>
        <w:tc>
          <w:tcPr>
            <w:tcW w:w="741" w:type="dxa"/>
            <w:tcBorders>
              <w:top w:val="nil"/>
              <w:left w:val="nil"/>
              <w:bottom w:val="single" w:sz="4" w:space="0" w:color="000000"/>
              <w:right w:val="nil"/>
            </w:tcBorders>
            <w:shd w:val="clear" w:color="auto" w:fill="auto"/>
            <w:vAlign w:val="bottom"/>
          </w:tcPr>
          <w:p w14:paraId="1279833D" w14:textId="77777777" w:rsidR="00295C18" w:rsidRDefault="00115100">
            <w:pPr>
              <w:spacing w:after="0" w:line="240" w:lineRule="auto"/>
              <w:rPr>
                <w:color w:val="000000"/>
              </w:rPr>
            </w:pPr>
            <w:r>
              <w:rPr>
                <w:color w:val="000000"/>
              </w:rPr>
              <w:t> </w:t>
            </w:r>
          </w:p>
        </w:tc>
      </w:tr>
      <w:tr w:rsidR="00295C18" w14:paraId="71F442E2" w14:textId="77777777" w:rsidTr="00A60569">
        <w:trPr>
          <w:trHeight w:val="300"/>
        </w:trPr>
        <w:tc>
          <w:tcPr>
            <w:tcW w:w="1260" w:type="dxa"/>
            <w:tcBorders>
              <w:top w:val="nil"/>
              <w:left w:val="nil"/>
              <w:bottom w:val="nil"/>
              <w:right w:val="nil"/>
            </w:tcBorders>
            <w:shd w:val="clear" w:color="auto" w:fill="auto"/>
            <w:vAlign w:val="bottom"/>
          </w:tcPr>
          <w:p w14:paraId="250BCA28"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505716C7"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3811BD9D"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1BA40A67"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7F2FC723"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66F792FB"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42CE9E65"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0B9F6229"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7C856DB9"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25CF4034"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1ADED73F" w14:textId="77777777" w:rsidR="00295C18" w:rsidRDefault="00295C18">
            <w:pPr>
              <w:spacing w:after="0" w:line="240" w:lineRule="auto"/>
              <w:rPr>
                <w:color w:val="000000"/>
              </w:rPr>
            </w:pPr>
          </w:p>
        </w:tc>
      </w:tr>
      <w:tr w:rsidR="00295C18" w14:paraId="42F6C5A3" w14:textId="77777777" w:rsidTr="00A60569">
        <w:trPr>
          <w:trHeight w:val="300"/>
        </w:trPr>
        <w:tc>
          <w:tcPr>
            <w:tcW w:w="1260" w:type="dxa"/>
            <w:tcBorders>
              <w:top w:val="nil"/>
              <w:left w:val="nil"/>
              <w:bottom w:val="nil"/>
              <w:right w:val="nil"/>
            </w:tcBorders>
            <w:shd w:val="clear" w:color="auto" w:fill="auto"/>
            <w:vAlign w:val="bottom"/>
          </w:tcPr>
          <w:p w14:paraId="42B6BE61" w14:textId="77777777" w:rsidR="00295C18" w:rsidRDefault="00115100">
            <w:pPr>
              <w:spacing w:after="0" w:line="240" w:lineRule="auto"/>
              <w:rPr>
                <w:color w:val="000000"/>
              </w:rPr>
            </w:pPr>
            <w:r>
              <w:rPr>
                <w:color w:val="000000"/>
              </w:rPr>
              <w:t>Telephone:</w:t>
            </w:r>
          </w:p>
        </w:tc>
        <w:tc>
          <w:tcPr>
            <w:tcW w:w="1621" w:type="dxa"/>
            <w:tcBorders>
              <w:top w:val="nil"/>
              <w:left w:val="nil"/>
              <w:bottom w:val="single" w:sz="4" w:space="0" w:color="000000"/>
              <w:right w:val="nil"/>
            </w:tcBorders>
            <w:shd w:val="clear" w:color="auto" w:fill="auto"/>
            <w:vAlign w:val="bottom"/>
          </w:tcPr>
          <w:p w14:paraId="77B266D4"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121FB9D2"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662868DB"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374B82E9"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66E9E6F4"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364E1554"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6C950690"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2C29B45B"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56F8CC37"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21BF4CEC" w14:textId="77777777" w:rsidR="00295C18" w:rsidRDefault="00295C18">
            <w:pPr>
              <w:spacing w:after="0" w:line="240" w:lineRule="auto"/>
              <w:rPr>
                <w:color w:val="000000"/>
              </w:rPr>
            </w:pPr>
          </w:p>
        </w:tc>
      </w:tr>
      <w:tr w:rsidR="00295C18" w14:paraId="15E3C8B2" w14:textId="77777777" w:rsidTr="00A60569">
        <w:trPr>
          <w:trHeight w:val="300"/>
        </w:trPr>
        <w:tc>
          <w:tcPr>
            <w:tcW w:w="1260" w:type="dxa"/>
            <w:tcBorders>
              <w:top w:val="nil"/>
              <w:left w:val="nil"/>
              <w:bottom w:val="nil"/>
              <w:right w:val="nil"/>
            </w:tcBorders>
            <w:shd w:val="clear" w:color="auto" w:fill="auto"/>
            <w:vAlign w:val="bottom"/>
          </w:tcPr>
          <w:p w14:paraId="1008D822"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3E5842A1"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5B00EFC1"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4DFAB413"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25DB2B80"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642084DF"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4E9641C4"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7565E579"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61215B06"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57ADEFFC"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46DC8B96" w14:textId="77777777" w:rsidR="00295C18" w:rsidRDefault="00295C18">
            <w:pPr>
              <w:spacing w:after="0" w:line="240" w:lineRule="auto"/>
              <w:rPr>
                <w:color w:val="000000"/>
              </w:rPr>
            </w:pPr>
          </w:p>
        </w:tc>
      </w:tr>
      <w:tr w:rsidR="00295C18" w14:paraId="54494BAD" w14:textId="77777777" w:rsidTr="00A60569">
        <w:trPr>
          <w:trHeight w:val="120"/>
        </w:trPr>
        <w:tc>
          <w:tcPr>
            <w:tcW w:w="1260" w:type="dxa"/>
            <w:tcBorders>
              <w:top w:val="nil"/>
              <w:left w:val="nil"/>
              <w:bottom w:val="nil"/>
              <w:right w:val="nil"/>
            </w:tcBorders>
            <w:shd w:val="clear" w:color="auto" w:fill="auto"/>
            <w:vAlign w:val="bottom"/>
          </w:tcPr>
          <w:p w14:paraId="5E9707EA"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63177F23"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17754778"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094393B3"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0085E9FC"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2C6E259D"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18A5D34D"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2CA7F918"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430BCDD2"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36E3C70C"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5B57D9BF" w14:textId="77777777" w:rsidR="00295C18" w:rsidRDefault="00295C18">
            <w:pPr>
              <w:spacing w:after="0" w:line="240" w:lineRule="auto"/>
              <w:rPr>
                <w:color w:val="000000"/>
              </w:rPr>
            </w:pPr>
          </w:p>
        </w:tc>
      </w:tr>
      <w:tr w:rsidR="00295C18" w14:paraId="7AFEE363" w14:textId="77777777" w:rsidTr="00A60569">
        <w:trPr>
          <w:trHeight w:val="300"/>
        </w:trPr>
        <w:tc>
          <w:tcPr>
            <w:tcW w:w="1260" w:type="dxa"/>
            <w:tcBorders>
              <w:top w:val="nil"/>
              <w:left w:val="nil"/>
              <w:bottom w:val="nil"/>
              <w:right w:val="nil"/>
            </w:tcBorders>
            <w:shd w:val="clear" w:color="auto" w:fill="auto"/>
            <w:vAlign w:val="bottom"/>
          </w:tcPr>
          <w:p w14:paraId="1AE91D24"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7C0FBA21"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02646BD8"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6189E7A7"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0288D5A1"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56783171"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5C0D9F7B"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11AC23F4"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13EBFB32"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5F105F70"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122A4753" w14:textId="77777777" w:rsidR="00295C18" w:rsidRDefault="00295C18">
            <w:pPr>
              <w:spacing w:after="0" w:line="240" w:lineRule="auto"/>
              <w:rPr>
                <w:color w:val="000000"/>
              </w:rPr>
            </w:pPr>
          </w:p>
        </w:tc>
      </w:tr>
      <w:tr w:rsidR="00295C18" w14:paraId="53EEC4BF" w14:textId="77777777" w:rsidTr="00A60569">
        <w:trPr>
          <w:trHeight w:val="300"/>
        </w:trPr>
        <w:tc>
          <w:tcPr>
            <w:tcW w:w="1260" w:type="dxa"/>
            <w:tcBorders>
              <w:top w:val="nil"/>
              <w:left w:val="nil"/>
              <w:bottom w:val="nil"/>
              <w:right w:val="nil"/>
            </w:tcBorders>
            <w:shd w:val="clear" w:color="auto" w:fill="auto"/>
            <w:vAlign w:val="bottom"/>
          </w:tcPr>
          <w:p w14:paraId="1F663B90"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3007BAB0"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3391AE55"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76D9B5C9" w14:textId="77777777" w:rsidR="00295C18" w:rsidRDefault="00115100">
            <w:pPr>
              <w:spacing w:after="0" w:line="240" w:lineRule="auto"/>
              <w:rPr>
                <w:color w:val="000000"/>
              </w:rPr>
            </w:pPr>
            <w:r>
              <w:rPr>
                <w:color w:val="000000"/>
              </w:rPr>
              <w:t>Date</w:t>
            </w:r>
          </w:p>
        </w:tc>
        <w:tc>
          <w:tcPr>
            <w:tcW w:w="975" w:type="dxa"/>
            <w:tcBorders>
              <w:top w:val="nil"/>
              <w:left w:val="nil"/>
              <w:bottom w:val="nil"/>
              <w:right w:val="nil"/>
            </w:tcBorders>
            <w:shd w:val="clear" w:color="auto" w:fill="auto"/>
            <w:vAlign w:val="bottom"/>
          </w:tcPr>
          <w:p w14:paraId="191FE818"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78178ECC"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3ACE1D26"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10410A28"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2A2F61B8"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76C4AABB" w14:textId="77777777" w:rsidR="00295C18" w:rsidRDefault="00115100">
            <w:pPr>
              <w:spacing w:after="0" w:line="240" w:lineRule="auto"/>
              <w:rPr>
                <w:color w:val="000000"/>
              </w:rPr>
            </w:pPr>
            <w:r>
              <w:rPr>
                <w:color w:val="000000"/>
              </w:rPr>
              <w:t>% of Ownership/</w:t>
            </w:r>
          </w:p>
        </w:tc>
        <w:tc>
          <w:tcPr>
            <w:tcW w:w="741" w:type="dxa"/>
            <w:tcBorders>
              <w:top w:val="nil"/>
              <w:left w:val="nil"/>
              <w:bottom w:val="nil"/>
              <w:right w:val="nil"/>
            </w:tcBorders>
            <w:shd w:val="clear" w:color="auto" w:fill="auto"/>
            <w:vAlign w:val="bottom"/>
          </w:tcPr>
          <w:p w14:paraId="71D6AE6F" w14:textId="77777777" w:rsidR="00295C18" w:rsidRDefault="00295C18">
            <w:pPr>
              <w:spacing w:after="0" w:line="240" w:lineRule="auto"/>
              <w:rPr>
                <w:color w:val="000000"/>
              </w:rPr>
            </w:pPr>
          </w:p>
        </w:tc>
      </w:tr>
      <w:tr w:rsidR="00295C18" w14:paraId="02F1DC16" w14:textId="77777777" w:rsidTr="00A60569">
        <w:trPr>
          <w:trHeight w:val="300"/>
        </w:trPr>
        <w:tc>
          <w:tcPr>
            <w:tcW w:w="1260" w:type="dxa"/>
            <w:tcBorders>
              <w:top w:val="nil"/>
              <w:left w:val="nil"/>
              <w:bottom w:val="nil"/>
              <w:right w:val="nil"/>
            </w:tcBorders>
            <w:shd w:val="clear" w:color="auto" w:fill="auto"/>
            <w:vAlign w:val="bottom"/>
          </w:tcPr>
          <w:p w14:paraId="09FEA6EF" w14:textId="77777777" w:rsidR="00295C18" w:rsidRDefault="00115100">
            <w:pPr>
              <w:spacing w:after="0" w:line="240" w:lineRule="auto"/>
              <w:rPr>
                <w:color w:val="000000"/>
              </w:rPr>
            </w:pPr>
            <w:r>
              <w:rPr>
                <w:color w:val="000000"/>
              </w:rPr>
              <w:t>Name:</w:t>
            </w:r>
          </w:p>
        </w:tc>
        <w:tc>
          <w:tcPr>
            <w:tcW w:w="1621" w:type="dxa"/>
            <w:tcBorders>
              <w:top w:val="nil"/>
              <w:left w:val="nil"/>
              <w:bottom w:val="single" w:sz="4" w:space="0" w:color="000000"/>
              <w:right w:val="nil"/>
            </w:tcBorders>
            <w:shd w:val="clear" w:color="auto" w:fill="auto"/>
            <w:vAlign w:val="bottom"/>
          </w:tcPr>
          <w:p w14:paraId="0956E69C"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65D9A298"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693F9CB3" w14:textId="77777777" w:rsidR="00295C18" w:rsidRDefault="00115100">
            <w:pPr>
              <w:spacing w:after="0" w:line="240" w:lineRule="auto"/>
              <w:rPr>
                <w:color w:val="000000"/>
              </w:rPr>
            </w:pPr>
            <w:r>
              <w:rPr>
                <w:color w:val="000000"/>
              </w:rPr>
              <w:t>of Birth:</w:t>
            </w:r>
          </w:p>
        </w:tc>
        <w:tc>
          <w:tcPr>
            <w:tcW w:w="975" w:type="dxa"/>
            <w:tcBorders>
              <w:top w:val="nil"/>
              <w:left w:val="nil"/>
              <w:bottom w:val="single" w:sz="4" w:space="0" w:color="000000"/>
              <w:right w:val="nil"/>
            </w:tcBorders>
            <w:shd w:val="clear" w:color="auto" w:fill="auto"/>
            <w:vAlign w:val="bottom"/>
          </w:tcPr>
          <w:p w14:paraId="486B660E"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5B36F78F"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66C405EF" w14:textId="77777777" w:rsidR="00295C18" w:rsidRDefault="00115100">
            <w:pPr>
              <w:spacing w:after="0" w:line="240" w:lineRule="auto"/>
              <w:rPr>
                <w:color w:val="000000"/>
              </w:rPr>
            </w:pPr>
            <w:r>
              <w:rPr>
                <w:color w:val="000000"/>
              </w:rPr>
              <w:t>SSN:</w:t>
            </w:r>
          </w:p>
        </w:tc>
        <w:tc>
          <w:tcPr>
            <w:tcW w:w="887" w:type="dxa"/>
            <w:tcBorders>
              <w:top w:val="nil"/>
              <w:left w:val="nil"/>
              <w:bottom w:val="single" w:sz="4" w:space="0" w:color="000000"/>
              <w:right w:val="nil"/>
            </w:tcBorders>
            <w:shd w:val="clear" w:color="auto" w:fill="auto"/>
            <w:vAlign w:val="bottom"/>
          </w:tcPr>
          <w:p w14:paraId="09248BA0" w14:textId="77777777" w:rsidR="00295C18" w:rsidRDefault="00115100">
            <w:pPr>
              <w:spacing w:after="0" w:line="240" w:lineRule="auto"/>
              <w:rPr>
                <w:color w:val="000000"/>
              </w:rPr>
            </w:pPr>
            <w:r>
              <w:rPr>
                <w:color w:val="000000"/>
              </w:rPr>
              <w:t> </w:t>
            </w:r>
          </w:p>
        </w:tc>
        <w:tc>
          <w:tcPr>
            <w:tcW w:w="283" w:type="dxa"/>
            <w:tcBorders>
              <w:top w:val="nil"/>
              <w:left w:val="nil"/>
              <w:bottom w:val="nil"/>
              <w:right w:val="nil"/>
            </w:tcBorders>
            <w:shd w:val="clear" w:color="auto" w:fill="auto"/>
            <w:vAlign w:val="bottom"/>
          </w:tcPr>
          <w:p w14:paraId="5A0D3EE2"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49324210" w14:textId="77777777" w:rsidR="00295C18" w:rsidRDefault="00115100">
            <w:pPr>
              <w:spacing w:after="0" w:line="240" w:lineRule="auto"/>
              <w:rPr>
                <w:color w:val="000000"/>
              </w:rPr>
            </w:pPr>
            <w:r>
              <w:rPr>
                <w:color w:val="000000"/>
              </w:rPr>
              <w:t>Interest :</w:t>
            </w:r>
          </w:p>
        </w:tc>
        <w:tc>
          <w:tcPr>
            <w:tcW w:w="741" w:type="dxa"/>
            <w:tcBorders>
              <w:top w:val="nil"/>
              <w:left w:val="nil"/>
              <w:bottom w:val="single" w:sz="4" w:space="0" w:color="000000"/>
              <w:right w:val="nil"/>
            </w:tcBorders>
            <w:shd w:val="clear" w:color="auto" w:fill="auto"/>
            <w:vAlign w:val="bottom"/>
          </w:tcPr>
          <w:p w14:paraId="281D311D" w14:textId="77777777" w:rsidR="00295C18" w:rsidRDefault="00115100">
            <w:pPr>
              <w:spacing w:after="0" w:line="240" w:lineRule="auto"/>
              <w:rPr>
                <w:color w:val="000000"/>
              </w:rPr>
            </w:pPr>
            <w:r>
              <w:rPr>
                <w:color w:val="000000"/>
              </w:rPr>
              <w:t> </w:t>
            </w:r>
          </w:p>
        </w:tc>
      </w:tr>
      <w:tr w:rsidR="00295C18" w14:paraId="24A597B8" w14:textId="77777777" w:rsidTr="00A60569">
        <w:trPr>
          <w:trHeight w:val="300"/>
        </w:trPr>
        <w:tc>
          <w:tcPr>
            <w:tcW w:w="1260" w:type="dxa"/>
            <w:tcBorders>
              <w:top w:val="nil"/>
              <w:left w:val="nil"/>
              <w:bottom w:val="nil"/>
              <w:right w:val="nil"/>
            </w:tcBorders>
            <w:shd w:val="clear" w:color="auto" w:fill="auto"/>
            <w:vAlign w:val="bottom"/>
          </w:tcPr>
          <w:p w14:paraId="1394F476"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54731CBF"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5F22BFF9"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532BA592"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4C7BC461"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43299E1F"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2EA3DFC8"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5FCCD14C"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4F86420D"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6CA0C6B6"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6EF413B9" w14:textId="77777777" w:rsidR="00295C18" w:rsidRDefault="00295C18">
            <w:pPr>
              <w:spacing w:after="0" w:line="240" w:lineRule="auto"/>
              <w:rPr>
                <w:color w:val="000000"/>
              </w:rPr>
            </w:pPr>
          </w:p>
        </w:tc>
      </w:tr>
      <w:tr w:rsidR="00295C18" w14:paraId="71A93327" w14:textId="77777777" w:rsidTr="00A60569">
        <w:trPr>
          <w:trHeight w:val="300"/>
        </w:trPr>
        <w:tc>
          <w:tcPr>
            <w:tcW w:w="1260" w:type="dxa"/>
            <w:tcBorders>
              <w:top w:val="nil"/>
              <w:left w:val="nil"/>
              <w:bottom w:val="nil"/>
              <w:right w:val="nil"/>
            </w:tcBorders>
            <w:shd w:val="clear" w:color="auto" w:fill="auto"/>
            <w:vAlign w:val="bottom"/>
          </w:tcPr>
          <w:p w14:paraId="7FBA3CE4" w14:textId="77777777" w:rsidR="00295C18" w:rsidRDefault="00115100">
            <w:pPr>
              <w:spacing w:after="0" w:line="240" w:lineRule="auto"/>
              <w:rPr>
                <w:color w:val="000000"/>
              </w:rPr>
            </w:pPr>
            <w:r>
              <w:rPr>
                <w:color w:val="000000"/>
              </w:rPr>
              <w:t>Address:</w:t>
            </w:r>
          </w:p>
        </w:tc>
        <w:tc>
          <w:tcPr>
            <w:tcW w:w="1621" w:type="dxa"/>
            <w:tcBorders>
              <w:top w:val="nil"/>
              <w:left w:val="nil"/>
              <w:bottom w:val="single" w:sz="4" w:space="0" w:color="000000"/>
              <w:right w:val="nil"/>
            </w:tcBorders>
            <w:shd w:val="clear" w:color="auto" w:fill="auto"/>
            <w:vAlign w:val="bottom"/>
          </w:tcPr>
          <w:p w14:paraId="26BEE8DF"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04F8782D"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4B26FC90" w14:textId="77777777" w:rsidR="00295C18" w:rsidRDefault="00115100">
            <w:pPr>
              <w:spacing w:after="0" w:line="240" w:lineRule="auto"/>
              <w:rPr>
                <w:color w:val="000000"/>
              </w:rPr>
            </w:pPr>
            <w:r>
              <w:rPr>
                <w:color w:val="000000"/>
              </w:rPr>
              <w:t>City:</w:t>
            </w:r>
          </w:p>
        </w:tc>
        <w:tc>
          <w:tcPr>
            <w:tcW w:w="975" w:type="dxa"/>
            <w:tcBorders>
              <w:top w:val="nil"/>
              <w:left w:val="nil"/>
              <w:bottom w:val="single" w:sz="4" w:space="0" w:color="000000"/>
              <w:right w:val="nil"/>
            </w:tcBorders>
            <w:shd w:val="clear" w:color="auto" w:fill="auto"/>
            <w:vAlign w:val="bottom"/>
          </w:tcPr>
          <w:p w14:paraId="31B3EC37"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5E79D3E5"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02C2D0D6" w14:textId="77777777" w:rsidR="00295C18" w:rsidRDefault="00115100">
            <w:pPr>
              <w:spacing w:after="0" w:line="240" w:lineRule="auto"/>
              <w:rPr>
                <w:color w:val="000000"/>
              </w:rPr>
            </w:pPr>
            <w:r>
              <w:rPr>
                <w:color w:val="000000"/>
              </w:rPr>
              <w:t>State:</w:t>
            </w:r>
          </w:p>
        </w:tc>
        <w:tc>
          <w:tcPr>
            <w:tcW w:w="887" w:type="dxa"/>
            <w:tcBorders>
              <w:top w:val="nil"/>
              <w:left w:val="nil"/>
              <w:bottom w:val="single" w:sz="4" w:space="0" w:color="000000"/>
              <w:right w:val="nil"/>
            </w:tcBorders>
            <w:shd w:val="clear" w:color="auto" w:fill="auto"/>
            <w:vAlign w:val="bottom"/>
          </w:tcPr>
          <w:p w14:paraId="06D250A7" w14:textId="77777777" w:rsidR="00295C18" w:rsidRDefault="00115100">
            <w:pPr>
              <w:spacing w:after="0" w:line="240" w:lineRule="auto"/>
              <w:rPr>
                <w:color w:val="000000"/>
              </w:rPr>
            </w:pPr>
            <w:r>
              <w:rPr>
                <w:color w:val="000000"/>
              </w:rPr>
              <w:t> </w:t>
            </w:r>
          </w:p>
        </w:tc>
        <w:tc>
          <w:tcPr>
            <w:tcW w:w="283" w:type="dxa"/>
            <w:tcBorders>
              <w:top w:val="nil"/>
              <w:left w:val="nil"/>
              <w:bottom w:val="nil"/>
              <w:right w:val="nil"/>
            </w:tcBorders>
            <w:shd w:val="clear" w:color="auto" w:fill="auto"/>
            <w:vAlign w:val="bottom"/>
          </w:tcPr>
          <w:p w14:paraId="4D6CBEE8"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5FE4A981" w14:textId="77777777" w:rsidR="00295C18" w:rsidRDefault="00115100">
            <w:pPr>
              <w:spacing w:after="0" w:line="240" w:lineRule="auto"/>
              <w:rPr>
                <w:color w:val="000000"/>
              </w:rPr>
            </w:pPr>
            <w:r>
              <w:rPr>
                <w:color w:val="000000"/>
              </w:rPr>
              <w:t>Zip Code:</w:t>
            </w:r>
          </w:p>
        </w:tc>
        <w:tc>
          <w:tcPr>
            <w:tcW w:w="741" w:type="dxa"/>
            <w:tcBorders>
              <w:top w:val="nil"/>
              <w:left w:val="nil"/>
              <w:bottom w:val="single" w:sz="4" w:space="0" w:color="000000"/>
              <w:right w:val="nil"/>
            </w:tcBorders>
            <w:shd w:val="clear" w:color="auto" w:fill="auto"/>
            <w:vAlign w:val="bottom"/>
          </w:tcPr>
          <w:p w14:paraId="6247A59C" w14:textId="77777777" w:rsidR="00295C18" w:rsidRDefault="00115100">
            <w:pPr>
              <w:spacing w:after="0" w:line="240" w:lineRule="auto"/>
              <w:rPr>
                <w:color w:val="000000"/>
              </w:rPr>
            </w:pPr>
            <w:r>
              <w:rPr>
                <w:color w:val="000000"/>
              </w:rPr>
              <w:t> </w:t>
            </w:r>
          </w:p>
        </w:tc>
      </w:tr>
      <w:tr w:rsidR="00295C18" w14:paraId="7E48F363" w14:textId="77777777" w:rsidTr="00A60569">
        <w:trPr>
          <w:trHeight w:val="300"/>
        </w:trPr>
        <w:tc>
          <w:tcPr>
            <w:tcW w:w="1260" w:type="dxa"/>
            <w:tcBorders>
              <w:top w:val="nil"/>
              <w:left w:val="nil"/>
              <w:bottom w:val="nil"/>
              <w:right w:val="nil"/>
            </w:tcBorders>
            <w:shd w:val="clear" w:color="auto" w:fill="auto"/>
            <w:vAlign w:val="bottom"/>
          </w:tcPr>
          <w:p w14:paraId="031C4513"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6E929E93"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09DA61D9"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19E8705D"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052B71E9"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6EBDAE1D"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7DCD90C2"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523756FD"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30111322"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1A17D66C"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1F89A343" w14:textId="77777777" w:rsidR="00295C18" w:rsidRDefault="00295C18">
            <w:pPr>
              <w:spacing w:after="0" w:line="240" w:lineRule="auto"/>
              <w:rPr>
                <w:color w:val="000000"/>
              </w:rPr>
            </w:pPr>
          </w:p>
        </w:tc>
      </w:tr>
      <w:tr w:rsidR="00295C18" w14:paraId="4E81B138" w14:textId="77777777" w:rsidTr="00A60569">
        <w:trPr>
          <w:trHeight w:val="300"/>
        </w:trPr>
        <w:tc>
          <w:tcPr>
            <w:tcW w:w="1260" w:type="dxa"/>
            <w:tcBorders>
              <w:top w:val="nil"/>
              <w:left w:val="nil"/>
              <w:bottom w:val="nil"/>
              <w:right w:val="nil"/>
            </w:tcBorders>
            <w:shd w:val="clear" w:color="auto" w:fill="auto"/>
            <w:vAlign w:val="bottom"/>
          </w:tcPr>
          <w:p w14:paraId="4FAE2A0E" w14:textId="77777777" w:rsidR="00295C18" w:rsidRDefault="00115100">
            <w:pPr>
              <w:spacing w:after="0" w:line="240" w:lineRule="auto"/>
              <w:rPr>
                <w:color w:val="000000"/>
              </w:rPr>
            </w:pPr>
            <w:r>
              <w:rPr>
                <w:color w:val="000000"/>
              </w:rPr>
              <w:t>Telephone:</w:t>
            </w:r>
          </w:p>
        </w:tc>
        <w:tc>
          <w:tcPr>
            <w:tcW w:w="1621" w:type="dxa"/>
            <w:tcBorders>
              <w:top w:val="nil"/>
              <w:left w:val="nil"/>
              <w:bottom w:val="single" w:sz="4" w:space="0" w:color="000000"/>
              <w:right w:val="nil"/>
            </w:tcBorders>
            <w:shd w:val="clear" w:color="auto" w:fill="auto"/>
            <w:vAlign w:val="bottom"/>
          </w:tcPr>
          <w:p w14:paraId="6790361F"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227937B4"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1F5AB235"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75736F78"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68885516"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51352EFE"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0058A5BC"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63DAE081"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5EE3B271"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604191C2" w14:textId="77777777" w:rsidR="00295C18" w:rsidRDefault="00295C18">
            <w:pPr>
              <w:spacing w:after="0" w:line="240" w:lineRule="auto"/>
              <w:rPr>
                <w:color w:val="000000"/>
              </w:rPr>
            </w:pPr>
          </w:p>
        </w:tc>
      </w:tr>
      <w:tr w:rsidR="00295C18" w14:paraId="525EC8C4" w14:textId="77777777" w:rsidTr="00A60569">
        <w:trPr>
          <w:trHeight w:val="300"/>
        </w:trPr>
        <w:tc>
          <w:tcPr>
            <w:tcW w:w="1260" w:type="dxa"/>
            <w:tcBorders>
              <w:top w:val="nil"/>
              <w:left w:val="nil"/>
              <w:bottom w:val="nil"/>
              <w:right w:val="nil"/>
            </w:tcBorders>
            <w:shd w:val="clear" w:color="auto" w:fill="auto"/>
            <w:vAlign w:val="bottom"/>
          </w:tcPr>
          <w:p w14:paraId="607880D7"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09F3AD99"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645772DD"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09DE6F8A"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3569C026"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34FD426E"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72EA3A84"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1ED3E1E0"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418D1508"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5C6CB8C2"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51F8D70C" w14:textId="77777777" w:rsidR="00295C18" w:rsidRDefault="00295C18">
            <w:pPr>
              <w:spacing w:after="0" w:line="240" w:lineRule="auto"/>
              <w:rPr>
                <w:color w:val="000000"/>
              </w:rPr>
            </w:pPr>
          </w:p>
        </w:tc>
      </w:tr>
      <w:tr w:rsidR="00295C18" w14:paraId="08271485" w14:textId="77777777" w:rsidTr="00A60569">
        <w:trPr>
          <w:trHeight w:val="120"/>
        </w:trPr>
        <w:tc>
          <w:tcPr>
            <w:tcW w:w="1260" w:type="dxa"/>
            <w:tcBorders>
              <w:top w:val="nil"/>
              <w:left w:val="nil"/>
              <w:bottom w:val="nil"/>
              <w:right w:val="nil"/>
            </w:tcBorders>
            <w:shd w:val="clear" w:color="auto" w:fill="auto"/>
            <w:vAlign w:val="bottom"/>
          </w:tcPr>
          <w:p w14:paraId="1948E624"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1CB1ABE0"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671B7E13"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24C0869B"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08F8AAC6"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46BC25D3"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3B03FCD3"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2306F715"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5D419E98"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396E0F60"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4E50ADC4" w14:textId="77777777" w:rsidR="00295C18" w:rsidRDefault="00295C18">
            <w:pPr>
              <w:spacing w:after="0" w:line="240" w:lineRule="auto"/>
              <w:rPr>
                <w:color w:val="000000"/>
              </w:rPr>
            </w:pPr>
          </w:p>
        </w:tc>
      </w:tr>
      <w:tr w:rsidR="00295C18" w14:paraId="69F8FFDC" w14:textId="77777777" w:rsidTr="00A60569">
        <w:trPr>
          <w:trHeight w:val="300"/>
        </w:trPr>
        <w:tc>
          <w:tcPr>
            <w:tcW w:w="1260" w:type="dxa"/>
            <w:tcBorders>
              <w:top w:val="nil"/>
              <w:left w:val="nil"/>
              <w:bottom w:val="nil"/>
              <w:right w:val="nil"/>
            </w:tcBorders>
            <w:shd w:val="clear" w:color="auto" w:fill="auto"/>
            <w:vAlign w:val="bottom"/>
          </w:tcPr>
          <w:p w14:paraId="5E4ADD66"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791C7CE6"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54F08481"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2A1839EF"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7E733CF8"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25F6EA4F"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0C87A80D"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4B46BBE9"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73A3B488"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6A51ABE8"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5A3CCFB4" w14:textId="77777777" w:rsidR="00295C18" w:rsidRDefault="00295C18">
            <w:pPr>
              <w:spacing w:after="0" w:line="240" w:lineRule="auto"/>
              <w:rPr>
                <w:color w:val="000000"/>
              </w:rPr>
            </w:pPr>
          </w:p>
        </w:tc>
      </w:tr>
      <w:tr w:rsidR="00295C18" w14:paraId="4A7B0702" w14:textId="77777777" w:rsidTr="00A60569">
        <w:trPr>
          <w:trHeight w:val="300"/>
        </w:trPr>
        <w:tc>
          <w:tcPr>
            <w:tcW w:w="1260" w:type="dxa"/>
            <w:tcBorders>
              <w:top w:val="nil"/>
              <w:left w:val="nil"/>
              <w:bottom w:val="nil"/>
              <w:right w:val="nil"/>
            </w:tcBorders>
            <w:shd w:val="clear" w:color="auto" w:fill="auto"/>
            <w:vAlign w:val="bottom"/>
          </w:tcPr>
          <w:p w14:paraId="107C821A"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1397D77F"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4332D184"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0F9C9F81" w14:textId="77777777" w:rsidR="00295C18" w:rsidRDefault="00115100">
            <w:pPr>
              <w:spacing w:after="0" w:line="240" w:lineRule="auto"/>
              <w:rPr>
                <w:color w:val="000000"/>
              </w:rPr>
            </w:pPr>
            <w:r>
              <w:rPr>
                <w:color w:val="000000"/>
              </w:rPr>
              <w:t>Date</w:t>
            </w:r>
          </w:p>
        </w:tc>
        <w:tc>
          <w:tcPr>
            <w:tcW w:w="975" w:type="dxa"/>
            <w:tcBorders>
              <w:top w:val="nil"/>
              <w:left w:val="nil"/>
              <w:bottom w:val="nil"/>
              <w:right w:val="nil"/>
            </w:tcBorders>
            <w:shd w:val="clear" w:color="auto" w:fill="auto"/>
            <w:vAlign w:val="bottom"/>
          </w:tcPr>
          <w:p w14:paraId="069FD695"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3CF7C6E1"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08957AC9"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69942AB6"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74378312"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10AC4C84" w14:textId="77777777" w:rsidR="00295C18" w:rsidRDefault="00115100">
            <w:pPr>
              <w:spacing w:after="0" w:line="240" w:lineRule="auto"/>
              <w:rPr>
                <w:color w:val="000000"/>
              </w:rPr>
            </w:pPr>
            <w:r>
              <w:rPr>
                <w:color w:val="000000"/>
              </w:rPr>
              <w:t>% of Ownership/</w:t>
            </w:r>
          </w:p>
        </w:tc>
        <w:tc>
          <w:tcPr>
            <w:tcW w:w="741" w:type="dxa"/>
            <w:tcBorders>
              <w:top w:val="nil"/>
              <w:left w:val="nil"/>
              <w:bottom w:val="nil"/>
              <w:right w:val="nil"/>
            </w:tcBorders>
            <w:shd w:val="clear" w:color="auto" w:fill="auto"/>
            <w:vAlign w:val="bottom"/>
          </w:tcPr>
          <w:p w14:paraId="3D002AE9" w14:textId="77777777" w:rsidR="00295C18" w:rsidRDefault="00295C18">
            <w:pPr>
              <w:spacing w:after="0" w:line="240" w:lineRule="auto"/>
              <w:rPr>
                <w:color w:val="000000"/>
              </w:rPr>
            </w:pPr>
          </w:p>
        </w:tc>
      </w:tr>
      <w:tr w:rsidR="00295C18" w14:paraId="3B6D877E" w14:textId="77777777" w:rsidTr="00A60569">
        <w:trPr>
          <w:trHeight w:val="300"/>
        </w:trPr>
        <w:tc>
          <w:tcPr>
            <w:tcW w:w="1260" w:type="dxa"/>
            <w:tcBorders>
              <w:top w:val="nil"/>
              <w:left w:val="nil"/>
              <w:bottom w:val="nil"/>
              <w:right w:val="nil"/>
            </w:tcBorders>
            <w:shd w:val="clear" w:color="auto" w:fill="auto"/>
            <w:vAlign w:val="bottom"/>
          </w:tcPr>
          <w:p w14:paraId="6CC8B3D0" w14:textId="77777777" w:rsidR="00295C18" w:rsidRDefault="00115100">
            <w:pPr>
              <w:spacing w:after="0" w:line="240" w:lineRule="auto"/>
              <w:rPr>
                <w:color w:val="000000"/>
              </w:rPr>
            </w:pPr>
            <w:r>
              <w:rPr>
                <w:color w:val="000000"/>
              </w:rPr>
              <w:t>Name:</w:t>
            </w:r>
          </w:p>
        </w:tc>
        <w:tc>
          <w:tcPr>
            <w:tcW w:w="1621" w:type="dxa"/>
            <w:tcBorders>
              <w:top w:val="nil"/>
              <w:left w:val="nil"/>
              <w:bottom w:val="single" w:sz="4" w:space="0" w:color="000000"/>
              <w:right w:val="nil"/>
            </w:tcBorders>
            <w:shd w:val="clear" w:color="auto" w:fill="auto"/>
            <w:vAlign w:val="bottom"/>
          </w:tcPr>
          <w:p w14:paraId="6AA71577"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26EF6D71"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4A466184" w14:textId="77777777" w:rsidR="00295C18" w:rsidRDefault="00115100">
            <w:pPr>
              <w:spacing w:after="0" w:line="240" w:lineRule="auto"/>
              <w:rPr>
                <w:color w:val="000000"/>
              </w:rPr>
            </w:pPr>
            <w:r>
              <w:rPr>
                <w:color w:val="000000"/>
              </w:rPr>
              <w:t>of Birth:</w:t>
            </w:r>
          </w:p>
        </w:tc>
        <w:tc>
          <w:tcPr>
            <w:tcW w:w="975" w:type="dxa"/>
            <w:tcBorders>
              <w:top w:val="nil"/>
              <w:left w:val="nil"/>
              <w:bottom w:val="single" w:sz="4" w:space="0" w:color="000000"/>
              <w:right w:val="nil"/>
            </w:tcBorders>
            <w:shd w:val="clear" w:color="auto" w:fill="auto"/>
            <w:vAlign w:val="bottom"/>
          </w:tcPr>
          <w:p w14:paraId="0917DA26"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7318AB6F"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1475B40B" w14:textId="77777777" w:rsidR="00295C18" w:rsidRDefault="00115100">
            <w:pPr>
              <w:spacing w:after="0" w:line="240" w:lineRule="auto"/>
              <w:rPr>
                <w:color w:val="000000"/>
              </w:rPr>
            </w:pPr>
            <w:r>
              <w:rPr>
                <w:color w:val="000000"/>
              </w:rPr>
              <w:t>SSN:</w:t>
            </w:r>
          </w:p>
        </w:tc>
        <w:tc>
          <w:tcPr>
            <w:tcW w:w="887" w:type="dxa"/>
            <w:tcBorders>
              <w:top w:val="nil"/>
              <w:left w:val="nil"/>
              <w:bottom w:val="single" w:sz="4" w:space="0" w:color="000000"/>
              <w:right w:val="nil"/>
            </w:tcBorders>
            <w:shd w:val="clear" w:color="auto" w:fill="auto"/>
            <w:vAlign w:val="bottom"/>
          </w:tcPr>
          <w:p w14:paraId="0288C113" w14:textId="77777777" w:rsidR="00295C18" w:rsidRDefault="00115100">
            <w:pPr>
              <w:spacing w:after="0" w:line="240" w:lineRule="auto"/>
              <w:rPr>
                <w:color w:val="000000"/>
              </w:rPr>
            </w:pPr>
            <w:r>
              <w:rPr>
                <w:color w:val="000000"/>
              </w:rPr>
              <w:t> </w:t>
            </w:r>
          </w:p>
        </w:tc>
        <w:tc>
          <w:tcPr>
            <w:tcW w:w="283" w:type="dxa"/>
            <w:tcBorders>
              <w:top w:val="nil"/>
              <w:left w:val="nil"/>
              <w:bottom w:val="nil"/>
              <w:right w:val="nil"/>
            </w:tcBorders>
            <w:shd w:val="clear" w:color="auto" w:fill="auto"/>
            <w:vAlign w:val="bottom"/>
          </w:tcPr>
          <w:p w14:paraId="5363966C"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2E8E80A2" w14:textId="77777777" w:rsidR="00295C18" w:rsidRDefault="00115100">
            <w:pPr>
              <w:spacing w:after="0" w:line="240" w:lineRule="auto"/>
              <w:rPr>
                <w:color w:val="000000"/>
              </w:rPr>
            </w:pPr>
            <w:r>
              <w:rPr>
                <w:color w:val="000000"/>
              </w:rPr>
              <w:t>Interest :</w:t>
            </w:r>
          </w:p>
        </w:tc>
        <w:tc>
          <w:tcPr>
            <w:tcW w:w="741" w:type="dxa"/>
            <w:tcBorders>
              <w:top w:val="nil"/>
              <w:left w:val="nil"/>
              <w:bottom w:val="single" w:sz="4" w:space="0" w:color="000000"/>
              <w:right w:val="nil"/>
            </w:tcBorders>
            <w:shd w:val="clear" w:color="auto" w:fill="auto"/>
            <w:vAlign w:val="bottom"/>
          </w:tcPr>
          <w:p w14:paraId="2BE997B3" w14:textId="77777777" w:rsidR="00295C18" w:rsidRDefault="00115100">
            <w:pPr>
              <w:spacing w:after="0" w:line="240" w:lineRule="auto"/>
              <w:rPr>
                <w:color w:val="000000"/>
              </w:rPr>
            </w:pPr>
            <w:r>
              <w:rPr>
                <w:color w:val="000000"/>
              </w:rPr>
              <w:t> </w:t>
            </w:r>
          </w:p>
        </w:tc>
      </w:tr>
      <w:tr w:rsidR="00295C18" w14:paraId="468B2D5F" w14:textId="77777777" w:rsidTr="00A60569">
        <w:trPr>
          <w:trHeight w:val="300"/>
        </w:trPr>
        <w:tc>
          <w:tcPr>
            <w:tcW w:w="1260" w:type="dxa"/>
            <w:tcBorders>
              <w:top w:val="nil"/>
              <w:left w:val="nil"/>
              <w:bottom w:val="nil"/>
              <w:right w:val="nil"/>
            </w:tcBorders>
            <w:shd w:val="clear" w:color="auto" w:fill="auto"/>
            <w:vAlign w:val="bottom"/>
          </w:tcPr>
          <w:p w14:paraId="73F3C1F7"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69650EB9"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64F2C1EC"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50065818"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1E6E7700"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0ED7EC28"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0C8B7401"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5CEE0A0D"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33047DB3"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4E5701DC"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7AEF39D9" w14:textId="77777777" w:rsidR="00295C18" w:rsidRDefault="00295C18">
            <w:pPr>
              <w:spacing w:after="0" w:line="240" w:lineRule="auto"/>
              <w:rPr>
                <w:color w:val="000000"/>
              </w:rPr>
            </w:pPr>
          </w:p>
        </w:tc>
      </w:tr>
      <w:tr w:rsidR="00295C18" w14:paraId="086266A1" w14:textId="77777777" w:rsidTr="00A60569">
        <w:trPr>
          <w:trHeight w:val="300"/>
        </w:trPr>
        <w:tc>
          <w:tcPr>
            <w:tcW w:w="1260" w:type="dxa"/>
            <w:tcBorders>
              <w:top w:val="nil"/>
              <w:left w:val="nil"/>
              <w:bottom w:val="nil"/>
              <w:right w:val="nil"/>
            </w:tcBorders>
            <w:shd w:val="clear" w:color="auto" w:fill="auto"/>
            <w:vAlign w:val="bottom"/>
          </w:tcPr>
          <w:p w14:paraId="645872F2" w14:textId="77777777" w:rsidR="00295C18" w:rsidRDefault="00115100">
            <w:pPr>
              <w:spacing w:after="0" w:line="240" w:lineRule="auto"/>
              <w:rPr>
                <w:color w:val="000000"/>
              </w:rPr>
            </w:pPr>
            <w:r>
              <w:rPr>
                <w:color w:val="000000"/>
              </w:rPr>
              <w:t>Address:</w:t>
            </w:r>
          </w:p>
        </w:tc>
        <w:tc>
          <w:tcPr>
            <w:tcW w:w="1621" w:type="dxa"/>
            <w:tcBorders>
              <w:top w:val="nil"/>
              <w:left w:val="nil"/>
              <w:bottom w:val="single" w:sz="4" w:space="0" w:color="000000"/>
              <w:right w:val="nil"/>
            </w:tcBorders>
            <w:shd w:val="clear" w:color="auto" w:fill="auto"/>
            <w:vAlign w:val="bottom"/>
          </w:tcPr>
          <w:p w14:paraId="303E9B29"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6CD3474A"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0062C218" w14:textId="77777777" w:rsidR="00295C18" w:rsidRDefault="00115100">
            <w:pPr>
              <w:spacing w:after="0" w:line="240" w:lineRule="auto"/>
              <w:rPr>
                <w:color w:val="000000"/>
              </w:rPr>
            </w:pPr>
            <w:r>
              <w:rPr>
                <w:color w:val="000000"/>
              </w:rPr>
              <w:t>City:</w:t>
            </w:r>
          </w:p>
        </w:tc>
        <w:tc>
          <w:tcPr>
            <w:tcW w:w="975" w:type="dxa"/>
            <w:tcBorders>
              <w:top w:val="nil"/>
              <w:left w:val="nil"/>
              <w:bottom w:val="single" w:sz="4" w:space="0" w:color="000000"/>
              <w:right w:val="nil"/>
            </w:tcBorders>
            <w:shd w:val="clear" w:color="auto" w:fill="auto"/>
            <w:vAlign w:val="bottom"/>
          </w:tcPr>
          <w:p w14:paraId="67BCCEE2"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5159AED6"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78951DD5" w14:textId="77777777" w:rsidR="00295C18" w:rsidRDefault="00115100">
            <w:pPr>
              <w:spacing w:after="0" w:line="240" w:lineRule="auto"/>
              <w:rPr>
                <w:color w:val="000000"/>
              </w:rPr>
            </w:pPr>
            <w:r>
              <w:rPr>
                <w:color w:val="000000"/>
              </w:rPr>
              <w:t>State:</w:t>
            </w:r>
          </w:p>
        </w:tc>
        <w:tc>
          <w:tcPr>
            <w:tcW w:w="887" w:type="dxa"/>
            <w:tcBorders>
              <w:top w:val="nil"/>
              <w:left w:val="nil"/>
              <w:bottom w:val="single" w:sz="4" w:space="0" w:color="000000"/>
              <w:right w:val="nil"/>
            </w:tcBorders>
            <w:shd w:val="clear" w:color="auto" w:fill="auto"/>
            <w:vAlign w:val="bottom"/>
          </w:tcPr>
          <w:p w14:paraId="0BA66945" w14:textId="77777777" w:rsidR="00295C18" w:rsidRDefault="00115100">
            <w:pPr>
              <w:spacing w:after="0" w:line="240" w:lineRule="auto"/>
              <w:rPr>
                <w:color w:val="000000"/>
              </w:rPr>
            </w:pPr>
            <w:r>
              <w:rPr>
                <w:color w:val="000000"/>
              </w:rPr>
              <w:t> </w:t>
            </w:r>
          </w:p>
        </w:tc>
        <w:tc>
          <w:tcPr>
            <w:tcW w:w="283" w:type="dxa"/>
            <w:tcBorders>
              <w:top w:val="nil"/>
              <w:left w:val="nil"/>
              <w:bottom w:val="nil"/>
              <w:right w:val="nil"/>
            </w:tcBorders>
            <w:shd w:val="clear" w:color="auto" w:fill="auto"/>
            <w:vAlign w:val="bottom"/>
          </w:tcPr>
          <w:p w14:paraId="0A213D55"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383AA15F" w14:textId="77777777" w:rsidR="00295C18" w:rsidRDefault="00115100">
            <w:pPr>
              <w:spacing w:after="0" w:line="240" w:lineRule="auto"/>
              <w:rPr>
                <w:color w:val="000000"/>
              </w:rPr>
            </w:pPr>
            <w:r>
              <w:rPr>
                <w:color w:val="000000"/>
              </w:rPr>
              <w:t>Zip Code:</w:t>
            </w:r>
          </w:p>
        </w:tc>
        <w:tc>
          <w:tcPr>
            <w:tcW w:w="741" w:type="dxa"/>
            <w:tcBorders>
              <w:top w:val="nil"/>
              <w:left w:val="nil"/>
              <w:bottom w:val="single" w:sz="4" w:space="0" w:color="000000"/>
              <w:right w:val="nil"/>
            </w:tcBorders>
            <w:shd w:val="clear" w:color="auto" w:fill="auto"/>
            <w:vAlign w:val="bottom"/>
          </w:tcPr>
          <w:p w14:paraId="3C4D9BE5" w14:textId="77777777" w:rsidR="00295C18" w:rsidRDefault="00115100">
            <w:pPr>
              <w:spacing w:after="0" w:line="240" w:lineRule="auto"/>
              <w:rPr>
                <w:color w:val="000000"/>
              </w:rPr>
            </w:pPr>
            <w:r>
              <w:rPr>
                <w:color w:val="000000"/>
              </w:rPr>
              <w:t> </w:t>
            </w:r>
          </w:p>
        </w:tc>
      </w:tr>
      <w:tr w:rsidR="00295C18" w14:paraId="47C3732C" w14:textId="77777777" w:rsidTr="00A60569">
        <w:trPr>
          <w:trHeight w:val="300"/>
        </w:trPr>
        <w:tc>
          <w:tcPr>
            <w:tcW w:w="1260" w:type="dxa"/>
            <w:tcBorders>
              <w:top w:val="nil"/>
              <w:left w:val="nil"/>
              <w:bottom w:val="nil"/>
              <w:right w:val="nil"/>
            </w:tcBorders>
            <w:shd w:val="clear" w:color="auto" w:fill="auto"/>
            <w:vAlign w:val="bottom"/>
          </w:tcPr>
          <w:p w14:paraId="4207D813"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41F92379"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0DD2B93E"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681942A8"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2C1F1DA5"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40C10B06"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48D0B4FA"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09BBC5D2"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03A0CB74"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4AA9E387"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728A8955" w14:textId="77777777" w:rsidR="00295C18" w:rsidRDefault="00295C18">
            <w:pPr>
              <w:spacing w:after="0" w:line="240" w:lineRule="auto"/>
              <w:rPr>
                <w:color w:val="000000"/>
              </w:rPr>
            </w:pPr>
          </w:p>
        </w:tc>
      </w:tr>
      <w:tr w:rsidR="00295C18" w14:paraId="3835D0A0" w14:textId="77777777" w:rsidTr="00A60569">
        <w:trPr>
          <w:trHeight w:val="300"/>
        </w:trPr>
        <w:tc>
          <w:tcPr>
            <w:tcW w:w="1260" w:type="dxa"/>
            <w:tcBorders>
              <w:top w:val="nil"/>
              <w:left w:val="nil"/>
              <w:bottom w:val="nil"/>
              <w:right w:val="nil"/>
            </w:tcBorders>
            <w:shd w:val="clear" w:color="auto" w:fill="auto"/>
            <w:vAlign w:val="bottom"/>
          </w:tcPr>
          <w:p w14:paraId="30262B0A" w14:textId="77777777" w:rsidR="00295C18" w:rsidRDefault="00115100">
            <w:pPr>
              <w:spacing w:after="0" w:line="240" w:lineRule="auto"/>
              <w:rPr>
                <w:color w:val="000000"/>
              </w:rPr>
            </w:pPr>
            <w:r>
              <w:rPr>
                <w:color w:val="000000"/>
              </w:rPr>
              <w:t>Telephone:</w:t>
            </w:r>
          </w:p>
        </w:tc>
        <w:tc>
          <w:tcPr>
            <w:tcW w:w="1621" w:type="dxa"/>
            <w:tcBorders>
              <w:top w:val="nil"/>
              <w:left w:val="nil"/>
              <w:bottom w:val="single" w:sz="4" w:space="0" w:color="000000"/>
              <w:right w:val="nil"/>
            </w:tcBorders>
            <w:shd w:val="clear" w:color="auto" w:fill="auto"/>
            <w:vAlign w:val="bottom"/>
          </w:tcPr>
          <w:p w14:paraId="434DE01F"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1D9BD5AA"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7E608A69"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58AACC10"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2B636DA3"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2071C84E"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481E13C1"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44E8AE87"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2D7C3B99"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12072C29" w14:textId="77777777" w:rsidR="00295C18" w:rsidRDefault="00295C18">
            <w:pPr>
              <w:spacing w:after="0" w:line="240" w:lineRule="auto"/>
              <w:rPr>
                <w:color w:val="000000"/>
              </w:rPr>
            </w:pPr>
          </w:p>
        </w:tc>
      </w:tr>
      <w:tr w:rsidR="00295C18" w14:paraId="0D713FBE" w14:textId="77777777" w:rsidTr="00A60569">
        <w:trPr>
          <w:trHeight w:val="300"/>
        </w:trPr>
        <w:tc>
          <w:tcPr>
            <w:tcW w:w="1260" w:type="dxa"/>
            <w:tcBorders>
              <w:top w:val="nil"/>
              <w:left w:val="nil"/>
              <w:bottom w:val="nil"/>
              <w:right w:val="nil"/>
            </w:tcBorders>
            <w:shd w:val="clear" w:color="auto" w:fill="auto"/>
            <w:vAlign w:val="bottom"/>
          </w:tcPr>
          <w:p w14:paraId="039158A7"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7A02BFED"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5689EF51"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04AED8F6"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42C60360"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417C4195"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56ECC473"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54394904"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34B3051B"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52D7B0CD"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37A69A11" w14:textId="77777777" w:rsidR="00295C18" w:rsidRDefault="00295C18">
            <w:pPr>
              <w:spacing w:after="0" w:line="240" w:lineRule="auto"/>
              <w:rPr>
                <w:color w:val="000000"/>
              </w:rPr>
            </w:pPr>
          </w:p>
        </w:tc>
      </w:tr>
      <w:tr w:rsidR="00295C18" w14:paraId="573ED561" w14:textId="77777777" w:rsidTr="00A60569">
        <w:trPr>
          <w:trHeight w:val="120"/>
        </w:trPr>
        <w:tc>
          <w:tcPr>
            <w:tcW w:w="1260" w:type="dxa"/>
            <w:tcBorders>
              <w:top w:val="nil"/>
              <w:left w:val="nil"/>
              <w:bottom w:val="nil"/>
              <w:right w:val="nil"/>
            </w:tcBorders>
            <w:shd w:val="clear" w:color="auto" w:fill="auto"/>
            <w:vAlign w:val="bottom"/>
          </w:tcPr>
          <w:p w14:paraId="4CA70D07"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3FAB9771"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34DD91FC"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33363269"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4138B305"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3738AE98"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148EC6A7"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4467A872"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57B5E498"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780F8A7C"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0740AD23" w14:textId="77777777" w:rsidR="00295C18" w:rsidRDefault="00295C18">
            <w:pPr>
              <w:spacing w:after="0" w:line="240" w:lineRule="auto"/>
              <w:rPr>
                <w:color w:val="000000"/>
              </w:rPr>
            </w:pPr>
          </w:p>
        </w:tc>
      </w:tr>
      <w:tr w:rsidR="00295C18" w14:paraId="3544E0E0" w14:textId="77777777" w:rsidTr="00A60569">
        <w:trPr>
          <w:trHeight w:val="300"/>
        </w:trPr>
        <w:tc>
          <w:tcPr>
            <w:tcW w:w="1260" w:type="dxa"/>
            <w:tcBorders>
              <w:top w:val="nil"/>
              <w:left w:val="nil"/>
              <w:bottom w:val="nil"/>
              <w:right w:val="nil"/>
            </w:tcBorders>
            <w:shd w:val="clear" w:color="auto" w:fill="auto"/>
            <w:vAlign w:val="bottom"/>
          </w:tcPr>
          <w:p w14:paraId="208CD6E3"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561C847A"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1F131723"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3A6B52E3"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425798A5"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3587C50A"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349ED4F8"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4C5CFABF"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260C4442"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3FA36DC5"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7BB6F794" w14:textId="77777777" w:rsidR="00295C18" w:rsidRDefault="00295C18">
            <w:pPr>
              <w:spacing w:after="0" w:line="240" w:lineRule="auto"/>
              <w:rPr>
                <w:color w:val="000000"/>
              </w:rPr>
            </w:pPr>
          </w:p>
        </w:tc>
      </w:tr>
      <w:tr w:rsidR="00295C18" w14:paraId="53394979" w14:textId="77777777" w:rsidTr="00A60569">
        <w:trPr>
          <w:trHeight w:val="300"/>
        </w:trPr>
        <w:tc>
          <w:tcPr>
            <w:tcW w:w="1260" w:type="dxa"/>
            <w:tcBorders>
              <w:top w:val="nil"/>
              <w:left w:val="nil"/>
              <w:bottom w:val="nil"/>
              <w:right w:val="nil"/>
            </w:tcBorders>
            <w:shd w:val="clear" w:color="auto" w:fill="auto"/>
            <w:vAlign w:val="bottom"/>
          </w:tcPr>
          <w:p w14:paraId="2E73D1CF"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2C44C346"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65041C6F"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69C3BD84" w14:textId="77777777" w:rsidR="00295C18" w:rsidRDefault="00115100">
            <w:pPr>
              <w:spacing w:after="0" w:line="240" w:lineRule="auto"/>
              <w:rPr>
                <w:color w:val="000000"/>
              </w:rPr>
            </w:pPr>
            <w:r>
              <w:rPr>
                <w:color w:val="000000"/>
              </w:rPr>
              <w:t>Date</w:t>
            </w:r>
          </w:p>
        </w:tc>
        <w:tc>
          <w:tcPr>
            <w:tcW w:w="975" w:type="dxa"/>
            <w:tcBorders>
              <w:top w:val="nil"/>
              <w:left w:val="nil"/>
              <w:bottom w:val="nil"/>
              <w:right w:val="nil"/>
            </w:tcBorders>
            <w:shd w:val="clear" w:color="auto" w:fill="auto"/>
            <w:vAlign w:val="bottom"/>
          </w:tcPr>
          <w:p w14:paraId="154A6013"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61547AB0"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00F39E37"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1D094327"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0761F83A"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547C8BDE" w14:textId="77777777" w:rsidR="00295C18" w:rsidRDefault="00115100">
            <w:pPr>
              <w:spacing w:after="0" w:line="240" w:lineRule="auto"/>
              <w:rPr>
                <w:color w:val="000000"/>
              </w:rPr>
            </w:pPr>
            <w:r>
              <w:rPr>
                <w:color w:val="000000"/>
              </w:rPr>
              <w:t>% of Ownership/</w:t>
            </w:r>
          </w:p>
        </w:tc>
        <w:tc>
          <w:tcPr>
            <w:tcW w:w="741" w:type="dxa"/>
            <w:tcBorders>
              <w:top w:val="nil"/>
              <w:left w:val="nil"/>
              <w:bottom w:val="nil"/>
              <w:right w:val="nil"/>
            </w:tcBorders>
            <w:shd w:val="clear" w:color="auto" w:fill="auto"/>
            <w:vAlign w:val="bottom"/>
          </w:tcPr>
          <w:p w14:paraId="490EAE15" w14:textId="77777777" w:rsidR="00295C18" w:rsidRDefault="00295C18">
            <w:pPr>
              <w:spacing w:after="0" w:line="240" w:lineRule="auto"/>
              <w:rPr>
                <w:color w:val="000000"/>
              </w:rPr>
            </w:pPr>
          </w:p>
        </w:tc>
      </w:tr>
      <w:tr w:rsidR="00295C18" w14:paraId="4898B528" w14:textId="77777777" w:rsidTr="00A60569">
        <w:trPr>
          <w:trHeight w:val="300"/>
        </w:trPr>
        <w:tc>
          <w:tcPr>
            <w:tcW w:w="1260" w:type="dxa"/>
            <w:tcBorders>
              <w:top w:val="nil"/>
              <w:left w:val="nil"/>
              <w:bottom w:val="nil"/>
              <w:right w:val="nil"/>
            </w:tcBorders>
            <w:shd w:val="clear" w:color="auto" w:fill="auto"/>
            <w:vAlign w:val="bottom"/>
          </w:tcPr>
          <w:p w14:paraId="57C48BBC" w14:textId="77777777" w:rsidR="00295C18" w:rsidRDefault="00115100">
            <w:pPr>
              <w:spacing w:after="0" w:line="240" w:lineRule="auto"/>
              <w:rPr>
                <w:color w:val="000000"/>
              </w:rPr>
            </w:pPr>
            <w:r>
              <w:rPr>
                <w:color w:val="000000"/>
              </w:rPr>
              <w:t>Name:</w:t>
            </w:r>
          </w:p>
        </w:tc>
        <w:tc>
          <w:tcPr>
            <w:tcW w:w="1621" w:type="dxa"/>
            <w:tcBorders>
              <w:top w:val="nil"/>
              <w:left w:val="nil"/>
              <w:bottom w:val="single" w:sz="4" w:space="0" w:color="000000"/>
              <w:right w:val="nil"/>
            </w:tcBorders>
            <w:shd w:val="clear" w:color="auto" w:fill="auto"/>
            <w:vAlign w:val="bottom"/>
          </w:tcPr>
          <w:p w14:paraId="2A3190E7"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4A90AD15"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2B4CDD31" w14:textId="77777777" w:rsidR="00295C18" w:rsidRDefault="00115100">
            <w:pPr>
              <w:spacing w:after="0" w:line="240" w:lineRule="auto"/>
              <w:rPr>
                <w:color w:val="000000"/>
              </w:rPr>
            </w:pPr>
            <w:r>
              <w:rPr>
                <w:color w:val="000000"/>
              </w:rPr>
              <w:t>of Birth:</w:t>
            </w:r>
          </w:p>
        </w:tc>
        <w:tc>
          <w:tcPr>
            <w:tcW w:w="975" w:type="dxa"/>
            <w:tcBorders>
              <w:top w:val="nil"/>
              <w:left w:val="nil"/>
              <w:bottom w:val="single" w:sz="4" w:space="0" w:color="000000"/>
              <w:right w:val="nil"/>
            </w:tcBorders>
            <w:shd w:val="clear" w:color="auto" w:fill="auto"/>
            <w:vAlign w:val="bottom"/>
          </w:tcPr>
          <w:p w14:paraId="3ECE5D1E"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0DD72A35"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127AF2B9" w14:textId="77777777" w:rsidR="00295C18" w:rsidRDefault="00115100">
            <w:pPr>
              <w:spacing w:after="0" w:line="240" w:lineRule="auto"/>
              <w:rPr>
                <w:color w:val="000000"/>
              </w:rPr>
            </w:pPr>
            <w:r>
              <w:rPr>
                <w:color w:val="000000"/>
              </w:rPr>
              <w:t>SSN:</w:t>
            </w:r>
          </w:p>
        </w:tc>
        <w:tc>
          <w:tcPr>
            <w:tcW w:w="887" w:type="dxa"/>
            <w:tcBorders>
              <w:top w:val="nil"/>
              <w:left w:val="nil"/>
              <w:bottom w:val="single" w:sz="4" w:space="0" w:color="000000"/>
              <w:right w:val="nil"/>
            </w:tcBorders>
            <w:shd w:val="clear" w:color="auto" w:fill="auto"/>
            <w:vAlign w:val="bottom"/>
          </w:tcPr>
          <w:p w14:paraId="11BE50EB" w14:textId="77777777" w:rsidR="00295C18" w:rsidRDefault="00115100">
            <w:pPr>
              <w:spacing w:after="0" w:line="240" w:lineRule="auto"/>
              <w:rPr>
                <w:color w:val="000000"/>
              </w:rPr>
            </w:pPr>
            <w:r>
              <w:rPr>
                <w:color w:val="000000"/>
              </w:rPr>
              <w:t> </w:t>
            </w:r>
          </w:p>
        </w:tc>
        <w:tc>
          <w:tcPr>
            <w:tcW w:w="283" w:type="dxa"/>
            <w:tcBorders>
              <w:top w:val="nil"/>
              <w:left w:val="nil"/>
              <w:bottom w:val="nil"/>
              <w:right w:val="nil"/>
            </w:tcBorders>
            <w:shd w:val="clear" w:color="auto" w:fill="auto"/>
            <w:vAlign w:val="bottom"/>
          </w:tcPr>
          <w:p w14:paraId="4D32F334"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36A8F5B2" w14:textId="77777777" w:rsidR="00295C18" w:rsidRDefault="00115100">
            <w:pPr>
              <w:spacing w:after="0" w:line="240" w:lineRule="auto"/>
              <w:rPr>
                <w:color w:val="000000"/>
              </w:rPr>
            </w:pPr>
            <w:r>
              <w:rPr>
                <w:color w:val="000000"/>
              </w:rPr>
              <w:t>Interest :</w:t>
            </w:r>
          </w:p>
        </w:tc>
        <w:tc>
          <w:tcPr>
            <w:tcW w:w="741" w:type="dxa"/>
            <w:tcBorders>
              <w:top w:val="nil"/>
              <w:left w:val="nil"/>
              <w:bottom w:val="single" w:sz="4" w:space="0" w:color="000000"/>
              <w:right w:val="nil"/>
            </w:tcBorders>
            <w:shd w:val="clear" w:color="auto" w:fill="auto"/>
            <w:vAlign w:val="bottom"/>
          </w:tcPr>
          <w:p w14:paraId="0AE68569" w14:textId="77777777" w:rsidR="00295C18" w:rsidRDefault="00115100">
            <w:pPr>
              <w:spacing w:after="0" w:line="240" w:lineRule="auto"/>
              <w:rPr>
                <w:color w:val="000000"/>
              </w:rPr>
            </w:pPr>
            <w:r>
              <w:rPr>
                <w:color w:val="000000"/>
              </w:rPr>
              <w:t> </w:t>
            </w:r>
          </w:p>
        </w:tc>
      </w:tr>
      <w:tr w:rsidR="00295C18" w14:paraId="6C01F872" w14:textId="77777777" w:rsidTr="00A60569">
        <w:trPr>
          <w:trHeight w:val="300"/>
        </w:trPr>
        <w:tc>
          <w:tcPr>
            <w:tcW w:w="1260" w:type="dxa"/>
            <w:tcBorders>
              <w:top w:val="nil"/>
              <w:left w:val="nil"/>
              <w:bottom w:val="nil"/>
              <w:right w:val="nil"/>
            </w:tcBorders>
            <w:shd w:val="clear" w:color="auto" w:fill="auto"/>
            <w:vAlign w:val="bottom"/>
          </w:tcPr>
          <w:p w14:paraId="256A9939"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0584E372"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561647AE"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2FC8D20D"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462F0F85"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16733025"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5C0AB236"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2163B95B"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09CA9594"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3BD9071D"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0FF2ADCB" w14:textId="77777777" w:rsidR="00295C18" w:rsidRDefault="00295C18">
            <w:pPr>
              <w:spacing w:after="0" w:line="240" w:lineRule="auto"/>
              <w:rPr>
                <w:color w:val="000000"/>
              </w:rPr>
            </w:pPr>
          </w:p>
        </w:tc>
      </w:tr>
      <w:tr w:rsidR="00295C18" w14:paraId="107F4F79" w14:textId="77777777" w:rsidTr="00A60569">
        <w:trPr>
          <w:trHeight w:val="300"/>
        </w:trPr>
        <w:tc>
          <w:tcPr>
            <w:tcW w:w="1260" w:type="dxa"/>
            <w:tcBorders>
              <w:top w:val="nil"/>
              <w:left w:val="nil"/>
              <w:bottom w:val="nil"/>
              <w:right w:val="nil"/>
            </w:tcBorders>
            <w:shd w:val="clear" w:color="auto" w:fill="auto"/>
            <w:vAlign w:val="bottom"/>
          </w:tcPr>
          <w:p w14:paraId="22A513FE" w14:textId="77777777" w:rsidR="00295C18" w:rsidRDefault="00115100">
            <w:pPr>
              <w:spacing w:after="0" w:line="240" w:lineRule="auto"/>
              <w:rPr>
                <w:color w:val="000000"/>
              </w:rPr>
            </w:pPr>
            <w:r>
              <w:rPr>
                <w:color w:val="000000"/>
              </w:rPr>
              <w:t>Address:</w:t>
            </w:r>
          </w:p>
        </w:tc>
        <w:tc>
          <w:tcPr>
            <w:tcW w:w="1621" w:type="dxa"/>
            <w:tcBorders>
              <w:top w:val="nil"/>
              <w:left w:val="nil"/>
              <w:bottom w:val="single" w:sz="4" w:space="0" w:color="000000"/>
              <w:right w:val="nil"/>
            </w:tcBorders>
            <w:shd w:val="clear" w:color="auto" w:fill="auto"/>
            <w:vAlign w:val="bottom"/>
          </w:tcPr>
          <w:p w14:paraId="31FCC460"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49066D31"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1697D43C" w14:textId="77777777" w:rsidR="00295C18" w:rsidRDefault="00115100">
            <w:pPr>
              <w:spacing w:after="0" w:line="240" w:lineRule="auto"/>
              <w:rPr>
                <w:color w:val="000000"/>
              </w:rPr>
            </w:pPr>
            <w:r>
              <w:rPr>
                <w:color w:val="000000"/>
              </w:rPr>
              <w:t>City:</w:t>
            </w:r>
          </w:p>
        </w:tc>
        <w:tc>
          <w:tcPr>
            <w:tcW w:w="975" w:type="dxa"/>
            <w:tcBorders>
              <w:top w:val="nil"/>
              <w:left w:val="nil"/>
              <w:bottom w:val="single" w:sz="4" w:space="0" w:color="000000"/>
              <w:right w:val="nil"/>
            </w:tcBorders>
            <w:shd w:val="clear" w:color="auto" w:fill="auto"/>
            <w:vAlign w:val="bottom"/>
          </w:tcPr>
          <w:p w14:paraId="59B5B6B2"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2B2EADA5"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38C86AC2" w14:textId="77777777" w:rsidR="00295C18" w:rsidRDefault="00115100">
            <w:pPr>
              <w:spacing w:after="0" w:line="240" w:lineRule="auto"/>
              <w:rPr>
                <w:color w:val="000000"/>
              </w:rPr>
            </w:pPr>
            <w:r>
              <w:rPr>
                <w:color w:val="000000"/>
              </w:rPr>
              <w:t>State:</w:t>
            </w:r>
          </w:p>
        </w:tc>
        <w:tc>
          <w:tcPr>
            <w:tcW w:w="887" w:type="dxa"/>
            <w:tcBorders>
              <w:top w:val="nil"/>
              <w:left w:val="nil"/>
              <w:bottom w:val="single" w:sz="4" w:space="0" w:color="000000"/>
              <w:right w:val="nil"/>
            </w:tcBorders>
            <w:shd w:val="clear" w:color="auto" w:fill="auto"/>
            <w:vAlign w:val="bottom"/>
          </w:tcPr>
          <w:p w14:paraId="7BB469D1" w14:textId="77777777" w:rsidR="00295C18" w:rsidRDefault="00115100">
            <w:pPr>
              <w:spacing w:after="0" w:line="240" w:lineRule="auto"/>
              <w:rPr>
                <w:color w:val="000000"/>
              </w:rPr>
            </w:pPr>
            <w:r>
              <w:rPr>
                <w:color w:val="000000"/>
              </w:rPr>
              <w:t> </w:t>
            </w:r>
          </w:p>
        </w:tc>
        <w:tc>
          <w:tcPr>
            <w:tcW w:w="283" w:type="dxa"/>
            <w:tcBorders>
              <w:top w:val="nil"/>
              <w:left w:val="nil"/>
              <w:bottom w:val="nil"/>
              <w:right w:val="nil"/>
            </w:tcBorders>
            <w:shd w:val="clear" w:color="auto" w:fill="auto"/>
            <w:vAlign w:val="bottom"/>
          </w:tcPr>
          <w:p w14:paraId="534C72DB"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36DF262F" w14:textId="77777777" w:rsidR="00295C18" w:rsidRDefault="00115100">
            <w:pPr>
              <w:spacing w:after="0" w:line="240" w:lineRule="auto"/>
              <w:rPr>
                <w:color w:val="000000"/>
              </w:rPr>
            </w:pPr>
            <w:r>
              <w:rPr>
                <w:color w:val="000000"/>
              </w:rPr>
              <w:t>Zip Code:</w:t>
            </w:r>
          </w:p>
        </w:tc>
        <w:tc>
          <w:tcPr>
            <w:tcW w:w="741" w:type="dxa"/>
            <w:tcBorders>
              <w:top w:val="nil"/>
              <w:left w:val="nil"/>
              <w:bottom w:val="single" w:sz="4" w:space="0" w:color="000000"/>
              <w:right w:val="nil"/>
            </w:tcBorders>
            <w:shd w:val="clear" w:color="auto" w:fill="auto"/>
            <w:vAlign w:val="bottom"/>
          </w:tcPr>
          <w:p w14:paraId="29C89EC2" w14:textId="77777777" w:rsidR="00295C18" w:rsidRDefault="00115100">
            <w:pPr>
              <w:spacing w:after="0" w:line="240" w:lineRule="auto"/>
              <w:rPr>
                <w:color w:val="000000"/>
              </w:rPr>
            </w:pPr>
            <w:r>
              <w:rPr>
                <w:color w:val="000000"/>
              </w:rPr>
              <w:t> </w:t>
            </w:r>
          </w:p>
        </w:tc>
      </w:tr>
      <w:tr w:rsidR="00295C18" w14:paraId="3A0A2396" w14:textId="77777777" w:rsidTr="00A60569">
        <w:trPr>
          <w:trHeight w:val="300"/>
        </w:trPr>
        <w:tc>
          <w:tcPr>
            <w:tcW w:w="1260" w:type="dxa"/>
            <w:tcBorders>
              <w:top w:val="nil"/>
              <w:left w:val="nil"/>
              <w:bottom w:val="nil"/>
              <w:right w:val="nil"/>
            </w:tcBorders>
            <w:shd w:val="clear" w:color="auto" w:fill="auto"/>
            <w:vAlign w:val="bottom"/>
          </w:tcPr>
          <w:p w14:paraId="7F188402" w14:textId="77777777" w:rsidR="00295C18" w:rsidRDefault="00295C18">
            <w:pPr>
              <w:spacing w:after="0" w:line="240" w:lineRule="auto"/>
              <w:rPr>
                <w:color w:val="000000"/>
              </w:rPr>
            </w:pPr>
          </w:p>
        </w:tc>
        <w:tc>
          <w:tcPr>
            <w:tcW w:w="1621" w:type="dxa"/>
            <w:tcBorders>
              <w:top w:val="nil"/>
              <w:left w:val="nil"/>
              <w:bottom w:val="nil"/>
              <w:right w:val="nil"/>
            </w:tcBorders>
            <w:shd w:val="clear" w:color="auto" w:fill="auto"/>
            <w:vAlign w:val="bottom"/>
          </w:tcPr>
          <w:p w14:paraId="6A8D43A0"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4868378D"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612801AD"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56D52170"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4970AC7D"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02961958"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535707F4"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4CD90451"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3C877EC1"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35167819" w14:textId="77777777" w:rsidR="00295C18" w:rsidRDefault="00295C18">
            <w:pPr>
              <w:spacing w:after="0" w:line="240" w:lineRule="auto"/>
              <w:rPr>
                <w:color w:val="000000"/>
              </w:rPr>
            </w:pPr>
          </w:p>
        </w:tc>
      </w:tr>
      <w:tr w:rsidR="00295C18" w14:paraId="4FD5F5FD" w14:textId="77777777" w:rsidTr="00A60569">
        <w:trPr>
          <w:trHeight w:val="300"/>
        </w:trPr>
        <w:tc>
          <w:tcPr>
            <w:tcW w:w="1260" w:type="dxa"/>
            <w:tcBorders>
              <w:top w:val="nil"/>
              <w:left w:val="nil"/>
              <w:bottom w:val="nil"/>
              <w:right w:val="nil"/>
            </w:tcBorders>
            <w:shd w:val="clear" w:color="auto" w:fill="auto"/>
            <w:vAlign w:val="bottom"/>
          </w:tcPr>
          <w:p w14:paraId="3203F66D" w14:textId="77777777" w:rsidR="00295C18" w:rsidRDefault="00115100">
            <w:pPr>
              <w:spacing w:after="0" w:line="240" w:lineRule="auto"/>
              <w:rPr>
                <w:color w:val="000000"/>
              </w:rPr>
            </w:pPr>
            <w:r>
              <w:rPr>
                <w:color w:val="000000"/>
              </w:rPr>
              <w:t>Telephone:</w:t>
            </w:r>
          </w:p>
        </w:tc>
        <w:tc>
          <w:tcPr>
            <w:tcW w:w="1621" w:type="dxa"/>
            <w:tcBorders>
              <w:top w:val="nil"/>
              <w:left w:val="nil"/>
              <w:bottom w:val="single" w:sz="4" w:space="0" w:color="000000"/>
              <w:right w:val="nil"/>
            </w:tcBorders>
            <w:shd w:val="clear" w:color="auto" w:fill="auto"/>
            <w:vAlign w:val="bottom"/>
          </w:tcPr>
          <w:p w14:paraId="5D1191A2"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060CCC1F" w14:textId="77777777" w:rsidR="00295C18" w:rsidRDefault="00295C18">
            <w:pPr>
              <w:spacing w:after="0" w:line="240" w:lineRule="auto"/>
              <w:rPr>
                <w:color w:val="000000"/>
              </w:rPr>
            </w:pPr>
          </w:p>
        </w:tc>
        <w:tc>
          <w:tcPr>
            <w:tcW w:w="936" w:type="dxa"/>
            <w:tcBorders>
              <w:top w:val="nil"/>
              <w:left w:val="nil"/>
              <w:bottom w:val="nil"/>
              <w:right w:val="nil"/>
            </w:tcBorders>
            <w:shd w:val="clear" w:color="auto" w:fill="auto"/>
            <w:vAlign w:val="bottom"/>
          </w:tcPr>
          <w:p w14:paraId="33FF73B1" w14:textId="77777777" w:rsidR="00295C18" w:rsidRDefault="00295C18">
            <w:pPr>
              <w:spacing w:after="0" w:line="240" w:lineRule="auto"/>
              <w:rPr>
                <w:color w:val="000000"/>
              </w:rPr>
            </w:pPr>
          </w:p>
        </w:tc>
        <w:tc>
          <w:tcPr>
            <w:tcW w:w="975" w:type="dxa"/>
            <w:tcBorders>
              <w:top w:val="nil"/>
              <w:left w:val="nil"/>
              <w:bottom w:val="nil"/>
              <w:right w:val="nil"/>
            </w:tcBorders>
            <w:shd w:val="clear" w:color="auto" w:fill="auto"/>
            <w:vAlign w:val="bottom"/>
          </w:tcPr>
          <w:p w14:paraId="6A060A24"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04BFF3CE" w14:textId="77777777" w:rsidR="00295C18" w:rsidRDefault="00295C18">
            <w:pPr>
              <w:spacing w:after="0" w:line="240" w:lineRule="auto"/>
              <w:rPr>
                <w:color w:val="000000"/>
              </w:rPr>
            </w:pPr>
          </w:p>
        </w:tc>
        <w:tc>
          <w:tcPr>
            <w:tcW w:w="828" w:type="dxa"/>
            <w:tcBorders>
              <w:top w:val="nil"/>
              <w:left w:val="nil"/>
              <w:bottom w:val="nil"/>
              <w:right w:val="nil"/>
            </w:tcBorders>
            <w:shd w:val="clear" w:color="auto" w:fill="auto"/>
            <w:vAlign w:val="bottom"/>
          </w:tcPr>
          <w:p w14:paraId="52F8C874" w14:textId="77777777" w:rsidR="00295C18" w:rsidRDefault="00295C18">
            <w:pPr>
              <w:spacing w:after="0" w:line="240" w:lineRule="auto"/>
              <w:rPr>
                <w:color w:val="000000"/>
              </w:rPr>
            </w:pPr>
          </w:p>
        </w:tc>
        <w:tc>
          <w:tcPr>
            <w:tcW w:w="887" w:type="dxa"/>
            <w:tcBorders>
              <w:top w:val="nil"/>
              <w:left w:val="nil"/>
              <w:bottom w:val="nil"/>
              <w:right w:val="nil"/>
            </w:tcBorders>
            <w:shd w:val="clear" w:color="auto" w:fill="auto"/>
            <w:vAlign w:val="bottom"/>
          </w:tcPr>
          <w:p w14:paraId="2D2EE0D6" w14:textId="77777777" w:rsidR="00295C18" w:rsidRDefault="00295C18">
            <w:pPr>
              <w:spacing w:after="0" w:line="240" w:lineRule="auto"/>
              <w:rPr>
                <w:color w:val="000000"/>
              </w:rPr>
            </w:pPr>
          </w:p>
        </w:tc>
        <w:tc>
          <w:tcPr>
            <w:tcW w:w="283" w:type="dxa"/>
            <w:tcBorders>
              <w:top w:val="nil"/>
              <w:left w:val="nil"/>
              <w:bottom w:val="nil"/>
              <w:right w:val="nil"/>
            </w:tcBorders>
            <w:shd w:val="clear" w:color="auto" w:fill="auto"/>
            <w:vAlign w:val="bottom"/>
          </w:tcPr>
          <w:p w14:paraId="7A742B49" w14:textId="77777777" w:rsidR="00295C18" w:rsidRDefault="00295C18">
            <w:pPr>
              <w:spacing w:after="0" w:line="240" w:lineRule="auto"/>
              <w:rPr>
                <w:color w:val="000000"/>
              </w:rPr>
            </w:pPr>
          </w:p>
        </w:tc>
        <w:tc>
          <w:tcPr>
            <w:tcW w:w="1664" w:type="dxa"/>
            <w:tcBorders>
              <w:top w:val="nil"/>
              <w:left w:val="nil"/>
              <w:bottom w:val="nil"/>
              <w:right w:val="nil"/>
            </w:tcBorders>
            <w:shd w:val="clear" w:color="auto" w:fill="auto"/>
            <w:vAlign w:val="bottom"/>
          </w:tcPr>
          <w:p w14:paraId="55AD7C8A" w14:textId="77777777" w:rsidR="00295C18" w:rsidRDefault="00295C18">
            <w:pPr>
              <w:spacing w:after="0" w:line="240" w:lineRule="auto"/>
              <w:rPr>
                <w:color w:val="000000"/>
              </w:rPr>
            </w:pPr>
          </w:p>
        </w:tc>
        <w:tc>
          <w:tcPr>
            <w:tcW w:w="741" w:type="dxa"/>
            <w:tcBorders>
              <w:top w:val="nil"/>
              <w:left w:val="nil"/>
              <w:bottom w:val="nil"/>
              <w:right w:val="nil"/>
            </w:tcBorders>
            <w:shd w:val="clear" w:color="auto" w:fill="auto"/>
            <w:vAlign w:val="bottom"/>
          </w:tcPr>
          <w:p w14:paraId="7B8F9F0F" w14:textId="77777777" w:rsidR="00295C18" w:rsidRDefault="00295C18">
            <w:pPr>
              <w:spacing w:after="0" w:line="240" w:lineRule="auto"/>
              <w:rPr>
                <w:color w:val="000000"/>
              </w:rPr>
            </w:pPr>
          </w:p>
        </w:tc>
      </w:tr>
    </w:tbl>
    <w:p w14:paraId="5E4AC858" w14:textId="77777777" w:rsidR="00295C18" w:rsidRDefault="00295C18">
      <w:pPr>
        <w:pBdr>
          <w:top w:val="nil"/>
          <w:left w:val="nil"/>
          <w:bottom w:val="nil"/>
          <w:right w:val="nil"/>
          <w:between w:val="nil"/>
        </w:pBdr>
        <w:spacing w:after="0"/>
        <w:ind w:left="720"/>
        <w:rPr>
          <w:color w:val="000000"/>
        </w:rPr>
      </w:pPr>
    </w:p>
    <w:p w14:paraId="75F4C536" w14:textId="77777777" w:rsidR="00295C18" w:rsidRDefault="00295C18">
      <w:pPr>
        <w:pBdr>
          <w:top w:val="nil"/>
          <w:left w:val="nil"/>
          <w:bottom w:val="nil"/>
          <w:right w:val="nil"/>
          <w:between w:val="nil"/>
        </w:pBdr>
        <w:spacing w:after="0"/>
        <w:ind w:left="720"/>
        <w:rPr>
          <w:color w:val="000000"/>
        </w:rPr>
      </w:pPr>
    </w:p>
    <w:p w14:paraId="4A3EA260" w14:textId="493C6D81" w:rsidR="00295C18" w:rsidRDefault="00115100">
      <w:pPr>
        <w:numPr>
          <w:ilvl w:val="0"/>
          <w:numId w:val="10"/>
        </w:numPr>
        <w:pBdr>
          <w:top w:val="nil"/>
          <w:left w:val="nil"/>
          <w:bottom w:val="nil"/>
          <w:right w:val="nil"/>
          <w:between w:val="nil"/>
        </w:pBdr>
        <w:rPr>
          <w:color w:val="000000"/>
        </w:rPr>
      </w:pPr>
      <w:r>
        <w:rPr>
          <w:color w:val="000000"/>
        </w:rPr>
        <w:t>Indicate whether any of the persons identified in number one above are related to another as a spouse, parent, child or sibling</w:t>
      </w:r>
      <w:r w:rsidR="00AA7B22">
        <w:rPr>
          <w:color w:val="000000"/>
        </w:rPr>
        <w:t>.</w:t>
      </w:r>
    </w:p>
    <w:tbl>
      <w:tblPr>
        <w:tblStyle w:val="a0"/>
        <w:tblW w:w="9360" w:type="dxa"/>
        <w:tblLayout w:type="fixed"/>
        <w:tblLook w:val="0400" w:firstRow="0" w:lastRow="0" w:firstColumn="0" w:lastColumn="0" w:noHBand="0" w:noVBand="1"/>
      </w:tblPr>
      <w:tblGrid>
        <w:gridCol w:w="804"/>
        <w:gridCol w:w="96"/>
        <w:gridCol w:w="630"/>
        <w:gridCol w:w="726"/>
        <w:gridCol w:w="726"/>
        <w:gridCol w:w="250"/>
        <w:gridCol w:w="908"/>
        <w:gridCol w:w="620"/>
        <w:gridCol w:w="725"/>
        <w:gridCol w:w="725"/>
        <w:gridCol w:w="250"/>
        <w:gridCol w:w="725"/>
        <w:gridCol w:w="725"/>
        <w:gridCol w:w="725"/>
        <w:gridCol w:w="725"/>
      </w:tblGrid>
      <w:tr w:rsidR="00295C18" w14:paraId="17C2064C" w14:textId="77777777" w:rsidTr="00A60569">
        <w:trPr>
          <w:trHeight w:val="300"/>
        </w:trPr>
        <w:tc>
          <w:tcPr>
            <w:tcW w:w="900" w:type="dxa"/>
            <w:gridSpan w:val="2"/>
            <w:tcBorders>
              <w:top w:val="nil"/>
              <w:left w:val="nil"/>
              <w:bottom w:val="nil"/>
              <w:right w:val="nil"/>
            </w:tcBorders>
            <w:shd w:val="clear" w:color="auto" w:fill="auto"/>
            <w:vAlign w:val="bottom"/>
          </w:tcPr>
          <w:p w14:paraId="5FE81D28" w14:textId="77777777" w:rsidR="00295C18" w:rsidRDefault="00115100">
            <w:pPr>
              <w:spacing w:after="0" w:line="240" w:lineRule="auto"/>
              <w:rPr>
                <w:color w:val="000000"/>
              </w:rPr>
            </w:pPr>
            <w:r>
              <w:rPr>
                <w:color w:val="000000"/>
              </w:rPr>
              <w:t>Name:</w:t>
            </w:r>
          </w:p>
        </w:tc>
        <w:tc>
          <w:tcPr>
            <w:tcW w:w="630" w:type="dxa"/>
            <w:tcBorders>
              <w:top w:val="nil"/>
              <w:left w:val="nil"/>
              <w:bottom w:val="nil"/>
              <w:right w:val="nil"/>
            </w:tcBorders>
            <w:shd w:val="clear" w:color="auto" w:fill="auto"/>
            <w:vAlign w:val="bottom"/>
          </w:tcPr>
          <w:p w14:paraId="66B37107" w14:textId="77777777" w:rsidR="00295C18" w:rsidRDefault="00295C18">
            <w:pPr>
              <w:spacing w:after="0" w:line="240" w:lineRule="auto"/>
              <w:rPr>
                <w:color w:val="000000"/>
              </w:rPr>
            </w:pPr>
          </w:p>
        </w:tc>
        <w:tc>
          <w:tcPr>
            <w:tcW w:w="726" w:type="dxa"/>
            <w:tcBorders>
              <w:top w:val="nil"/>
              <w:left w:val="nil"/>
              <w:bottom w:val="nil"/>
              <w:right w:val="nil"/>
            </w:tcBorders>
            <w:shd w:val="clear" w:color="auto" w:fill="auto"/>
            <w:vAlign w:val="bottom"/>
          </w:tcPr>
          <w:p w14:paraId="0D041028" w14:textId="77777777" w:rsidR="00295C18" w:rsidRDefault="00295C18">
            <w:pPr>
              <w:spacing w:after="0" w:line="240" w:lineRule="auto"/>
              <w:rPr>
                <w:color w:val="000000"/>
              </w:rPr>
            </w:pPr>
          </w:p>
        </w:tc>
        <w:tc>
          <w:tcPr>
            <w:tcW w:w="726" w:type="dxa"/>
            <w:tcBorders>
              <w:top w:val="nil"/>
              <w:left w:val="nil"/>
              <w:bottom w:val="nil"/>
              <w:right w:val="nil"/>
            </w:tcBorders>
            <w:shd w:val="clear" w:color="auto" w:fill="auto"/>
            <w:vAlign w:val="bottom"/>
          </w:tcPr>
          <w:p w14:paraId="6FEC969C"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625AD4D5" w14:textId="77777777" w:rsidR="00295C18" w:rsidRDefault="00295C18">
            <w:pPr>
              <w:spacing w:after="0" w:line="240" w:lineRule="auto"/>
              <w:rPr>
                <w:color w:val="000000"/>
              </w:rPr>
            </w:pPr>
          </w:p>
        </w:tc>
        <w:tc>
          <w:tcPr>
            <w:tcW w:w="908" w:type="dxa"/>
            <w:tcBorders>
              <w:top w:val="nil"/>
              <w:left w:val="nil"/>
              <w:bottom w:val="nil"/>
              <w:right w:val="nil"/>
            </w:tcBorders>
            <w:shd w:val="clear" w:color="auto" w:fill="auto"/>
            <w:vAlign w:val="bottom"/>
          </w:tcPr>
          <w:p w14:paraId="51A3DA73" w14:textId="77777777" w:rsidR="00295C18" w:rsidRDefault="00115100">
            <w:pPr>
              <w:spacing w:after="0" w:line="240" w:lineRule="auto"/>
              <w:rPr>
                <w:color w:val="000000"/>
              </w:rPr>
            </w:pPr>
            <w:r>
              <w:rPr>
                <w:color w:val="000000"/>
              </w:rPr>
              <w:t>Name:</w:t>
            </w:r>
          </w:p>
        </w:tc>
        <w:tc>
          <w:tcPr>
            <w:tcW w:w="620" w:type="dxa"/>
            <w:tcBorders>
              <w:top w:val="nil"/>
              <w:left w:val="nil"/>
              <w:bottom w:val="nil"/>
              <w:right w:val="nil"/>
            </w:tcBorders>
            <w:shd w:val="clear" w:color="auto" w:fill="auto"/>
            <w:vAlign w:val="bottom"/>
          </w:tcPr>
          <w:p w14:paraId="16005D46"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270704B2"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534BF854"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24829C4A" w14:textId="77777777" w:rsidR="00295C18" w:rsidRDefault="00295C18">
            <w:pPr>
              <w:spacing w:after="0" w:line="240" w:lineRule="auto"/>
              <w:rPr>
                <w:color w:val="000000"/>
              </w:rPr>
            </w:pPr>
          </w:p>
        </w:tc>
        <w:tc>
          <w:tcPr>
            <w:tcW w:w="1450" w:type="dxa"/>
            <w:gridSpan w:val="2"/>
            <w:tcBorders>
              <w:top w:val="nil"/>
              <w:left w:val="nil"/>
              <w:bottom w:val="nil"/>
              <w:right w:val="nil"/>
            </w:tcBorders>
            <w:shd w:val="clear" w:color="auto" w:fill="auto"/>
            <w:vAlign w:val="bottom"/>
          </w:tcPr>
          <w:p w14:paraId="41B27A54" w14:textId="77777777" w:rsidR="00295C18" w:rsidRDefault="00115100">
            <w:pPr>
              <w:spacing w:after="0" w:line="240" w:lineRule="auto"/>
              <w:rPr>
                <w:color w:val="000000"/>
              </w:rPr>
            </w:pPr>
            <w:r>
              <w:rPr>
                <w:color w:val="000000"/>
              </w:rPr>
              <w:t>Relationship:</w:t>
            </w:r>
          </w:p>
        </w:tc>
        <w:tc>
          <w:tcPr>
            <w:tcW w:w="725" w:type="dxa"/>
            <w:tcBorders>
              <w:top w:val="nil"/>
              <w:left w:val="nil"/>
              <w:bottom w:val="nil"/>
              <w:right w:val="nil"/>
            </w:tcBorders>
            <w:shd w:val="clear" w:color="auto" w:fill="auto"/>
            <w:vAlign w:val="bottom"/>
          </w:tcPr>
          <w:p w14:paraId="770BD23D"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1B8D5351" w14:textId="77777777" w:rsidR="00295C18" w:rsidRDefault="00295C18">
            <w:pPr>
              <w:spacing w:after="0" w:line="240" w:lineRule="auto"/>
              <w:rPr>
                <w:color w:val="000000"/>
              </w:rPr>
            </w:pPr>
          </w:p>
        </w:tc>
      </w:tr>
      <w:tr w:rsidR="00295C18" w14:paraId="47CE6BA9" w14:textId="77777777" w:rsidTr="00A60569">
        <w:trPr>
          <w:trHeight w:val="300"/>
        </w:trPr>
        <w:tc>
          <w:tcPr>
            <w:tcW w:w="804" w:type="dxa"/>
            <w:tcBorders>
              <w:top w:val="nil"/>
              <w:left w:val="nil"/>
              <w:bottom w:val="single" w:sz="4" w:space="0" w:color="000000"/>
              <w:right w:val="nil"/>
            </w:tcBorders>
            <w:shd w:val="clear" w:color="auto" w:fill="auto"/>
            <w:vAlign w:val="bottom"/>
          </w:tcPr>
          <w:p w14:paraId="09784A1C" w14:textId="77777777" w:rsidR="00295C18" w:rsidRDefault="00115100">
            <w:pPr>
              <w:spacing w:after="0" w:line="240" w:lineRule="auto"/>
              <w:rPr>
                <w:color w:val="000000"/>
              </w:rPr>
            </w:pPr>
            <w:r>
              <w:rPr>
                <w:color w:val="000000"/>
              </w:rPr>
              <w:t> </w:t>
            </w:r>
          </w:p>
        </w:tc>
        <w:tc>
          <w:tcPr>
            <w:tcW w:w="726" w:type="dxa"/>
            <w:gridSpan w:val="2"/>
            <w:tcBorders>
              <w:top w:val="nil"/>
              <w:left w:val="nil"/>
              <w:bottom w:val="single" w:sz="4" w:space="0" w:color="000000"/>
              <w:right w:val="nil"/>
            </w:tcBorders>
            <w:shd w:val="clear" w:color="auto" w:fill="auto"/>
            <w:vAlign w:val="bottom"/>
          </w:tcPr>
          <w:p w14:paraId="66BFC5FF" w14:textId="77777777" w:rsidR="00295C18" w:rsidRDefault="00115100">
            <w:pPr>
              <w:spacing w:after="0" w:line="240" w:lineRule="auto"/>
              <w:rPr>
                <w:color w:val="000000"/>
              </w:rPr>
            </w:pPr>
            <w:r>
              <w:rPr>
                <w:color w:val="000000"/>
              </w:rPr>
              <w:t> </w:t>
            </w:r>
          </w:p>
        </w:tc>
        <w:tc>
          <w:tcPr>
            <w:tcW w:w="726" w:type="dxa"/>
            <w:tcBorders>
              <w:top w:val="nil"/>
              <w:left w:val="nil"/>
              <w:bottom w:val="single" w:sz="4" w:space="0" w:color="000000"/>
              <w:right w:val="nil"/>
            </w:tcBorders>
            <w:shd w:val="clear" w:color="auto" w:fill="auto"/>
            <w:vAlign w:val="bottom"/>
          </w:tcPr>
          <w:p w14:paraId="661BBFD2" w14:textId="77777777" w:rsidR="00295C18" w:rsidRDefault="00115100">
            <w:pPr>
              <w:spacing w:after="0" w:line="240" w:lineRule="auto"/>
              <w:rPr>
                <w:color w:val="000000"/>
              </w:rPr>
            </w:pPr>
            <w:r>
              <w:rPr>
                <w:color w:val="000000"/>
              </w:rPr>
              <w:t> </w:t>
            </w:r>
          </w:p>
        </w:tc>
        <w:tc>
          <w:tcPr>
            <w:tcW w:w="726" w:type="dxa"/>
            <w:tcBorders>
              <w:top w:val="nil"/>
              <w:left w:val="nil"/>
              <w:bottom w:val="single" w:sz="4" w:space="0" w:color="000000"/>
              <w:right w:val="nil"/>
            </w:tcBorders>
            <w:shd w:val="clear" w:color="auto" w:fill="auto"/>
            <w:vAlign w:val="bottom"/>
          </w:tcPr>
          <w:p w14:paraId="519AC29D"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3928ED62" w14:textId="77777777" w:rsidR="00295C18" w:rsidRDefault="00295C18">
            <w:pPr>
              <w:spacing w:after="0" w:line="240" w:lineRule="auto"/>
              <w:rPr>
                <w:color w:val="000000"/>
              </w:rPr>
            </w:pPr>
          </w:p>
        </w:tc>
        <w:tc>
          <w:tcPr>
            <w:tcW w:w="908" w:type="dxa"/>
            <w:tcBorders>
              <w:top w:val="nil"/>
              <w:left w:val="nil"/>
              <w:bottom w:val="single" w:sz="4" w:space="0" w:color="000000"/>
              <w:right w:val="nil"/>
            </w:tcBorders>
            <w:shd w:val="clear" w:color="auto" w:fill="auto"/>
            <w:vAlign w:val="bottom"/>
          </w:tcPr>
          <w:p w14:paraId="7227951A" w14:textId="77777777" w:rsidR="00295C18" w:rsidRDefault="00115100">
            <w:pPr>
              <w:spacing w:after="0" w:line="240" w:lineRule="auto"/>
              <w:rPr>
                <w:color w:val="000000"/>
              </w:rPr>
            </w:pPr>
            <w:r>
              <w:rPr>
                <w:color w:val="000000"/>
              </w:rPr>
              <w:t> </w:t>
            </w:r>
          </w:p>
        </w:tc>
        <w:tc>
          <w:tcPr>
            <w:tcW w:w="620" w:type="dxa"/>
            <w:tcBorders>
              <w:top w:val="nil"/>
              <w:left w:val="nil"/>
              <w:bottom w:val="single" w:sz="4" w:space="0" w:color="000000"/>
              <w:right w:val="nil"/>
            </w:tcBorders>
            <w:shd w:val="clear" w:color="auto" w:fill="auto"/>
            <w:vAlign w:val="bottom"/>
          </w:tcPr>
          <w:p w14:paraId="738FF1BD"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7439E40E"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6BEEEBCA"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47D88437" w14:textId="77777777" w:rsidR="00295C18" w:rsidRDefault="00295C18">
            <w:pPr>
              <w:spacing w:after="0" w:line="240" w:lineRule="auto"/>
              <w:rPr>
                <w:color w:val="000000"/>
              </w:rPr>
            </w:pPr>
          </w:p>
        </w:tc>
        <w:tc>
          <w:tcPr>
            <w:tcW w:w="725" w:type="dxa"/>
            <w:tcBorders>
              <w:top w:val="nil"/>
              <w:left w:val="nil"/>
              <w:bottom w:val="single" w:sz="4" w:space="0" w:color="000000"/>
              <w:right w:val="nil"/>
            </w:tcBorders>
            <w:shd w:val="clear" w:color="auto" w:fill="auto"/>
            <w:vAlign w:val="bottom"/>
          </w:tcPr>
          <w:p w14:paraId="5855181B"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538AB3C0"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0B1EB4D4"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340BE7F5" w14:textId="77777777" w:rsidR="00295C18" w:rsidRDefault="00115100">
            <w:pPr>
              <w:spacing w:after="0" w:line="240" w:lineRule="auto"/>
              <w:rPr>
                <w:color w:val="000000"/>
              </w:rPr>
            </w:pPr>
            <w:r>
              <w:rPr>
                <w:color w:val="000000"/>
              </w:rPr>
              <w:t> </w:t>
            </w:r>
          </w:p>
        </w:tc>
      </w:tr>
      <w:tr w:rsidR="00295C18" w14:paraId="6725BED3" w14:textId="77777777" w:rsidTr="00A60569">
        <w:trPr>
          <w:trHeight w:val="300"/>
        </w:trPr>
        <w:tc>
          <w:tcPr>
            <w:tcW w:w="804" w:type="dxa"/>
            <w:tcBorders>
              <w:top w:val="nil"/>
              <w:left w:val="nil"/>
              <w:bottom w:val="nil"/>
              <w:right w:val="nil"/>
            </w:tcBorders>
            <w:shd w:val="clear" w:color="auto" w:fill="auto"/>
            <w:vAlign w:val="bottom"/>
          </w:tcPr>
          <w:p w14:paraId="5504FB13" w14:textId="77777777" w:rsidR="00295C18" w:rsidRDefault="00295C18">
            <w:pPr>
              <w:spacing w:after="0" w:line="240" w:lineRule="auto"/>
              <w:rPr>
                <w:color w:val="000000"/>
              </w:rPr>
            </w:pPr>
          </w:p>
        </w:tc>
        <w:tc>
          <w:tcPr>
            <w:tcW w:w="726" w:type="dxa"/>
            <w:gridSpan w:val="2"/>
            <w:tcBorders>
              <w:top w:val="nil"/>
              <w:left w:val="nil"/>
              <w:bottom w:val="nil"/>
              <w:right w:val="nil"/>
            </w:tcBorders>
            <w:shd w:val="clear" w:color="auto" w:fill="auto"/>
            <w:vAlign w:val="bottom"/>
          </w:tcPr>
          <w:p w14:paraId="3B20E916" w14:textId="77777777" w:rsidR="00295C18" w:rsidRDefault="00295C18">
            <w:pPr>
              <w:spacing w:after="0" w:line="240" w:lineRule="auto"/>
              <w:rPr>
                <w:color w:val="000000"/>
              </w:rPr>
            </w:pPr>
          </w:p>
        </w:tc>
        <w:tc>
          <w:tcPr>
            <w:tcW w:w="726" w:type="dxa"/>
            <w:tcBorders>
              <w:top w:val="nil"/>
              <w:left w:val="nil"/>
              <w:bottom w:val="nil"/>
              <w:right w:val="nil"/>
            </w:tcBorders>
            <w:shd w:val="clear" w:color="auto" w:fill="auto"/>
            <w:vAlign w:val="bottom"/>
          </w:tcPr>
          <w:p w14:paraId="789ABB05" w14:textId="77777777" w:rsidR="00295C18" w:rsidRDefault="00295C18">
            <w:pPr>
              <w:spacing w:after="0" w:line="240" w:lineRule="auto"/>
              <w:rPr>
                <w:color w:val="000000"/>
              </w:rPr>
            </w:pPr>
          </w:p>
        </w:tc>
        <w:tc>
          <w:tcPr>
            <w:tcW w:w="726" w:type="dxa"/>
            <w:tcBorders>
              <w:top w:val="nil"/>
              <w:left w:val="nil"/>
              <w:bottom w:val="nil"/>
              <w:right w:val="nil"/>
            </w:tcBorders>
            <w:shd w:val="clear" w:color="auto" w:fill="auto"/>
            <w:vAlign w:val="bottom"/>
          </w:tcPr>
          <w:p w14:paraId="63059A56"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68FEC841" w14:textId="77777777" w:rsidR="00295C18" w:rsidRDefault="00295C18">
            <w:pPr>
              <w:spacing w:after="0" w:line="240" w:lineRule="auto"/>
              <w:rPr>
                <w:color w:val="000000"/>
              </w:rPr>
            </w:pPr>
          </w:p>
        </w:tc>
        <w:tc>
          <w:tcPr>
            <w:tcW w:w="908" w:type="dxa"/>
            <w:tcBorders>
              <w:top w:val="nil"/>
              <w:left w:val="nil"/>
              <w:bottom w:val="nil"/>
              <w:right w:val="nil"/>
            </w:tcBorders>
            <w:shd w:val="clear" w:color="auto" w:fill="auto"/>
            <w:vAlign w:val="bottom"/>
          </w:tcPr>
          <w:p w14:paraId="11555EDA" w14:textId="77777777" w:rsidR="00295C18" w:rsidRDefault="00295C18">
            <w:pPr>
              <w:spacing w:after="0" w:line="240" w:lineRule="auto"/>
              <w:rPr>
                <w:color w:val="000000"/>
              </w:rPr>
            </w:pPr>
          </w:p>
        </w:tc>
        <w:tc>
          <w:tcPr>
            <w:tcW w:w="620" w:type="dxa"/>
            <w:tcBorders>
              <w:top w:val="nil"/>
              <w:left w:val="nil"/>
              <w:bottom w:val="nil"/>
              <w:right w:val="nil"/>
            </w:tcBorders>
            <w:shd w:val="clear" w:color="auto" w:fill="auto"/>
            <w:vAlign w:val="bottom"/>
          </w:tcPr>
          <w:p w14:paraId="132480A1"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7A675323"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68ED5DD3"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75354815"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181B4511"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69356554"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407D44A5"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20BF54D2" w14:textId="77777777" w:rsidR="00295C18" w:rsidRDefault="00295C18">
            <w:pPr>
              <w:spacing w:after="0" w:line="240" w:lineRule="auto"/>
              <w:rPr>
                <w:color w:val="000000"/>
              </w:rPr>
            </w:pPr>
          </w:p>
        </w:tc>
      </w:tr>
      <w:tr w:rsidR="00295C18" w14:paraId="6D5F1434" w14:textId="77777777" w:rsidTr="00A60569">
        <w:trPr>
          <w:trHeight w:val="300"/>
        </w:trPr>
        <w:tc>
          <w:tcPr>
            <w:tcW w:w="804" w:type="dxa"/>
            <w:tcBorders>
              <w:top w:val="nil"/>
              <w:left w:val="nil"/>
              <w:bottom w:val="single" w:sz="4" w:space="0" w:color="000000"/>
              <w:right w:val="nil"/>
            </w:tcBorders>
            <w:shd w:val="clear" w:color="auto" w:fill="auto"/>
            <w:vAlign w:val="bottom"/>
          </w:tcPr>
          <w:p w14:paraId="2E1689E2" w14:textId="77777777" w:rsidR="00295C18" w:rsidRDefault="00115100">
            <w:pPr>
              <w:spacing w:after="0" w:line="240" w:lineRule="auto"/>
              <w:rPr>
                <w:color w:val="000000"/>
              </w:rPr>
            </w:pPr>
            <w:r>
              <w:rPr>
                <w:color w:val="000000"/>
              </w:rPr>
              <w:t> </w:t>
            </w:r>
          </w:p>
        </w:tc>
        <w:tc>
          <w:tcPr>
            <w:tcW w:w="726" w:type="dxa"/>
            <w:gridSpan w:val="2"/>
            <w:tcBorders>
              <w:top w:val="nil"/>
              <w:left w:val="nil"/>
              <w:bottom w:val="single" w:sz="4" w:space="0" w:color="000000"/>
              <w:right w:val="nil"/>
            </w:tcBorders>
            <w:shd w:val="clear" w:color="auto" w:fill="auto"/>
            <w:vAlign w:val="bottom"/>
          </w:tcPr>
          <w:p w14:paraId="31B465CA" w14:textId="77777777" w:rsidR="00295C18" w:rsidRDefault="00115100">
            <w:pPr>
              <w:spacing w:after="0" w:line="240" w:lineRule="auto"/>
              <w:rPr>
                <w:color w:val="000000"/>
              </w:rPr>
            </w:pPr>
            <w:r>
              <w:rPr>
                <w:color w:val="000000"/>
              </w:rPr>
              <w:t> </w:t>
            </w:r>
          </w:p>
        </w:tc>
        <w:tc>
          <w:tcPr>
            <w:tcW w:w="726" w:type="dxa"/>
            <w:tcBorders>
              <w:top w:val="nil"/>
              <w:left w:val="nil"/>
              <w:bottom w:val="single" w:sz="4" w:space="0" w:color="000000"/>
              <w:right w:val="nil"/>
            </w:tcBorders>
            <w:shd w:val="clear" w:color="auto" w:fill="auto"/>
            <w:vAlign w:val="bottom"/>
          </w:tcPr>
          <w:p w14:paraId="70B1C32F" w14:textId="77777777" w:rsidR="00295C18" w:rsidRDefault="00115100">
            <w:pPr>
              <w:spacing w:after="0" w:line="240" w:lineRule="auto"/>
              <w:rPr>
                <w:color w:val="000000"/>
              </w:rPr>
            </w:pPr>
            <w:r>
              <w:rPr>
                <w:color w:val="000000"/>
              </w:rPr>
              <w:t> </w:t>
            </w:r>
          </w:p>
        </w:tc>
        <w:tc>
          <w:tcPr>
            <w:tcW w:w="726" w:type="dxa"/>
            <w:tcBorders>
              <w:top w:val="nil"/>
              <w:left w:val="nil"/>
              <w:bottom w:val="single" w:sz="4" w:space="0" w:color="000000"/>
              <w:right w:val="nil"/>
            </w:tcBorders>
            <w:shd w:val="clear" w:color="auto" w:fill="auto"/>
            <w:vAlign w:val="bottom"/>
          </w:tcPr>
          <w:p w14:paraId="6E99C2E1"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1BD625A8" w14:textId="77777777" w:rsidR="00295C18" w:rsidRDefault="00295C18">
            <w:pPr>
              <w:spacing w:after="0" w:line="240" w:lineRule="auto"/>
              <w:rPr>
                <w:color w:val="000000"/>
              </w:rPr>
            </w:pPr>
          </w:p>
        </w:tc>
        <w:tc>
          <w:tcPr>
            <w:tcW w:w="908" w:type="dxa"/>
            <w:tcBorders>
              <w:top w:val="nil"/>
              <w:left w:val="nil"/>
              <w:bottom w:val="single" w:sz="4" w:space="0" w:color="000000"/>
              <w:right w:val="nil"/>
            </w:tcBorders>
            <w:shd w:val="clear" w:color="auto" w:fill="auto"/>
            <w:vAlign w:val="bottom"/>
          </w:tcPr>
          <w:p w14:paraId="016F5183" w14:textId="77777777" w:rsidR="00295C18" w:rsidRDefault="00115100">
            <w:pPr>
              <w:spacing w:after="0" w:line="240" w:lineRule="auto"/>
              <w:rPr>
                <w:color w:val="000000"/>
              </w:rPr>
            </w:pPr>
            <w:r>
              <w:rPr>
                <w:color w:val="000000"/>
              </w:rPr>
              <w:t> </w:t>
            </w:r>
          </w:p>
        </w:tc>
        <w:tc>
          <w:tcPr>
            <w:tcW w:w="620" w:type="dxa"/>
            <w:tcBorders>
              <w:top w:val="nil"/>
              <w:left w:val="nil"/>
              <w:bottom w:val="single" w:sz="4" w:space="0" w:color="000000"/>
              <w:right w:val="nil"/>
            </w:tcBorders>
            <w:shd w:val="clear" w:color="auto" w:fill="auto"/>
            <w:vAlign w:val="bottom"/>
          </w:tcPr>
          <w:p w14:paraId="2696B9E6"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7F6685F1"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1B2D6EA5"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38FA6404" w14:textId="77777777" w:rsidR="00295C18" w:rsidRDefault="00295C18">
            <w:pPr>
              <w:spacing w:after="0" w:line="240" w:lineRule="auto"/>
              <w:rPr>
                <w:color w:val="000000"/>
              </w:rPr>
            </w:pPr>
          </w:p>
        </w:tc>
        <w:tc>
          <w:tcPr>
            <w:tcW w:w="725" w:type="dxa"/>
            <w:tcBorders>
              <w:top w:val="nil"/>
              <w:left w:val="nil"/>
              <w:bottom w:val="single" w:sz="4" w:space="0" w:color="000000"/>
              <w:right w:val="nil"/>
            </w:tcBorders>
            <w:shd w:val="clear" w:color="auto" w:fill="auto"/>
            <w:vAlign w:val="bottom"/>
          </w:tcPr>
          <w:p w14:paraId="78DBD081"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23DAEA03"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20504664"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42A920E0" w14:textId="77777777" w:rsidR="00295C18" w:rsidRDefault="00115100">
            <w:pPr>
              <w:spacing w:after="0" w:line="240" w:lineRule="auto"/>
              <w:rPr>
                <w:color w:val="000000"/>
              </w:rPr>
            </w:pPr>
            <w:r>
              <w:rPr>
                <w:color w:val="000000"/>
              </w:rPr>
              <w:t> </w:t>
            </w:r>
          </w:p>
        </w:tc>
      </w:tr>
      <w:tr w:rsidR="00295C18" w14:paraId="2983F981" w14:textId="77777777" w:rsidTr="00A60569">
        <w:trPr>
          <w:trHeight w:val="300"/>
        </w:trPr>
        <w:tc>
          <w:tcPr>
            <w:tcW w:w="804" w:type="dxa"/>
            <w:tcBorders>
              <w:top w:val="nil"/>
              <w:left w:val="nil"/>
              <w:bottom w:val="nil"/>
              <w:right w:val="nil"/>
            </w:tcBorders>
            <w:shd w:val="clear" w:color="auto" w:fill="auto"/>
            <w:vAlign w:val="bottom"/>
          </w:tcPr>
          <w:p w14:paraId="7396FF21" w14:textId="77777777" w:rsidR="00295C18" w:rsidRDefault="00295C18">
            <w:pPr>
              <w:spacing w:after="0" w:line="240" w:lineRule="auto"/>
              <w:rPr>
                <w:color w:val="000000"/>
              </w:rPr>
            </w:pPr>
          </w:p>
        </w:tc>
        <w:tc>
          <w:tcPr>
            <w:tcW w:w="726" w:type="dxa"/>
            <w:gridSpan w:val="2"/>
            <w:tcBorders>
              <w:top w:val="nil"/>
              <w:left w:val="nil"/>
              <w:bottom w:val="nil"/>
              <w:right w:val="nil"/>
            </w:tcBorders>
            <w:shd w:val="clear" w:color="auto" w:fill="auto"/>
            <w:vAlign w:val="bottom"/>
          </w:tcPr>
          <w:p w14:paraId="02C69917" w14:textId="77777777" w:rsidR="00295C18" w:rsidRDefault="00295C18">
            <w:pPr>
              <w:spacing w:after="0" w:line="240" w:lineRule="auto"/>
              <w:rPr>
                <w:color w:val="000000"/>
              </w:rPr>
            </w:pPr>
          </w:p>
        </w:tc>
        <w:tc>
          <w:tcPr>
            <w:tcW w:w="726" w:type="dxa"/>
            <w:tcBorders>
              <w:top w:val="nil"/>
              <w:left w:val="nil"/>
              <w:bottom w:val="nil"/>
              <w:right w:val="nil"/>
            </w:tcBorders>
            <w:shd w:val="clear" w:color="auto" w:fill="auto"/>
            <w:vAlign w:val="bottom"/>
          </w:tcPr>
          <w:p w14:paraId="17EBC3D3" w14:textId="77777777" w:rsidR="00295C18" w:rsidRDefault="00295C18">
            <w:pPr>
              <w:spacing w:after="0" w:line="240" w:lineRule="auto"/>
              <w:rPr>
                <w:color w:val="000000"/>
              </w:rPr>
            </w:pPr>
          </w:p>
        </w:tc>
        <w:tc>
          <w:tcPr>
            <w:tcW w:w="726" w:type="dxa"/>
            <w:tcBorders>
              <w:top w:val="nil"/>
              <w:left w:val="nil"/>
              <w:bottom w:val="nil"/>
              <w:right w:val="nil"/>
            </w:tcBorders>
            <w:shd w:val="clear" w:color="auto" w:fill="auto"/>
            <w:vAlign w:val="bottom"/>
          </w:tcPr>
          <w:p w14:paraId="4AC43F89"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65C638FE" w14:textId="77777777" w:rsidR="00295C18" w:rsidRDefault="00295C18">
            <w:pPr>
              <w:spacing w:after="0" w:line="240" w:lineRule="auto"/>
              <w:rPr>
                <w:color w:val="000000"/>
              </w:rPr>
            </w:pPr>
          </w:p>
        </w:tc>
        <w:tc>
          <w:tcPr>
            <w:tcW w:w="908" w:type="dxa"/>
            <w:tcBorders>
              <w:top w:val="nil"/>
              <w:left w:val="nil"/>
              <w:bottom w:val="nil"/>
              <w:right w:val="nil"/>
            </w:tcBorders>
            <w:shd w:val="clear" w:color="auto" w:fill="auto"/>
            <w:vAlign w:val="bottom"/>
          </w:tcPr>
          <w:p w14:paraId="00855A65" w14:textId="77777777" w:rsidR="00295C18" w:rsidRDefault="00295C18">
            <w:pPr>
              <w:spacing w:after="0" w:line="240" w:lineRule="auto"/>
              <w:rPr>
                <w:color w:val="000000"/>
              </w:rPr>
            </w:pPr>
          </w:p>
        </w:tc>
        <w:tc>
          <w:tcPr>
            <w:tcW w:w="620" w:type="dxa"/>
            <w:tcBorders>
              <w:top w:val="nil"/>
              <w:left w:val="nil"/>
              <w:bottom w:val="nil"/>
              <w:right w:val="nil"/>
            </w:tcBorders>
            <w:shd w:val="clear" w:color="auto" w:fill="auto"/>
            <w:vAlign w:val="bottom"/>
          </w:tcPr>
          <w:p w14:paraId="16E97A4F"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1605E339"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7AEABB5C"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1A22C314"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42A2A1DE"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7428A60D"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567729D9"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348D3DAE" w14:textId="77777777" w:rsidR="00295C18" w:rsidRDefault="00295C18">
            <w:pPr>
              <w:spacing w:after="0" w:line="240" w:lineRule="auto"/>
              <w:rPr>
                <w:color w:val="000000"/>
              </w:rPr>
            </w:pPr>
          </w:p>
        </w:tc>
      </w:tr>
      <w:tr w:rsidR="00295C18" w14:paraId="45F0EA89" w14:textId="77777777" w:rsidTr="00A60569">
        <w:trPr>
          <w:trHeight w:val="300"/>
        </w:trPr>
        <w:tc>
          <w:tcPr>
            <w:tcW w:w="804" w:type="dxa"/>
            <w:tcBorders>
              <w:top w:val="nil"/>
              <w:left w:val="nil"/>
              <w:bottom w:val="single" w:sz="4" w:space="0" w:color="000000"/>
              <w:right w:val="nil"/>
            </w:tcBorders>
            <w:shd w:val="clear" w:color="auto" w:fill="auto"/>
            <w:vAlign w:val="bottom"/>
          </w:tcPr>
          <w:p w14:paraId="470793AB" w14:textId="77777777" w:rsidR="00295C18" w:rsidRDefault="00115100">
            <w:pPr>
              <w:spacing w:after="0" w:line="240" w:lineRule="auto"/>
              <w:rPr>
                <w:color w:val="000000"/>
              </w:rPr>
            </w:pPr>
            <w:r>
              <w:rPr>
                <w:color w:val="000000"/>
              </w:rPr>
              <w:t> </w:t>
            </w:r>
          </w:p>
        </w:tc>
        <w:tc>
          <w:tcPr>
            <w:tcW w:w="726" w:type="dxa"/>
            <w:gridSpan w:val="2"/>
            <w:tcBorders>
              <w:top w:val="nil"/>
              <w:left w:val="nil"/>
              <w:bottom w:val="single" w:sz="4" w:space="0" w:color="000000"/>
              <w:right w:val="nil"/>
            </w:tcBorders>
            <w:shd w:val="clear" w:color="auto" w:fill="auto"/>
            <w:vAlign w:val="bottom"/>
          </w:tcPr>
          <w:p w14:paraId="08B8DDBE" w14:textId="77777777" w:rsidR="00295C18" w:rsidRDefault="00115100">
            <w:pPr>
              <w:spacing w:after="0" w:line="240" w:lineRule="auto"/>
              <w:rPr>
                <w:color w:val="000000"/>
              </w:rPr>
            </w:pPr>
            <w:r>
              <w:rPr>
                <w:color w:val="000000"/>
              </w:rPr>
              <w:t> </w:t>
            </w:r>
          </w:p>
        </w:tc>
        <w:tc>
          <w:tcPr>
            <w:tcW w:w="726" w:type="dxa"/>
            <w:tcBorders>
              <w:top w:val="nil"/>
              <w:left w:val="nil"/>
              <w:bottom w:val="single" w:sz="4" w:space="0" w:color="000000"/>
              <w:right w:val="nil"/>
            </w:tcBorders>
            <w:shd w:val="clear" w:color="auto" w:fill="auto"/>
            <w:vAlign w:val="bottom"/>
          </w:tcPr>
          <w:p w14:paraId="371F749A" w14:textId="77777777" w:rsidR="00295C18" w:rsidRDefault="00115100">
            <w:pPr>
              <w:spacing w:after="0" w:line="240" w:lineRule="auto"/>
              <w:rPr>
                <w:color w:val="000000"/>
              </w:rPr>
            </w:pPr>
            <w:r>
              <w:rPr>
                <w:color w:val="000000"/>
              </w:rPr>
              <w:t> </w:t>
            </w:r>
          </w:p>
        </w:tc>
        <w:tc>
          <w:tcPr>
            <w:tcW w:w="726" w:type="dxa"/>
            <w:tcBorders>
              <w:top w:val="nil"/>
              <w:left w:val="nil"/>
              <w:bottom w:val="single" w:sz="4" w:space="0" w:color="000000"/>
              <w:right w:val="nil"/>
            </w:tcBorders>
            <w:shd w:val="clear" w:color="auto" w:fill="auto"/>
            <w:vAlign w:val="bottom"/>
          </w:tcPr>
          <w:p w14:paraId="4CC902B9"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567A57AF" w14:textId="77777777" w:rsidR="00295C18" w:rsidRDefault="00295C18">
            <w:pPr>
              <w:spacing w:after="0" w:line="240" w:lineRule="auto"/>
              <w:rPr>
                <w:color w:val="000000"/>
              </w:rPr>
            </w:pPr>
          </w:p>
        </w:tc>
        <w:tc>
          <w:tcPr>
            <w:tcW w:w="908" w:type="dxa"/>
            <w:tcBorders>
              <w:top w:val="nil"/>
              <w:left w:val="nil"/>
              <w:bottom w:val="single" w:sz="4" w:space="0" w:color="000000"/>
              <w:right w:val="nil"/>
            </w:tcBorders>
            <w:shd w:val="clear" w:color="auto" w:fill="auto"/>
            <w:vAlign w:val="bottom"/>
          </w:tcPr>
          <w:p w14:paraId="2E82C4AB" w14:textId="77777777" w:rsidR="00295C18" w:rsidRDefault="00115100">
            <w:pPr>
              <w:spacing w:after="0" w:line="240" w:lineRule="auto"/>
              <w:rPr>
                <w:color w:val="000000"/>
              </w:rPr>
            </w:pPr>
            <w:r>
              <w:rPr>
                <w:color w:val="000000"/>
              </w:rPr>
              <w:t> </w:t>
            </w:r>
          </w:p>
        </w:tc>
        <w:tc>
          <w:tcPr>
            <w:tcW w:w="620" w:type="dxa"/>
            <w:tcBorders>
              <w:top w:val="nil"/>
              <w:left w:val="nil"/>
              <w:bottom w:val="single" w:sz="4" w:space="0" w:color="000000"/>
              <w:right w:val="nil"/>
            </w:tcBorders>
            <w:shd w:val="clear" w:color="auto" w:fill="auto"/>
            <w:vAlign w:val="bottom"/>
          </w:tcPr>
          <w:p w14:paraId="69BFA3C5"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77FA99A0"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63E47FE4"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500B35E7" w14:textId="77777777" w:rsidR="00295C18" w:rsidRDefault="00295C18">
            <w:pPr>
              <w:spacing w:after="0" w:line="240" w:lineRule="auto"/>
              <w:rPr>
                <w:color w:val="000000"/>
              </w:rPr>
            </w:pPr>
          </w:p>
        </w:tc>
        <w:tc>
          <w:tcPr>
            <w:tcW w:w="725" w:type="dxa"/>
            <w:tcBorders>
              <w:top w:val="nil"/>
              <w:left w:val="nil"/>
              <w:bottom w:val="single" w:sz="4" w:space="0" w:color="000000"/>
              <w:right w:val="nil"/>
            </w:tcBorders>
            <w:shd w:val="clear" w:color="auto" w:fill="auto"/>
            <w:vAlign w:val="bottom"/>
          </w:tcPr>
          <w:p w14:paraId="591FC438"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32B7885D"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45F72077"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34A5566A" w14:textId="77777777" w:rsidR="00295C18" w:rsidRDefault="00115100">
            <w:pPr>
              <w:spacing w:after="0" w:line="240" w:lineRule="auto"/>
              <w:rPr>
                <w:color w:val="000000"/>
              </w:rPr>
            </w:pPr>
            <w:r>
              <w:rPr>
                <w:color w:val="000000"/>
              </w:rPr>
              <w:t> </w:t>
            </w:r>
          </w:p>
        </w:tc>
      </w:tr>
      <w:tr w:rsidR="00295C18" w14:paraId="6423F938" w14:textId="77777777" w:rsidTr="00A60569">
        <w:trPr>
          <w:trHeight w:val="300"/>
        </w:trPr>
        <w:tc>
          <w:tcPr>
            <w:tcW w:w="804" w:type="dxa"/>
            <w:tcBorders>
              <w:top w:val="nil"/>
              <w:left w:val="nil"/>
              <w:bottom w:val="nil"/>
              <w:right w:val="nil"/>
            </w:tcBorders>
            <w:shd w:val="clear" w:color="auto" w:fill="auto"/>
            <w:vAlign w:val="bottom"/>
          </w:tcPr>
          <w:p w14:paraId="4662754B" w14:textId="77777777" w:rsidR="00295C18" w:rsidRDefault="00295C18">
            <w:pPr>
              <w:spacing w:after="0" w:line="240" w:lineRule="auto"/>
              <w:rPr>
                <w:color w:val="000000"/>
              </w:rPr>
            </w:pPr>
          </w:p>
        </w:tc>
        <w:tc>
          <w:tcPr>
            <w:tcW w:w="726" w:type="dxa"/>
            <w:gridSpan w:val="2"/>
            <w:tcBorders>
              <w:top w:val="nil"/>
              <w:left w:val="nil"/>
              <w:bottom w:val="nil"/>
              <w:right w:val="nil"/>
            </w:tcBorders>
            <w:shd w:val="clear" w:color="auto" w:fill="auto"/>
            <w:vAlign w:val="bottom"/>
          </w:tcPr>
          <w:p w14:paraId="4A3A8AD3" w14:textId="77777777" w:rsidR="00295C18" w:rsidRDefault="00295C18">
            <w:pPr>
              <w:spacing w:after="0" w:line="240" w:lineRule="auto"/>
              <w:rPr>
                <w:color w:val="000000"/>
              </w:rPr>
            </w:pPr>
          </w:p>
        </w:tc>
        <w:tc>
          <w:tcPr>
            <w:tcW w:w="726" w:type="dxa"/>
            <w:tcBorders>
              <w:top w:val="nil"/>
              <w:left w:val="nil"/>
              <w:bottom w:val="nil"/>
              <w:right w:val="nil"/>
            </w:tcBorders>
            <w:shd w:val="clear" w:color="auto" w:fill="auto"/>
            <w:vAlign w:val="bottom"/>
          </w:tcPr>
          <w:p w14:paraId="42EC8C8E" w14:textId="77777777" w:rsidR="00295C18" w:rsidRDefault="00295C18">
            <w:pPr>
              <w:spacing w:after="0" w:line="240" w:lineRule="auto"/>
              <w:rPr>
                <w:color w:val="000000"/>
              </w:rPr>
            </w:pPr>
          </w:p>
        </w:tc>
        <w:tc>
          <w:tcPr>
            <w:tcW w:w="726" w:type="dxa"/>
            <w:tcBorders>
              <w:top w:val="nil"/>
              <w:left w:val="nil"/>
              <w:bottom w:val="nil"/>
              <w:right w:val="nil"/>
            </w:tcBorders>
            <w:shd w:val="clear" w:color="auto" w:fill="auto"/>
            <w:vAlign w:val="bottom"/>
          </w:tcPr>
          <w:p w14:paraId="07D8FD81"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2A81F024" w14:textId="77777777" w:rsidR="00295C18" w:rsidRDefault="00295C18">
            <w:pPr>
              <w:spacing w:after="0" w:line="240" w:lineRule="auto"/>
              <w:rPr>
                <w:color w:val="000000"/>
              </w:rPr>
            </w:pPr>
          </w:p>
        </w:tc>
        <w:tc>
          <w:tcPr>
            <w:tcW w:w="908" w:type="dxa"/>
            <w:tcBorders>
              <w:top w:val="nil"/>
              <w:left w:val="nil"/>
              <w:bottom w:val="nil"/>
              <w:right w:val="nil"/>
            </w:tcBorders>
            <w:shd w:val="clear" w:color="auto" w:fill="auto"/>
            <w:vAlign w:val="bottom"/>
          </w:tcPr>
          <w:p w14:paraId="55E66A58" w14:textId="77777777" w:rsidR="00295C18" w:rsidRDefault="00295C18">
            <w:pPr>
              <w:spacing w:after="0" w:line="240" w:lineRule="auto"/>
              <w:rPr>
                <w:color w:val="000000"/>
              </w:rPr>
            </w:pPr>
          </w:p>
        </w:tc>
        <w:tc>
          <w:tcPr>
            <w:tcW w:w="620" w:type="dxa"/>
            <w:tcBorders>
              <w:top w:val="nil"/>
              <w:left w:val="nil"/>
              <w:bottom w:val="nil"/>
              <w:right w:val="nil"/>
            </w:tcBorders>
            <w:shd w:val="clear" w:color="auto" w:fill="auto"/>
            <w:vAlign w:val="bottom"/>
          </w:tcPr>
          <w:p w14:paraId="038AA6F0"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7932E70D"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30D6E1D3" w14:textId="77777777" w:rsidR="00295C18" w:rsidRDefault="00295C18">
            <w:pPr>
              <w:spacing w:after="0" w:line="240" w:lineRule="auto"/>
              <w:rPr>
                <w:color w:val="000000"/>
              </w:rPr>
            </w:pPr>
          </w:p>
        </w:tc>
        <w:tc>
          <w:tcPr>
            <w:tcW w:w="250" w:type="dxa"/>
            <w:tcBorders>
              <w:top w:val="nil"/>
              <w:left w:val="nil"/>
              <w:bottom w:val="nil"/>
              <w:right w:val="nil"/>
            </w:tcBorders>
            <w:shd w:val="clear" w:color="auto" w:fill="auto"/>
            <w:vAlign w:val="bottom"/>
          </w:tcPr>
          <w:p w14:paraId="3EA2181F"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6B842724"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47DE6DAA"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3B21E7A7" w14:textId="77777777" w:rsidR="00295C18" w:rsidRDefault="00295C18">
            <w:pPr>
              <w:spacing w:after="0" w:line="240" w:lineRule="auto"/>
              <w:rPr>
                <w:color w:val="000000"/>
              </w:rPr>
            </w:pPr>
          </w:p>
        </w:tc>
        <w:tc>
          <w:tcPr>
            <w:tcW w:w="725" w:type="dxa"/>
            <w:tcBorders>
              <w:top w:val="nil"/>
              <w:left w:val="nil"/>
              <w:bottom w:val="nil"/>
              <w:right w:val="nil"/>
            </w:tcBorders>
            <w:shd w:val="clear" w:color="auto" w:fill="auto"/>
            <w:vAlign w:val="bottom"/>
          </w:tcPr>
          <w:p w14:paraId="1EC0C3CB" w14:textId="77777777" w:rsidR="00295C18" w:rsidRDefault="00295C18">
            <w:pPr>
              <w:spacing w:after="0" w:line="240" w:lineRule="auto"/>
              <w:rPr>
                <w:color w:val="000000"/>
              </w:rPr>
            </w:pPr>
          </w:p>
        </w:tc>
      </w:tr>
      <w:tr w:rsidR="00295C18" w14:paraId="76168E87" w14:textId="77777777" w:rsidTr="00A60569">
        <w:trPr>
          <w:trHeight w:val="300"/>
        </w:trPr>
        <w:tc>
          <w:tcPr>
            <w:tcW w:w="804" w:type="dxa"/>
            <w:tcBorders>
              <w:top w:val="nil"/>
              <w:left w:val="nil"/>
              <w:bottom w:val="single" w:sz="4" w:space="0" w:color="000000"/>
              <w:right w:val="nil"/>
            </w:tcBorders>
            <w:shd w:val="clear" w:color="auto" w:fill="auto"/>
            <w:vAlign w:val="bottom"/>
          </w:tcPr>
          <w:p w14:paraId="531CB534" w14:textId="77777777" w:rsidR="00295C18" w:rsidRDefault="00115100">
            <w:pPr>
              <w:spacing w:after="0" w:line="240" w:lineRule="auto"/>
              <w:rPr>
                <w:color w:val="000000"/>
              </w:rPr>
            </w:pPr>
            <w:r>
              <w:rPr>
                <w:color w:val="000000"/>
              </w:rPr>
              <w:t> </w:t>
            </w:r>
          </w:p>
        </w:tc>
        <w:tc>
          <w:tcPr>
            <w:tcW w:w="726" w:type="dxa"/>
            <w:gridSpan w:val="2"/>
            <w:tcBorders>
              <w:top w:val="nil"/>
              <w:left w:val="nil"/>
              <w:bottom w:val="single" w:sz="4" w:space="0" w:color="000000"/>
              <w:right w:val="nil"/>
            </w:tcBorders>
            <w:shd w:val="clear" w:color="auto" w:fill="auto"/>
            <w:vAlign w:val="bottom"/>
          </w:tcPr>
          <w:p w14:paraId="0F608042" w14:textId="77777777" w:rsidR="00295C18" w:rsidRDefault="00115100">
            <w:pPr>
              <w:spacing w:after="0" w:line="240" w:lineRule="auto"/>
              <w:rPr>
                <w:color w:val="000000"/>
              </w:rPr>
            </w:pPr>
            <w:r>
              <w:rPr>
                <w:color w:val="000000"/>
              </w:rPr>
              <w:t> </w:t>
            </w:r>
          </w:p>
        </w:tc>
        <w:tc>
          <w:tcPr>
            <w:tcW w:w="726" w:type="dxa"/>
            <w:tcBorders>
              <w:top w:val="nil"/>
              <w:left w:val="nil"/>
              <w:bottom w:val="single" w:sz="4" w:space="0" w:color="000000"/>
              <w:right w:val="nil"/>
            </w:tcBorders>
            <w:shd w:val="clear" w:color="auto" w:fill="auto"/>
            <w:vAlign w:val="bottom"/>
          </w:tcPr>
          <w:p w14:paraId="04251AD4" w14:textId="77777777" w:rsidR="00295C18" w:rsidRDefault="00115100">
            <w:pPr>
              <w:spacing w:after="0" w:line="240" w:lineRule="auto"/>
              <w:rPr>
                <w:color w:val="000000"/>
              </w:rPr>
            </w:pPr>
            <w:r>
              <w:rPr>
                <w:color w:val="000000"/>
              </w:rPr>
              <w:t> </w:t>
            </w:r>
          </w:p>
        </w:tc>
        <w:tc>
          <w:tcPr>
            <w:tcW w:w="726" w:type="dxa"/>
            <w:tcBorders>
              <w:top w:val="nil"/>
              <w:left w:val="nil"/>
              <w:bottom w:val="single" w:sz="4" w:space="0" w:color="000000"/>
              <w:right w:val="nil"/>
            </w:tcBorders>
            <w:shd w:val="clear" w:color="auto" w:fill="auto"/>
            <w:vAlign w:val="bottom"/>
          </w:tcPr>
          <w:p w14:paraId="1E82E8FF"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1F313809" w14:textId="77777777" w:rsidR="00295C18" w:rsidRDefault="00295C18">
            <w:pPr>
              <w:spacing w:after="0" w:line="240" w:lineRule="auto"/>
              <w:rPr>
                <w:color w:val="000000"/>
              </w:rPr>
            </w:pPr>
          </w:p>
        </w:tc>
        <w:tc>
          <w:tcPr>
            <w:tcW w:w="908" w:type="dxa"/>
            <w:tcBorders>
              <w:top w:val="nil"/>
              <w:left w:val="nil"/>
              <w:bottom w:val="single" w:sz="4" w:space="0" w:color="000000"/>
              <w:right w:val="nil"/>
            </w:tcBorders>
            <w:shd w:val="clear" w:color="auto" w:fill="auto"/>
            <w:vAlign w:val="bottom"/>
          </w:tcPr>
          <w:p w14:paraId="3E3F69FE" w14:textId="77777777" w:rsidR="00295C18" w:rsidRDefault="00115100">
            <w:pPr>
              <w:spacing w:after="0" w:line="240" w:lineRule="auto"/>
              <w:rPr>
                <w:color w:val="000000"/>
              </w:rPr>
            </w:pPr>
            <w:r>
              <w:rPr>
                <w:color w:val="000000"/>
              </w:rPr>
              <w:t> </w:t>
            </w:r>
          </w:p>
        </w:tc>
        <w:tc>
          <w:tcPr>
            <w:tcW w:w="620" w:type="dxa"/>
            <w:tcBorders>
              <w:top w:val="nil"/>
              <w:left w:val="nil"/>
              <w:bottom w:val="single" w:sz="4" w:space="0" w:color="000000"/>
              <w:right w:val="nil"/>
            </w:tcBorders>
            <w:shd w:val="clear" w:color="auto" w:fill="auto"/>
            <w:vAlign w:val="bottom"/>
          </w:tcPr>
          <w:p w14:paraId="21D1FC02"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0FBD9E30"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786A5985" w14:textId="77777777" w:rsidR="00295C18" w:rsidRDefault="00115100">
            <w:pPr>
              <w:spacing w:after="0" w:line="240" w:lineRule="auto"/>
              <w:rPr>
                <w:color w:val="000000"/>
              </w:rPr>
            </w:pPr>
            <w:r>
              <w:rPr>
                <w:color w:val="000000"/>
              </w:rPr>
              <w:t> </w:t>
            </w:r>
          </w:p>
        </w:tc>
        <w:tc>
          <w:tcPr>
            <w:tcW w:w="250" w:type="dxa"/>
            <w:tcBorders>
              <w:top w:val="nil"/>
              <w:left w:val="nil"/>
              <w:bottom w:val="nil"/>
              <w:right w:val="nil"/>
            </w:tcBorders>
            <w:shd w:val="clear" w:color="auto" w:fill="auto"/>
            <w:vAlign w:val="bottom"/>
          </w:tcPr>
          <w:p w14:paraId="22F94B77" w14:textId="77777777" w:rsidR="00295C18" w:rsidRDefault="00295C18">
            <w:pPr>
              <w:spacing w:after="0" w:line="240" w:lineRule="auto"/>
              <w:rPr>
                <w:color w:val="000000"/>
              </w:rPr>
            </w:pPr>
          </w:p>
        </w:tc>
        <w:tc>
          <w:tcPr>
            <w:tcW w:w="725" w:type="dxa"/>
            <w:tcBorders>
              <w:top w:val="nil"/>
              <w:left w:val="nil"/>
              <w:bottom w:val="single" w:sz="4" w:space="0" w:color="000000"/>
              <w:right w:val="nil"/>
            </w:tcBorders>
            <w:shd w:val="clear" w:color="auto" w:fill="auto"/>
            <w:vAlign w:val="bottom"/>
          </w:tcPr>
          <w:p w14:paraId="50D0C95B"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74C97994"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704A1494" w14:textId="77777777" w:rsidR="00295C18" w:rsidRDefault="00115100">
            <w:pPr>
              <w:spacing w:after="0" w:line="240" w:lineRule="auto"/>
              <w:rPr>
                <w:color w:val="000000"/>
              </w:rPr>
            </w:pPr>
            <w:r>
              <w:rPr>
                <w:color w:val="000000"/>
              </w:rPr>
              <w:t> </w:t>
            </w:r>
          </w:p>
        </w:tc>
        <w:tc>
          <w:tcPr>
            <w:tcW w:w="725" w:type="dxa"/>
            <w:tcBorders>
              <w:top w:val="nil"/>
              <w:left w:val="nil"/>
              <w:bottom w:val="single" w:sz="4" w:space="0" w:color="000000"/>
              <w:right w:val="nil"/>
            </w:tcBorders>
            <w:shd w:val="clear" w:color="auto" w:fill="auto"/>
            <w:vAlign w:val="bottom"/>
          </w:tcPr>
          <w:p w14:paraId="65046EAB" w14:textId="77777777" w:rsidR="00295C18" w:rsidRDefault="00115100">
            <w:pPr>
              <w:spacing w:after="0" w:line="240" w:lineRule="auto"/>
              <w:rPr>
                <w:color w:val="000000"/>
              </w:rPr>
            </w:pPr>
            <w:r>
              <w:rPr>
                <w:color w:val="000000"/>
              </w:rPr>
              <w:t> </w:t>
            </w:r>
          </w:p>
        </w:tc>
      </w:tr>
    </w:tbl>
    <w:p w14:paraId="5A66CD46" w14:textId="77777777" w:rsidR="00295C18" w:rsidRDefault="00295C18"/>
    <w:p w14:paraId="34DDD690" w14:textId="77777777" w:rsidR="00295C18" w:rsidRDefault="00115100">
      <w:pPr>
        <w:numPr>
          <w:ilvl w:val="0"/>
          <w:numId w:val="10"/>
        </w:numPr>
        <w:pBdr>
          <w:top w:val="nil"/>
          <w:left w:val="nil"/>
          <w:bottom w:val="nil"/>
          <w:right w:val="nil"/>
          <w:between w:val="nil"/>
        </w:pBdr>
        <w:rPr>
          <w:color w:val="000000"/>
        </w:rPr>
      </w:pPr>
      <w:r>
        <w:rPr>
          <w:color w:val="000000"/>
        </w:rPr>
        <w:t>List the name of any other entity in which a person with an ownership or control interest in this entity also has an ownership or control interest.</w:t>
      </w:r>
    </w:p>
    <w:tbl>
      <w:tblPr>
        <w:tblStyle w:val="a1"/>
        <w:tblW w:w="9360" w:type="dxa"/>
        <w:tblLayout w:type="fixed"/>
        <w:tblLook w:val="0400" w:firstRow="0" w:lastRow="0" w:firstColumn="0" w:lastColumn="0" w:noHBand="0" w:noVBand="1"/>
      </w:tblPr>
      <w:tblGrid>
        <w:gridCol w:w="912"/>
        <w:gridCol w:w="912"/>
        <w:gridCol w:w="911"/>
        <w:gridCol w:w="911"/>
        <w:gridCol w:w="911"/>
        <w:gridCol w:w="250"/>
        <w:gridCol w:w="911"/>
        <w:gridCol w:w="911"/>
        <w:gridCol w:w="912"/>
        <w:gridCol w:w="912"/>
        <w:gridCol w:w="907"/>
      </w:tblGrid>
      <w:tr w:rsidR="00295C18" w14:paraId="79EC1660" w14:textId="77777777">
        <w:trPr>
          <w:trHeight w:val="300"/>
        </w:trPr>
        <w:tc>
          <w:tcPr>
            <w:tcW w:w="1828" w:type="dxa"/>
            <w:gridSpan w:val="2"/>
            <w:tcBorders>
              <w:top w:val="nil"/>
              <w:left w:val="nil"/>
              <w:bottom w:val="nil"/>
              <w:right w:val="nil"/>
            </w:tcBorders>
            <w:shd w:val="clear" w:color="auto" w:fill="auto"/>
            <w:vAlign w:val="bottom"/>
          </w:tcPr>
          <w:p w14:paraId="3D7D2DE0" w14:textId="77777777" w:rsidR="00295C18" w:rsidRDefault="00115100">
            <w:pPr>
              <w:spacing w:after="0" w:line="240" w:lineRule="auto"/>
              <w:rPr>
                <w:color w:val="000000"/>
              </w:rPr>
            </w:pPr>
            <w:r>
              <w:rPr>
                <w:color w:val="000000"/>
              </w:rPr>
              <w:t>Name of Person:</w:t>
            </w:r>
          </w:p>
        </w:tc>
        <w:tc>
          <w:tcPr>
            <w:tcW w:w="914" w:type="dxa"/>
            <w:tcBorders>
              <w:top w:val="nil"/>
              <w:left w:val="nil"/>
              <w:bottom w:val="nil"/>
              <w:right w:val="nil"/>
            </w:tcBorders>
            <w:shd w:val="clear" w:color="auto" w:fill="auto"/>
            <w:vAlign w:val="bottom"/>
          </w:tcPr>
          <w:p w14:paraId="0655C2DF"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232185FB"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581DC506" w14:textId="77777777" w:rsidR="00295C18" w:rsidRDefault="00295C18">
            <w:pPr>
              <w:spacing w:after="0" w:line="240" w:lineRule="auto"/>
              <w:rPr>
                <w:color w:val="000000"/>
              </w:rPr>
            </w:pPr>
          </w:p>
        </w:tc>
        <w:tc>
          <w:tcPr>
            <w:tcW w:w="222" w:type="dxa"/>
            <w:tcBorders>
              <w:top w:val="nil"/>
              <w:left w:val="nil"/>
              <w:bottom w:val="nil"/>
              <w:right w:val="nil"/>
            </w:tcBorders>
            <w:shd w:val="clear" w:color="auto" w:fill="auto"/>
            <w:vAlign w:val="bottom"/>
          </w:tcPr>
          <w:p w14:paraId="091C6507" w14:textId="77777777" w:rsidR="00295C18" w:rsidRDefault="00295C18">
            <w:pPr>
              <w:spacing w:after="0" w:line="240" w:lineRule="auto"/>
              <w:rPr>
                <w:color w:val="000000"/>
              </w:rPr>
            </w:pPr>
          </w:p>
        </w:tc>
        <w:tc>
          <w:tcPr>
            <w:tcW w:w="2743" w:type="dxa"/>
            <w:gridSpan w:val="3"/>
            <w:tcBorders>
              <w:top w:val="nil"/>
              <w:left w:val="nil"/>
              <w:bottom w:val="nil"/>
              <w:right w:val="nil"/>
            </w:tcBorders>
            <w:shd w:val="clear" w:color="auto" w:fill="auto"/>
            <w:vAlign w:val="bottom"/>
          </w:tcPr>
          <w:p w14:paraId="215C7BF6" w14:textId="77777777" w:rsidR="00295C18" w:rsidRDefault="00115100">
            <w:pPr>
              <w:spacing w:after="0" w:line="240" w:lineRule="auto"/>
              <w:rPr>
                <w:color w:val="000000"/>
              </w:rPr>
            </w:pPr>
            <w:r>
              <w:rPr>
                <w:color w:val="000000"/>
              </w:rPr>
              <w:t>Name of Other Entity:</w:t>
            </w:r>
          </w:p>
        </w:tc>
        <w:tc>
          <w:tcPr>
            <w:tcW w:w="915" w:type="dxa"/>
            <w:tcBorders>
              <w:top w:val="nil"/>
              <w:left w:val="nil"/>
              <w:bottom w:val="nil"/>
              <w:right w:val="nil"/>
            </w:tcBorders>
            <w:shd w:val="clear" w:color="auto" w:fill="auto"/>
            <w:vAlign w:val="bottom"/>
          </w:tcPr>
          <w:p w14:paraId="740C4B9B" w14:textId="77777777" w:rsidR="00295C18" w:rsidRDefault="00295C18">
            <w:pPr>
              <w:spacing w:after="0" w:line="240" w:lineRule="auto"/>
              <w:rPr>
                <w:color w:val="000000"/>
              </w:rPr>
            </w:pPr>
          </w:p>
        </w:tc>
        <w:tc>
          <w:tcPr>
            <w:tcW w:w="910" w:type="dxa"/>
            <w:tcBorders>
              <w:top w:val="nil"/>
              <w:left w:val="nil"/>
              <w:bottom w:val="nil"/>
              <w:right w:val="nil"/>
            </w:tcBorders>
            <w:shd w:val="clear" w:color="auto" w:fill="auto"/>
            <w:vAlign w:val="bottom"/>
          </w:tcPr>
          <w:p w14:paraId="16BD5ED7" w14:textId="77777777" w:rsidR="00295C18" w:rsidRDefault="00295C18">
            <w:pPr>
              <w:spacing w:after="0" w:line="240" w:lineRule="auto"/>
              <w:rPr>
                <w:color w:val="000000"/>
              </w:rPr>
            </w:pPr>
          </w:p>
        </w:tc>
      </w:tr>
      <w:tr w:rsidR="00295C18" w14:paraId="719AD1D6" w14:textId="77777777">
        <w:trPr>
          <w:trHeight w:val="300"/>
        </w:trPr>
        <w:tc>
          <w:tcPr>
            <w:tcW w:w="914" w:type="dxa"/>
            <w:tcBorders>
              <w:top w:val="nil"/>
              <w:left w:val="nil"/>
              <w:bottom w:val="single" w:sz="4" w:space="0" w:color="000000"/>
              <w:right w:val="nil"/>
            </w:tcBorders>
            <w:shd w:val="clear" w:color="auto" w:fill="auto"/>
            <w:vAlign w:val="bottom"/>
          </w:tcPr>
          <w:p w14:paraId="71234A85"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71EED503"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726EC84D"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1F0727B0"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708A4C33" w14:textId="77777777" w:rsidR="00295C18" w:rsidRDefault="00115100">
            <w:pPr>
              <w:spacing w:after="0" w:line="240" w:lineRule="auto"/>
              <w:rPr>
                <w:color w:val="000000"/>
              </w:rPr>
            </w:pPr>
            <w:r>
              <w:rPr>
                <w:color w:val="000000"/>
              </w:rPr>
              <w:t> </w:t>
            </w:r>
          </w:p>
        </w:tc>
        <w:tc>
          <w:tcPr>
            <w:tcW w:w="222" w:type="dxa"/>
            <w:tcBorders>
              <w:top w:val="nil"/>
              <w:left w:val="nil"/>
              <w:bottom w:val="nil"/>
              <w:right w:val="nil"/>
            </w:tcBorders>
            <w:shd w:val="clear" w:color="auto" w:fill="auto"/>
            <w:vAlign w:val="bottom"/>
          </w:tcPr>
          <w:p w14:paraId="049A2263" w14:textId="77777777" w:rsidR="00295C18" w:rsidRDefault="00295C18">
            <w:pPr>
              <w:spacing w:after="0" w:line="240" w:lineRule="auto"/>
              <w:rPr>
                <w:color w:val="000000"/>
              </w:rPr>
            </w:pPr>
          </w:p>
        </w:tc>
        <w:tc>
          <w:tcPr>
            <w:tcW w:w="914" w:type="dxa"/>
            <w:tcBorders>
              <w:top w:val="nil"/>
              <w:left w:val="nil"/>
              <w:bottom w:val="single" w:sz="4" w:space="0" w:color="000000"/>
              <w:right w:val="nil"/>
            </w:tcBorders>
            <w:shd w:val="clear" w:color="auto" w:fill="auto"/>
            <w:vAlign w:val="bottom"/>
          </w:tcPr>
          <w:p w14:paraId="2825EC22"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51E0A8B8" w14:textId="77777777" w:rsidR="00295C18" w:rsidRDefault="00115100">
            <w:pPr>
              <w:spacing w:after="0" w:line="240" w:lineRule="auto"/>
              <w:rPr>
                <w:color w:val="000000"/>
              </w:rPr>
            </w:pPr>
            <w:r>
              <w:rPr>
                <w:color w:val="000000"/>
              </w:rPr>
              <w:t> </w:t>
            </w:r>
          </w:p>
        </w:tc>
        <w:tc>
          <w:tcPr>
            <w:tcW w:w="915" w:type="dxa"/>
            <w:tcBorders>
              <w:top w:val="nil"/>
              <w:left w:val="nil"/>
              <w:bottom w:val="single" w:sz="4" w:space="0" w:color="000000"/>
              <w:right w:val="nil"/>
            </w:tcBorders>
            <w:shd w:val="clear" w:color="auto" w:fill="auto"/>
            <w:vAlign w:val="bottom"/>
          </w:tcPr>
          <w:p w14:paraId="32B588EA" w14:textId="77777777" w:rsidR="00295C18" w:rsidRDefault="00115100">
            <w:pPr>
              <w:spacing w:after="0" w:line="240" w:lineRule="auto"/>
              <w:rPr>
                <w:color w:val="000000"/>
              </w:rPr>
            </w:pPr>
            <w:r>
              <w:rPr>
                <w:color w:val="000000"/>
              </w:rPr>
              <w:t> </w:t>
            </w:r>
          </w:p>
        </w:tc>
        <w:tc>
          <w:tcPr>
            <w:tcW w:w="915" w:type="dxa"/>
            <w:tcBorders>
              <w:top w:val="nil"/>
              <w:left w:val="nil"/>
              <w:bottom w:val="single" w:sz="4" w:space="0" w:color="000000"/>
              <w:right w:val="nil"/>
            </w:tcBorders>
            <w:shd w:val="clear" w:color="auto" w:fill="auto"/>
            <w:vAlign w:val="bottom"/>
          </w:tcPr>
          <w:p w14:paraId="79524C53" w14:textId="77777777" w:rsidR="00295C18" w:rsidRDefault="00115100">
            <w:pPr>
              <w:spacing w:after="0" w:line="240" w:lineRule="auto"/>
              <w:rPr>
                <w:color w:val="000000"/>
              </w:rPr>
            </w:pPr>
            <w:r>
              <w:rPr>
                <w:color w:val="000000"/>
              </w:rPr>
              <w:t> </w:t>
            </w:r>
          </w:p>
        </w:tc>
        <w:tc>
          <w:tcPr>
            <w:tcW w:w="910" w:type="dxa"/>
            <w:tcBorders>
              <w:top w:val="nil"/>
              <w:left w:val="nil"/>
              <w:bottom w:val="single" w:sz="4" w:space="0" w:color="000000"/>
              <w:right w:val="nil"/>
            </w:tcBorders>
            <w:shd w:val="clear" w:color="auto" w:fill="auto"/>
            <w:vAlign w:val="bottom"/>
          </w:tcPr>
          <w:p w14:paraId="65470BC1" w14:textId="77777777" w:rsidR="00295C18" w:rsidRDefault="00115100">
            <w:pPr>
              <w:spacing w:after="0" w:line="240" w:lineRule="auto"/>
              <w:rPr>
                <w:color w:val="000000"/>
              </w:rPr>
            </w:pPr>
            <w:r>
              <w:rPr>
                <w:color w:val="000000"/>
              </w:rPr>
              <w:t> </w:t>
            </w:r>
          </w:p>
        </w:tc>
      </w:tr>
      <w:tr w:rsidR="00295C18" w14:paraId="3F97252D" w14:textId="77777777">
        <w:trPr>
          <w:trHeight w:val="300"/>
        </w:trPr>
        <w:tc>
          <w:tcPr>
            <w:tcW w:w="914" w:type="dxa"/>
            <w:tcBorders>
              <w:top w:val="nil"/>
              <w:left w:val="nil"/>
              <w:bottom w:val="nil"/>
              <w:right w:val="nil"/>
            </w:tcBorders>
            <w:shd w:val="clear" w:color="auto" w:fill="auto"/>
            <w:vAlign w:val="bottom"/>
          </w:tcPr>
          <w:p w14:paraId="5B710011"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191C79CC"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747956FB"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6E0ACD26"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2F6D0F49" w14:textId="77777777" w:rsidR="00295C18" w:rsidRDefault="00295C18">
            <w:pPr>
              <w:spacing w:after="0" w:line="240" w:lineRule="auto"/>
              <w:rPr>
                <w:color w:val="000000"/>
              </w:rPr>
            </w:pPr>
          </w:p>
        </w:tc>
        <w:tc>
          <w:tcPr>
            <w:tcW w:w="222" w:type="dxa"/>
            <w:tcBorders>
              <w:top w:val="nil"/>
              <w:left w:val="nil"/>
              <w:bottom w:val="nil"/>
              <w:right w:val="nil"/>
            </w:tcBorders>
            <w:shd w:val="clear" w:color="auto" w:fill="auto"/>
            <w:vAlign w:val="bottom"/>
          </w:tcPr>
          <w:p w14:paraId="05F02D54"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6A079FC4"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41892182" w14:textId="77777777" w:rsidR="00295C18" w:rsidRDefault="00295C18">
            <w:pPr>
              <w:spacing w:after="0" w:line="240" w:lineRule="auto"/>
              <w:rPr>
                <w:color w:val="000000"/>
              </w:rPr>
            </w:pPr>
          </w:p>
        </w:tc>
        <w:tc>
          <w:tcPr>
            <w:tcW w:w="915" w:type="dxa"/>
            <w:tcBorders>
              <w:top w:val="nil"/>
              <w:left w:val="nil"/>
              <w:bottom w:val="nil"/>
              <w:right w:val="nil"/>
            </w:tcBorders>
            <w:shd w:val="clear" w:color="auto" w:fill="auto"/>
            <w:vAlign w:val="bottom"/>
          </w:tcPr>
          <w:p w14:paraId="44D74301" w14:textId="77777777" w:rsidR="00295C18" w:rsidRDefault="00295C18">
            <w:pPr>
              <w:spacing w:after="0" w:line="240" w:lineRule="auto"/>
              <w:rPr>
                <w:color w:val="000000"/>
              </w:rPr>
            </w:pPr>
          </w:p>
        </w:tc>
        <w:tc>
          <w:tcPr>
            <w:tcW w:w="915" w:type="dxa"/>
            <w:tcBorders>
              <w:top w:val="nil"/>
              <w:left w:val="nil"/>
              <w:bottom w:val="nil"/>
              <w:right w:val="nil"/>
            </w:tcBorders>
            <w:shd w:val="clear" w:color="auto" w:fill="auto"/>
            <w:vAlign w:val="bottom"/>
          </w:tcPr>
          <w:p w14:paraId="113261D8" w14:textId="77777777" w:rsidR="00295C18" w:rsidRDefault="00295C18">
            <w:pPr>
              <w:spacing w:after="0" w:line="240" w:lineRule="auto"/>
              <w:rPr>
                <w:color w:val="000000"/>
              </w:rPr>
            </w:pPr>
          </w:p>
        </w:tc>
        <w:tc>
          <w:tcPr>
            <w:tcW w:w="910" w:type="dxa"/>
            <w:tcBorders>
              <w:top w:val="nil"/>
              <w:left w:val="nil"/>
              <w:bottom w:val="nil"/>
              <w:right w:val="nil"/>
            </w:tcBorders>
            <w:shd w:val="clear" w:color="auto" w:fill="auto"/>
            <w:vAlign w:val="bottom"/>
          </w:tcPr>
          <w:p w14:paraId="54E06532" w14:textId="77777777" w:rsidR="00295C18" w:rsidRDefault="00295C18">
            <w:pPr>
              <w:spacing w:after="0" w:line="240" w:lineRule="auto"/>
              <w:rPr>
                <w:color w:val="000000"/>
              </w:rPr>
            </w:pPr>
          </w:p>
        </w:tc>
      </w:tr>
      <w:tr w:rsidR="00295C18" w14:paraId="4FD3FFE0" w14:textId="77777777">
        <w:trPr>
          <w:trHeight w:val="300"/>
        </w:trPr>
        <w:tc>
          <w:tcPr>
            <w:tcW w:w="914" w:type="dxa"/>
            <w:tcBorders>
              <w:top w:val="nil"/>
              <w:left w:val="nil"/>
              <w:bottom w:val="single" w:sz="4" w:space="0" w:color="000000"/>
              <w:right w:val="nil"/>
            </w:tcBorders>
            <w:shd w:val="clear" w:color="auto" w:fill="auto"/>
            <w:vAlign w:val="bottom"/>
          </w:tcPr>
          <w:p w14:paraId="247A0C69"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793AE28C"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6311FCDC"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441E6242"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5CAC4BC0" w14:textId="77777777" w:rsidR="00295C18" w:rsidRDefault="00115100">
            <w:pPr>
              <w:spacing w:after="0" w:line="240" w:lineRule="auto"/>
              <w:rPr>
                <w:color w:val="000000"/>
              </w:rPr>
            </w:pPr>
            <w:r>
              <w:rPr>
                <w:color w:val="000000"/>
              </w:rPr>
              <w:t> </w:t>
            </w:r>
          </w:p>
        </w:tc>
        <w:tc>
          <w:tcPr>
            <w:tcW w:w="222" w:type="dxa"/>
            <w:tcBorders>
              <w:top w:val="nil"/>
              <w:left w:val="nil"/>
              <w:bottom w:val="nil"/>
              <w:right w:val="nil"/>
            </w:tcBorders>
            <w:shd w:val="clear" w:color="auto" w:fill="auto"/>
            <w:vAlign w:val="bottom"/>
          </w:tcPr>
          <w:p w14:paraId="58E2F36B" w14:textId="77777777" w:rsidR="00295C18" w:rsidRDefault="00295C18">
            <w:pPr>
              <w:spacing w:after="0" w:line="240" w:lineRule="auto"/>
              <w:rPr>
                <w:color w:val="000000"/>
              </w:rPr>
            </w:pPr>
          </w:p>
        </w:tc>
        <w:tc>
          <w:tcPr>
            <w:tcW w:w="914" w:type="dxa"/>
            <w:tcBorders>
              <w:top w:val="nil"/>
              <w:left w:val="nil"/>
              <w:bottom w:val="single" w:sz="4" w:space="0" w:color="000000"/>
              <w:right w:val="nil"/>
            </w:tcBorders>
            <w:shd w:val="clear" w:color="auto" w:fill="auto"/>
            <w:vAlign w:val="bottom"/>
          </w:tcPr>
          <w:p w14:paraId="15A13494"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646ACA09" w14:textId="77777777" w:rsidR="00295C18" w:rsidRDefault="00115100">
            <w:pPr>
              <w:spacing w:after="0" w:line="240" w:lineRule="auto"/>
              <w:rPr>
                <w:color w:val="000000"/>
              </w:rPr>
            </w:pPr>
            <w:r>
              <w:rPr>
                <w:color w:val="000000"/>
              </w:rPr>
              <w:t> </w:t>
            </w:r>
          </w:p>
        </w:tc>
        <w:tc>
          <w:tcPr>
            <w:tcW w:w="915" w:type="dxa"/>
            <w:tcBorders>
              <w:top w:val="nil"/>
              <w:left w:val="nil"/>
              <w:bottom w:val="single" w:sz="4" w:space="0" w:color="000000"/>
              <w:right w:val="nil"/>
            </w:tcBorders>
            <w:shd w:val="clear" w:color="auto" w:fill="auto"/>
            <w:vAlign w:val="bottom"/>
          </w:tcPr>
          <w:p w14:paraId="6FD5A4EA" w14:textId="77777777" w:rsidR="00295C18" w:rsidRDefault="00115100">
            <w:pPr>
              <w:spacing w:after="0" w:line="240" w:lineRule="auto"/>
              <w:rPr>
                <w:color w:val="000000"/>
              </w:rPr>
            </w:pPr>
            <w:r>
              <w:rPr>
                <w:color w:val="000000"/>
              </w:rPr>
              <w:t> </w:t>
            </w:r>
          </w:p>
        </w:tc>
        <w:tc>
          <w:tcPr>
            <w:tcW w:w="915" w:type="dxa"/>
            <w:tcBorders>
              <w:top w:val="nil"/>
              <w:left w:val="nil"/>
              <w:bottom w:val="single" w:sz="4" w:space="0" w:color="000000"/>
              <w:right w:val="nil"/>
            </w:tcBorders>
            <w:shd w:val="clear" w:color="auto" w:fill="auto"/>
            <w:vAlign w:val="bottom"/>
          </w:tcPr>
          <w:p w14:paraId="7224A98E" w14:textId="77777777" w:rsidR="00295C18" w:rsidRDefault="00115100">
            <w:pPr>
              <w:spacing w:after="0" w:line="240" w:lineRule="auto"/>
              <w:rPr>
                <w:color w:val="000000"/>
              </w:rPr>
            </w:pPr>
            <w:r>
              <w:rPr>
                <w:color w:val="000000"/>
              </w:rPr>
              <w:t> </w:t>
            </w:r>
          </w:p>
        </w:tc>
        <w:tc>
          <w:tcPr>
            <w:tcW w:w="910" w:type="dxa"/>
            <w:tcBorders>
              <w:top w:val="nil"/>
              <w:left w:val="nil"/>
              <w:bottom w:val="single" w:sz="4" w:space="0" w:color="000000"/>
              <w:right w:val="nil"/>
            </w:tcBorders>
            <w:shd w:val="clear" w:color="auto" w:fill="auto"/>
            <w:vAlign w:val="bottom"/>
          </w:tcPr>
          <w:p w14:paraId="038992DE" w14:textId="77777777" w:rsidR="00295C18" w:rsidRDefault="00115100">
            <w:pPr>
              <w:spacing w:after="0" w:line="240" w:lineRule="auto"/>
              <w:rPr>
                <w:color w:val="000000"/>
              </w:rPr>
            </w:pPr>
            <w:r>
              <w:rPr>
                <w:color w:val="000000"/>
              </w:rPr>
              <w:t> </w:t>
            </w:r>
          </w:p>
        </w:tc>
      </w:tr>
      <w:tr w:rsidR="00295C18" w14:paraId="725CBA2F" w14:textId="77777777">
        <w:trPr>
          <w:trHeight w:val="300"/>
        </w:trPr>
        <w:tc>
          <w:tcPr>
            <w:tcW w:w="914" w:type="dxa"/>
            <w:tcBorders>
              <w:top w:val="nil"/>
              <w:left w:val="nil"/>
              <w:bottom w:val="nil"/>
              <w:right w:val="nil"/>
            </w:tcBorders>
            <w:shd w:val="clear" w:color="auto" w:fill="auto"/>
            <w:vAlign w:val="bottom"/>
          </w:tcPr>
          <w:p w14:paraId="130C1B2E"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527B6F47"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6468E024"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266BADC1"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0BF59571" w14:textId="77777777" w:rsidR="00295C18" w:rsidRDefault="00295C18">
            <w:pPr>
              <w:spacing w:after="0" w:line="240" w:lineRule="auto"/>
              <w:rPr>
                <w:color w:val="000000"/>
              </w:rPr>
            </w:pPr>
          </w:p>
        </w:tc>
        <w:tc>
          <w:tcPr>
            <w:tcW w:w="222" w:type="dxa"/>
            <w:tcBorders>
              <w:top w:val="nil"/>
              <w:left w:val="nil"/>
              <w:bottom w:val="nil"/>
              <w:right w:val="nil"/>
            </w:tcBorders>
            <w:shd w:val="clear" w:color="auto" w:fill="auto"/>
            <w:vAlign w:val="bottom"/>
          </w:tcPr>
          <w:p w14:paraId="6772B8BC"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3725F657"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46682C9D" w14:textId="77777777" w:rsidR="00295C18" w:rsidRDefault="00295C18">
            <w:pPr>
              <w:spacing w:after="0" w:line="240" w:lineRule="auto"/>
              <w:rPr>
                <w:color w:val="000000"/>
              </w:rPr>
            </w:pPr>
          </w:p>
        </w:tc>
        <w:tc>
          <w:tcPr>
            <w:tcW w:w="915" w:type="dxa"/>
            <w:tcBorders>
              <w:top w:val="nil"/>
              <w:left w:val="nil"/>
              <w:bottom w:val="nil"/>
              <w:right w:val="nil"/>
            </w:tcBorders>
            <w:shd w:val="clear" w:color="auto" w:fill="auto"/>
            <w:vAlign w:val="bottom"/>
          </w:tcPr>
          <w:p w14:paraId="2584680A" w14:textId="77777777" w:rsidR="00295C18" w:rsidRDefault="00295C18">
            <w:pPr>
              <w:spacing w:after="0" w:line="240" w:lineRule="auto"/>
              <w:rPr>
                <w:color w:val="000000"/>
              </w:rPr>
            </w:pPr>
          </w:p>
        </w:tc>
        <w:tc>
          <w:tcPr>
            <w:tcW w:w="915" w:type="dxa"/>
            <w:tcBorders>
              <w:top w:val="nil"/>
              <w:left w:val="nil"/>
              <w:bottom w:val="nil"/>
              <w:right w:val="nil"/>
            </w:tcBorders>
            <w:shd w:val="clear" w:color="auto" w:fill="auto"/>
            <w:vAlign w:val="bottom"/>
          </w:tcPr>
          <w:p w14:paraId="63981BC7" w14:textId="77777777" w:rsidR="00295C18" w:rsidRDefault="00295C18">
            <w:pPr>
              <w:spacing w:after="0" w:line="240" w:lineRule="auto"/>
              <w:rPr>
                <w:color w:val="000000"/>
              </w:rPr>
            </w:pPr>
          </w:p>
        </w:tc>
        <w:tc>
          <w:tcPr>
            <w:tcW w:w="910" w:type="dxa"/>
            <w:tcBorders>
              <w:top w:val="nil"/>
              <w:left w:val="nil"/>
              <w:bottom w:val="nil"/>
              <w:right w:val="nil"/>
            </w:tcBorders>
            <w:shd w:val="clear" w:color="auto" w:fill="auto"/>
            <w:vAlign w:val="bottom"/>
          </w:tcPr>
          <w:p w14:paraId="5D6E7A75" w14:textId="77777777" w:rsidR="00295C18" w:rsidRDefault="00295C18">
            <w:pPr>
              <w:spacing w:after="0" w:line="240" w:lineRule="auto"/>
              <w:rPr>
                <w:color w:val="000000"/>
              </w:rPr>
            </w:pPr>
          </w:p>
        </w:tc>
      </w:tr>
      <w:tr w:rsidR="00295C18" w14:paraId="64696A2E" w14:textId="77777777">
        <w:trPr>
          <w:trHeight w:val="300"/>
        </w:trPr>
        <w:tc>
          <w:tcPr>
            <w:tcW w:w="914" w:type="dxa"/>
            <w:tcBorders>
              <w:top w:val="nil"/>
              <w:left w:val="nil"/>
              <w:bottom w:val="single" w:sz="4" w:space="0" w:color="000000"/>
              <w:right w:val="nil"/>
            </w:tcBorders>
            <w:shd w:val="clear" w:color="auto" w:fill="auto"/>
            <w:vAlign w:val="bottom"/>
          </w:tcPr>
          <w:p w14:paraId="6A5F9B8D"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70DF6170"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44A9F122"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46949179"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4C9DACEB" w14:textId="77777777" w:rsidR="00295C18" w:rsidRDefault="00115100">
            <w:pPr>
              <w:spacing w:after="0" w:line="240" w:lineRule="auto"/>
              <w:rPr>
                <w:color w:val="000000"/>
              </w:rPr>
            </w:pPr>
            <w:r>
              <w:rPr>
                <w:color w:val="000000"/>
              </w:rPr>
              <w:t> </w:t>
            </w:r>
          </w:p>
        </w:tc>
        <w:tc>
          <w:tcPr>
            <w:tcW w:w="222" w:type="dxa"/>
            <w:tcBorders>
              <w:top w:val="nil"/>
              <w:left w:val="nil"/>
              <w:bottom w:val="nil"/>
              <w:right w:val="nil"/>
            </w:tcBorders>
            <w:shd w:val="clear" w:color="auto" w:fill="auto"/>
            <w:vAlign w:val="bottom"/>
          </w:tcPr>
          <w:p w14:paraId="57FF84AB" w14:textId="77777777" w:rsidR="00295C18" w:rsidRDefault="00295C18">
            <w:pPr>
              <w:spacing w:after="0" w:line="240" w:lineRule="auto"/>
              <w:rPr>
                <w:color w:val="000000"/>
              </w:rPr>
            </w:pPr>
          </w:p>
        </w:tc>
        <w:tc>
          <w:tcPr>
            <w:tcW w:w="914" w:type="dxa"/>
            <w:tcBorders>
              <w:top w:val="nil"/>
              <w:left w:val="nil"/>
              <w:bottom w:val="single" w:sz="4" w:space="0" w:color="000000"/>
              <w:right w:val="nil"/>
            </w:tcBorders>
            <w:shd w:val="clear" w:color="auto" w:fill="auto"/>
            <w:vAlign w:val="bottom"/>
          </w:tcPr>
          <w:p w14:paraId="00917109"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66AA22BC" w14:textId="77777777" w:rsidR="00295C18" w:rsidRDefault="00115100">
            <w:pPr>
              <w:spacing w:after="0" w:line="240" w:lineRule="auto"/>
              <w:rPr>
                <w:color w:val="000000"/>
              </w:rPr>
            </w:pPr>
            <w:r>
              <w:rPr>
                <w:color w:val="000000"/>
              </w:rPr>
              <w:t> </w:t>
            </w:r>
          </w:p>
        </w:tc>
        <w:tc>
          <w:tcPr>
            <w:tcW w:w="915" w:type="dxa"/>
            <w:tcBorders>
              <w:top w:val="nil"/>
              <w:left w:val="nil"/>
              <w:bottom w:val="single" w:sz="4" w:space="0" w:color="000000"/>
              <w:right w:val="nil"/>
            </w:tcBorders>
            <w:shd w:val="clear" w:color="auto" w:fill="auto"/>
            <w:vAlign w:val="bottom"/>
          </w:tcPr>
          <w:p w14:paraId="2803768B" w14:textId="77777777" w:rsidR="00295C18" w:rsidRDefault="00115100">
            <w:pPr>
              <w:spacing w:after="0" w:line="240" w:lineRule="auto"/>
              <w:rPr>
                <w:color w:val="000000"/>
              </w:rPr>
            </w:pPr>
            <w:r>
              <w:rPr>
                <w:color w:val="000000"/>
              </w:rPr>
              <w:t> </w:t>
            </w:r>
          </w:p>
        </w:tc>
        <w:tc>
          <w:tcPr>
            <w:tcW w:w="915" w:type="dxa"/>
            <w:tcBorders>
              <w:top w:val="nil"/>
              <w:left w:val="nil"/>
              <w:bottom w:val="single" w:sz="4" w:space="0" w:color="000000"/>
              <w:right w:val="nil"/>
            </w:tcBorders>
            <w:shd w:val="clear" w:color="auto" w:fill="auto"/>
            <w:vAlign w:val="bottom"/>
          </w:tcPr>
          <w:p w14:paraId="27E7752F" w14:textId="77777777" w:rsidR="00295C18" w:rsidRDefault="00115100">
            <w:pPr>
              <w:spacing w:after="0" w:line="240" w:lineRule="auto"/>
              <w:rPr>
                <w:color w:val="000000"/>
              </w:rPr>
            </w:pPr>
            <w:r>
              <w:rPr>
                <w:color w:val="000000"/>
              </w:rPr>
              <w:t> </w:t>
            </w:r>
          </w:p>
        </w:tc>
        <w:tc>
          <w:tcPr>
            <w:tcW w:w="910" w:type="dxa"/>
            <w:tcBorders>
              <w:top w:val="nil"/>
              <w:left w:val="nil"/>
              <w:bottom w:val="single" w:sz="4" w:space="0" w:color="000000"/>
              <w:right w:val="nil"/>
            </w:tcBorders>
            <w:shd w:val="clear" w:color="auto" w:fill="auto"/>
            <w:vAlign w:val="bottom"/>
          </w:tcPr>
          <w:p w14:paraId="758758DF" w14:textId="77777777" w:rsidR="00295C18" w:rsidRDefault="00115100">
            <w:pPr>
              <w:spacing w:after="0" w:line="240" w:lineRule="auto"/>
              <w:rPr>
                <w:color w:val="000000"/>
              </w:rPr>
            </w:pPr>
            <w:r>
              <w:rPr>
                <w:color w:val="000000"/>
              </w:rPr>
              <w:t> </w:t>
            </w:r>
          </w:p>
        </w:tc>
      </w:tr>
      <w:tr w:rsidR="00295C18" w14:paraId="3BEE1B1A" w14:textId="77777777">
        <w:trPr>
          <w:trHeight w:val="300"/>
        </w:trPr>
        <w:tc>
          <w:tcPr>
            <w:tcW w:w="914" w:type="dxa"/>
            <w:tcBorders>
              <w:top w:val="nil"/>
              <w:left w:val="nil"/>
              <w:bottom w:val="nil"/>
              <w:right w:val="nil"/>
            </w:tcBorders>
            <w:shd w:val="clear" w:color="auto" w:fill="auto"/>
            <w:vAlign w:val="bottom"/>
          </w:tcPr>
          <w:p w14:paraId="3B1B5AA0"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237085E4"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2ECD4688"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1417ACEB"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6B518138" w14:textId="77777777" w:rsidR="00295C18" w:rsidRDefault="00295C18">
            <w:pPr>
              <w:spacing w:after="0" w:line="240" w:lineRule="auto"/>
              <w:rPr>
                <w:color w:val="000000"/>
              </w:rPr>
            </w:pPr>
          </w:p>
        </w:tc>
        <w:tc>
          <w:tcPr>
            <w:tcW w:w="222" w:type="dxa"/>
            <w:tcBorders>
              <w:top w:val="nil"/>
              <w:left w:val="nil"/>
              <w:bottom w:val="nil"/>
              <w:right w:val="nil"/>
            </w:tcBorders>
            <w:shd w:val="clear" w:color="auto" w:fill="auto"/>
            <w:vAlign w:val="bottom"/>
          </w:tcPr>
          <w:p w14:paraId="30D736FC"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4B651BEA" w14:textId="77777777" w:rsidR="00295C18" w:rsidRDefault="00295C18">
            <w:pPr>
              <w:spacing w:after="0" w:line="240" w:lineRule="auto"/>
              <w:rPr>
                <w:color w:val="000000"/>
              </w:rPr>
            </w:pPr>
          </w:p>
        </w:tc>
        <w:tc>
          <w:tcPr>
            <w:tcW w:w="914" w:type="dxa"/>
            <w:tcBorders>
              <w:top w:val="nil"/>
              <w:left w:val="nil"/>
              <w:bottom w:val="nil"/>
              <w:right w:val="nil"/>
            </w:tcBorders>
            <w:shd w:val="clear" w:color="auto" w:fill="auto"/>
            <w:vAlign w:val="bottom"/>
          </w:tcPr>
          <w:p w14:paraId="00ECCCF5" w14:textId="77777777" w:rsidR="00295C18" w:rsidRDefault="00295C18">
            <w:pPr>
              <w:spacing w:after="0" w:line="240" w:lineRule="auto"/>
              <w:rPr>
                <w:color w:val="000000"/>
              </w:rPr>
            </w:pPr>
          </w:p>
        </w:tc>
        <w:tc>
          <w:tcPr>
            <w:tcW w:w="915" w:type="dxa"/>
            <w:tcBorders>
              <w:top w:val="nil"/>
              <w:left w:val="nil"/>
              <w:bottom w:val="nil"/>
              <w:right w:val="nil"/>
            </w:tcBorders>
            <w:shd w:val="clear" w:color="auto" w:fill="auto"/>
            <w:vAlign w:val="bottom"/>
          </w:tcPr>
          <w:p w14:paraId="177F8A87" w14:textId="77777777" w:rsidR="00295C18" w:rsidRDefault="00295C18">
            <w:pPr>
              <w:spacing w:after="0" w:line="240" w:lineRule="auto"/>
              <w:rPr>
                <w:color w:val="000000"/>
              </w:rPr>
            </w:pPr>
          </w:p>
        </w:tc>
        <w:tc>
          <w:tcPr>
            <w:tcW w:w="915" w:type="dxa"/>
            <w:tcBorders>
              <w:top w:val="nil"/>
              <w:left w:val="nil"/>
              <w:bottom w:val="nil"/>
              <w:right w:val="nil"/>
            </w:tcBorders>
            <w:shd w:val="clear" w:color="auto" w:fill="auto"/>
            <w:vAlign w:val="bottom"/>
          </w:tcPr>
          <w:p w14:paraId="12F22760" w14:textId="77777777" w:rsidR="00295C18" w:rsidRDefault="00295C18">
            <w:pPr>
              <w:spacing w:after="0" w:line="240" w:lineRule="auto"/>
              <w:rPr>
                <w:color w:val="000000"/>
              </w:rPr>
            </w:pPr>
          </w:p>
        </w:tc>
        <w:tc>
          <w:tcPr>
            <w:tcW w:w="910" w:type="dxa"/>
            <w:tcBorders>
              <w:top w:val="nil"/>
              <w:left w:val="nil"/>
              <w:bottom w:val="nil"/>
              <w:right w:val="nil"/>
            </w:tcBorders>
            <w:shd w:val="clear" w:color="auto" w:fill="auto"/>
            <w:vAlign w:val="bottom"/>
          </w:tcPr>
          <w:p w14:paraId="6EDD540B" w14:textId="77777777" w:rsidR="00295C18" w:rsidRDefault="00295C18">
            <w:pPr>
              <w:spacing w:after="0" w:line="240" w:lineRule="auto"/>
              <w:rPr>
                <w:color w:val="000000"/>
              </w:rPr>
            </w:pPr>
          </w:p>
        </w:tc>
      </w:tr>
      <w:tr w:rsidR="00295C18" w14:paraId="5E9B6C36" w14:textId="77777777">
        <w:trPr>
          <w:trHeight w:val="300"/>
        </w:trPr>
        <w:tc>
          <w:tcPr>
            <w:tcW w:w="914" w:type="dxa"/>
            <w:tcBorders>
              <w:top w:val="nil"/>
              <w:left w:val="nil"/>
              <w:bottom w:val="single" w:sz="4" w:space="0" w:color="000000"/>
              <w:right w:val="nil"/>
            </w:tcBorders>
            <w:shd w:val="clear" w:color="auto" w:fill="auto"/>
            <w:vAlign w:val="bottom"/>
          </w:tcPr>
          <w:p w14:paraId="3892824C"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679D6CE2"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1D66FAB0"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12ABEA96"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68533C41" w14:textId="77777777" w:rsidR="00295C18" w:rsidRDefault="00115100">
            <w:pPr>
              <w:spacing w:after="0" w:line="240" w:lineRule="auto"/>
              <w:rPr>
                <w:color w:val="000000"/>
              </w:rPr>
            </w:pPr>
            <w:r>
              <w:rPr>
                <w:color w:val="000000"/>
              </w:rPr>
              <w:t> </w:t>
            </w:r>
          </w:p>
        </w:tc>
        <w:tc>
          <w:tcPr>
            <w:tcW w:w="222" w:type="dxa"/>
            <w:tcBorders>
              <w:top w:val="nil"/>
              <w:left w:val="nil"/>
              <w:bottom w:val="nil"/>
              <w:right w:val="nil"/>
            </w:tcBorders>
            <w:shd w:val="clear" w:color="auto" w:fill="auto"/>
            <w:vAlign w:val="bottom"/>
          </w:tcPr>
          <w:p w14:paraId="5C3B798E" w14:textId="77777777" w:rsidR="00295C18" w:rsidRDefault="00295C18">
            <w:pPr>
              <w:spacing w:after="0" w:line="240" w:lineRule="auto"/>
              <w:rPr>
                <w:color w:val="000000"/>
              </w:rPr>
            </w:pPr>
          </w:p>
        </w:tc>
        <w:tc>
          <w:tcPr>
            <w:tcW w:w="914" w:type="dxa"/>
            <w:tcBorders>
              <w:top w:val="nil"/>
              <w:left w:val="nil"/>
              <w:bottom w:val="single" w:sz="4" w:space="0" w:color="000000"/>
              <w:right w:val="nil"/>
            </w:tcBorders>
            <w:shd w:val="clear" w:color="auto" w:fill="auto"/>
            <w:vAlign w:val="bottom"/>
          </w:tcPr>
          <w:p w14:paraId="70B324A9" w14:textId="77777777" w:rsidR="00295C18" w:rsidRDefault="00115100">
            <w:pPr>
              <w:spacing w:after="0" w:line="240" w:lineRule="auto"/>
              <w:rPr>
                <w:color w:val="000000"/>
              </w:rPr>
            </w:pPr>
            <w:r>
              <w:rPr>
                <w:color w:val="000000"/>
              </w:rPr>
              <w:t> </w:t>
            </w:r>
          </w:p>
        </w:tc>
        <w:tc>
          <w:tcPr>
            <w:tcW w:w="914" w:type="dxa"/>
            <w:tcBorders>
              <w:top w:val="nil"/>
              <w:left w:val="nil"/>
              <w:bottom w:val="single" w:sz="4" w:space="0" w:color="000000"/>
              <w:right w:val="nil"/>
            </w:tcBorders>
            <w:shd w:val="clear" w:color="auto" w:fill="auto"/>
            <w:vAlign w:val="bottom"/>
          </w:tcPr>
          <w:p w14:paraId="23924CB3" w14:textId="77777777" w:rsidR="00295C18" w:rsidRDefault="00115100">
            <w:pPr>
              <w:spacing w:after="0" w:line="240" w:lineRule="auto"/>
              <w:rPr>
                <w:color w:val="000000"/>
              </w:rPr>
            </w:pPr>
            <w:r>
              <w:rPr>
                <w:color w:val="000000"/>
              </w:rPr>
              <w:t> </w:t>
            </w:r>
          </w:p>
        </w:tc>
        <w:tc>
          <w:tcPr>
            <w:tcW w:w="915" w:type="dxa"/>
            <w:tcBorders>
              <w:top w:val="nil"/>
              <w:left w:val="nil"/>
              <w:bottom w:val="single" w:sz="4" w:space="0" w:color="000000"/>
              <w:right w:val="nil"/>
            </w:tcBorders>
            <w:shd w:val="clear" w:color="auto" w:fill="auto"/>
            <w:vAlign w:val="bottom"/>
          </w:tcPr>
          <w:p w14:paraId="3E9538AF" w14:textId="77777777" w:rsidR="00295C18" w:rsidRDefault="00115100">
            <w:pPr>
              <w:spacing w:after="0" w:line="240" w:lineRule="auto"/>
              <w:rPr>
                <w:color w:val="000000"/>
              </w:rPr>
            </w:pPr>
            <w:r>
              <w:rPr>
                <w:color w:val="000000"/>
              </w:rPr>
              <w:t> </w:t>
            </w:r>
          </w:p>
        </w:tc>
        <w:tc>
          <w:tcPr>
            <w:tcW w:w="915" w:type="dxa"/>
            <w:tcBorders>
              <w:top w:val="nil"/>
              <w:left w:val="nil"/>
              <w:bottom w:val="single" w:sz="4" w:space="0" w:color="000000"/>
              <w:right w:val="nil"/>
            </w:tcBorders>
            <w:shd w:val="clear" w:color="auto" w:fill="auto"/>
            <w:vAlign w:val="bottom"/>
          </w:tcPr>
          <w:p w14:paraId="7DAC5A40" w14:textId="77777777" w:rsidR="00295C18" w:rsidRDefault="00115100">
            <w:pPr>
              <w:spacing w:after="0" w:line="240" w:lineRule="auto"/>
              <w:rPr>
                <w:color w:val="000000"/>
              </w:rPr>
            </w:pPr>
            <w:r>
              <w:rPr>
                <w:color w:val="000000"/>
              </w:rPr>
              <w:t> </w:t>
            </w:r>
          </w:p>
        </w:tc>
        <w:tc>
          <w:tcPr>
            <w:tcW w:w="910" w:type="dxa"/>
            <w:tcBorders>
              <w:top w:val="nil"/>
              <w:left w:val="nil"/>
              <w:bottom w:val="single" w:sz="4" w:space="0" w:color="000000"/>
              <w:right w:val="nil"/>
            </w:tcBorders>
            <w:shd w:val="clear" w:color="auto" w:fill="auto"/>
            <w:vAlign w:val="bottom"/>
          </w:tcPr>
          <w:p w14:paraId="580F50CB" w14:textId="77777777" w:rsidR="00295C18" w:rsidRDefault="00115100">
            <w:pPr>
              <w:spacing w:after="0" w:line="240" w:lineRule="auto"/>
              <w:rPr>
                <w:color w:val="000000"/>
              </w:rPr>
            </w:pPr>
            <w:r>
              <w:rPr>
                <w:color w:val="000000"/>
              </w:rPr>
              <w:t> </w:t>
            </w:r>
          </w:p>
        </w:tc>
      </w:tr>
    </w:tbl>
    <w:p w14:paraId="0B93461C" w14:textId="77777777" w:rsidR="00295C18" w:rsidRDefault="00295C18">
      <w:pPr>
        <w:pBdr>
          <w:top w:val="nil"/>
          <w:left w:val="nil"/>
          <w:bottom w:val="nil"/>
          <w:right w:val="nil"/>
          <w:between w:val="nil"/>
        </w:pBdr>
        <w:ind w:left="720"/>
        <w:rPr>
          <w:color w:val="000000"/>
        </w:rPr>
      </w:pPr>
    </w:p>
    <w:p w14:paraId="4E5C9993" w14:textId="77777777" w:rsidR="007A243E" w:rsidRDefault="007A243E">
      <w:pPr>
        <w:jc w:val="both"/>
      </w:pPr>
    </w:p>
    <w:p w14:paraId="2FA5B0A0" w14:textId="77777777" w:rsidR="007A243E" w:rsidRDefault="007A243E">
      <w:pPr>
        <w:jc w:val="both"/>
      </w:pPr>
    </w:p>
    <w:p w14:paraId="7B2529D0" w14:textId="77777777" w:rsidR="007A243E" w:rsidRDefault="007A243E">
      <w:pPr>
        <w:jc w:val="both"/>
      </w:pPr>
    </w:p>
    <w:p w14:paraId="3E1E627C" w14:textId="77777777" w:rsidR="007A243E" w:rsidRDefault="007A243E">
      <w:pPr>
        <w:jc w:val="both"/>
      </w:pPr>
    </w:p>
    <w:p w14:paraId="6F9BFB3C" w14:textId="77777777" w:rsidR="007A243E" w:rsidRDefault="007A243E">
      <w:pPr>
        <w:jc w:val="both"/>
      </w:pPr>
    </w:p>
    <w:p w14:paraId="2BF568A1" w14:textId="2EB4F807" w:rsidR="00295C18" w:rsidRDefault="00115100">
      <w:pPr>
        <w:jc w:val="both"/>
      </w:pPr>
      <w:r>
        <w:t>“By signing this form, I certify that the information provided on this form is true and correct.  I will notify the Department of Public Welfare if any information changes.  I will comply with all aspects of this disclosure form.  By completing and signing the form, I give consent for the information contained herein to be disclosed to the Department of Health and Human Services or any other appropriate governmental agencies, including the Office of Homeland Security.</w:t>
      </w:r>
    </w:p>
    <w:p w14:paraId="00BBB4C5" w14:textId="77777777" w:rsidR="00295C18" w:rsidRDefault="00295C18">
      <w:pPr>
        <w:jc w:val="both"/>
      </w:pPr>
    </w:p>
    <w:p w14:paraId="3C129999" w14:textId="34804F4D" w:rsidR="00295C18" w:rsidRDefault="00115100">
      <w:pPr>
        <w:jc w:val="both"/>
      </w:pPr>
      <w:r>
        <w:t>Name of Authorized Person:</w:t>
      </w:r>
      <w:r>
        <w:tab/>
      </w:r>
      <w:r>
        <w:tab/>
        <w:t xml:space="preserve">    </w:t>
      </w:r>
      <w:r w:rsidR="007A243E">
        <w:tab/>
      </w:r>
      <w:r w:rsidR="007A243E">
        <w:tab/>
      </w:r>
      <w:r>
        <w:t>Signature:</w:t>
      </w:r>
    </w:p>
    <w:p w14:paraId="309B469F" w14:textId="396F01FB" w:rsidR="00295C18" w:rsidRDefault="00115100">
      <w:pPr>
        <w:jc w:val="both"/>
      </w:pPr>
      <w:r>
        <w:t>____________</w:t>
      </w:r>
      <w:r w:rsidR="007A243E">
        <w:t>___________</w:t>
      </w:r>
      <w:r>
        <w:t xml:space="preserve">____ </w:t>
      </w:r>
      <w:r w:rsidR="007A243E">
        <w:tab/>
      </w:r>
      <w:r w:rsidR="007A243E">
        <w:tab/>
      </w:r>
      <w:r w:rsidR="007A243E">
        <w:tab/>
      </w:r>
      <w:r>
        <w:t>____________________________</w:t>
      </w:r>
    </w:p>
    <w:p w14:paraId="4FF0FE01" w14:textId="48F4A24E" w:rsidR="00295C18" w:rsidRDefault="00115100">
      <w:pPr>
        <w:jc w:val="both"/>
      </w:pPr>
      <w:r>
        <w:t>Title of Authorized Person:</w:t>
      </w:r>
      <w:r>
        <w:tab/>
      </w:r>
      <w:r w:rsidR="007A243E">
        <w:tab/>
      </w:r>
      <w:r w:rsidR="007A243E">
        <w:tab/>
      </w:r>
      <w:r w:rsidR="007A243E">
        <w:tab/>
      </w:r>
      <w:r>
        <w:t>Date:</w:t>
      </w:r>
    </w:p>
    <w:p w14:paraId="6B4D47B3" w14:textId="72ABDF2F" w:rsidR="00295C18" w:rsidRDefault="00115100">
      <w:pPr>
        <w:jc w:val="both"/>
      </w:pPr>
      <w:r>
        <w:t>____</w:t>
      </w:r>
      <w:r w:rsidR="00CB3799">
        <w:t>_____</w:t>
      </w:r>
      <w:r>
        <w:t>_____</w:t>
      </w:r>
      <w:r w:rsidR="007A243E">
        <w:t>___________</w:t>
      </w:r>
      <w:r>
        <w:t xml:space="preserve">__             </w:t>
      </w:r>
      <w:r w:rsidR="007A243E">
        <w:tab/>
      </w:r>
      <w:r w:rsidR="007A243E">
        <w:tab/>
      </w:r>
      <w:r>
        <w:t>_</w:t>
      </w:r>
      <w:r w:rsidR="007A243E">
        <w:t>_</w:t>
      </w:r>
      <w:r>
        <w:t>_______</w:t>
      </w:r>
      <w:r w:rsidR="00CB3799">
        <w:t>_______</w:t>
      </w:r>
      <w:r>
        <w:t>____________</w:t>
      </w:r>
    </w:p>
    <w:p w14:paraId="0EC487FB" w14:textId="77777777" w:rsidR="00295C18" w:rsidRDefault="00295C18">
      <w:pPr>
        <w:jc w:val="both"/>
      </w:pPr>
    </w:p>
    <w:p w14:paraId="24A155AB" w14:textId="77777777" w:rsidR="00295C18" w:rsidRDefault="00115100">
      <w:pPr>
        <w:jc w:val="both"/>
        <w:rPr>
          <w:b/>
        </w:rPr>
      </w:pPr>
      <w:r>
        <w:br w:type="page"/>
      </w:r>
    </w:p>
    <w:p w14:paraId="5C603E69" w14:textId="77777777" w:rsidR="00295C18" w:rsidRDefault="00115100">
      <w:pPr>
        <w:spacing w:after="0"/>
        <w:rPr>
          <w:b/>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t xml:space="preserve">        Disclosure of Ownership and Control</w:t>
      </w:r>
    </w:p>
    <w:p w14:paraId="7347324F" w14:textId="77777777" w:rsidR="00295C18" w:rsidRDefault="00115100">
      <w:pPr>
        <w:spacing w:after="0"/>
        <w:jc w:val="center"/>
        <w:rPr>
          <w:b/>
          <w:sz w:val="20"/>
          <w:szCs w:val="20"/>
        </w:rPr>
      </w:pPr>
      <w:r>
        <w:rPr>
          <w:b/>
          <w:sz w:val="20"/>
          <w:szCs w:val="20"/>
        </w:rPr>
        <w:t>Pennsylvania Department of Public Welfare</w:t>
      </w:r>
    </w:p>
    <w:p w14:paraId="0D61FDAF" w14:textId="77777777" w:rsidR="00295C18" w:rsidRDefault="00115100">
      <w:pPr>
        <w:spacing w:after="0"/>
        <w:jc w:val="center"/>
        <w:rPr>
          <w:b/>
          <w:sz w:val="20"/>
          <w:szCs w:val="20"/>
        </w:rPr>
      </w:pPr>
      <w:r>
        <w:rPr>
          <w:b/>
          <w:sz w:val="20"/>
          <w:szCs w:val="20"/>
        </w:rPr>
        <w:t>Medical Assistance Transportation Program</w:t>
      </w:r>
    </w:p>
    <w:p w14:paraId="034DD528" w14:textId="77777777" w:rsidR="00295C18" w:rsidRDefault="00115100">
      <w:pPr>
        <w:jc w:val="center"/>
        <w:rPr>
          <w:b/>
          <w:sz w:val="20"/>
          <w:szCs w:val="20"/>
        </w:rPr>
      </w:pPr>
      <w:r>
        <w:rPr>
          <w:b/>
          <w:sz w:val="20"/>
          <w:szCs w:val="20"/>
        </w:rPr>
        <w:t>42 C.F.R. §455.106</w:t>
      </w:r>
    </w:p>
    <w:p w14:paraId="5BF703F2" w14:textId="77777777" w:rsidR="00295C18" w:rsidRDefault="00115100">
      <w:pPr>
        <w:rPr>
          <w:sz w:val="20"/>
          <w:szCs w:val="20"/>
        </w:rPr>
      </w:pPr>
      <w:r>
        <w:rPr>
          <w:sz w:val="20"/>
          <w:szCs w:val="20"/>
        </w:rPr>
        <w:t>List the name of any person who:</w:t>
      </w:r>
    </w:p>
    <w:p w14:paraId="2E5F3F66" w14:textId="77777777" w:rsidR="00295C18" w:rsidRDefault="00115100">
      <w:pPr>
        <w:numPr>
          <w:ilvl w:val="0"/>
          <w:numId w:val="13"/>
        </w:numPr>
        <w:pBdr>
          <w:top w:val="nil"/>
          <w:left w:val="nil"/>
          <w:bottom w:val="nil"/>
          <w:right w:val="nil"/>
          <w:between w:val="nil"/>
        </w:pBdr>
        <w:spacing w:after="0"/>
        <w:rPr>
          <w:color w:val="000000"/>
          <w:sz w:val="20"/>
          <w:szCs w:val="20"/>
        </w:rPr>
      </w:pPr>
      <w:r>
        <w:rPr>
          <w:color w:val="000000"/>
          <w:sz w:val="20"/>
          <w:szCs w:val="20"/>
        </w:rPr>
        <w:t xml:space="preserve">Has ownership or control interest in the entity or is an agent or managing employee of the provider; </w:t>
      </w:r>
      <w:r>
        <w:rPr>
          <w:b/>
          <w:i/>
          <w:color w:val="000000"/>
          <w:sz w:val="20"/>
          <w:szCs w:val="20"/>
        </w:rPr>
        <w:t>and</w:t>
      </w:r>
    </w:p>
    <w:p w14:paraId="170FE66D" w14:textId="77777777" w:rsidR="00295C18" w:rsidRDefault="00115100">
      <w:pPr>
        <w:numPr>
          <w:ilvl w:val="0"/>
          <w:numId w:val="13"/>
        </w:numPr>
        <w:pBdr>
          <w:top w:val="nil"/>
          <w:left w:val="nil"/>
          <w:bottom w:val="nil"/>
          <w:right w:val="nil"/>
          <w:between w:val="nil"/>
        </w:pBdr>
        <w:rPr>
          <w:color w:val="000000"/>
          <w:sz w:val="20"/>
          <w:szCs w:val="20"/>
        </w:rPr>
      </w:pPr>
      <w:r>
        <w:rPr>
          <w:color w:val="000000"/>
          <w:sz w:val="20"/>
          <w:szCs w:val="20"/>
        </w:rPr>
        <w:t>Has been convicted of a criminal offense related to that person’s involvement in any program under Medicare, Medicaid or the Title XX services program since the inception of those programs:</w:t>
      </w:r>
    </w:p>
    <w:tbl>
      <w:tblPr>
        <w:tblStyle w:val="a2"/>
        <w:tblW w:w="10376" w:type="dxa"/>
        <w:jc w:val="center"/>
        <w:tblLayout w:type="fixed"/>
        <w:tblLook w:val="0400" w:firstRow="0" w:lastRow="0" w:firstColumn="0" w:lastColumn="0" w:noHBand="0" w:noVBand="1"/>
      </w:tblPr>
      <w:tblGrid>
        <w:gridCol w:w="1184"/>
        <w:gridCol w:w="1875"/>
        <w:gridCol w:w="250"/>
        <w:gridCol w:w="917"/>
        <w:gridCol w:w="1419"/>
        <w:gridCol w:w="250"/>
        <w:gridCol w:w="720"/>
        <w:gridCol w:w="1313"/>
        <w:gridCol w:w="250"/>
        <w:gridCol w:w="1184"/>
        <w:gridCol w:w="1014"/>
      </w:tblGrid>
      <w:tr w:rsidR="00295C18" w14:paraId="38524EED" w14:textId="77777777">
        <w:trPr>
          <w:trHeight w:val="300"/>
          <w:jc w:val="center"/>
        </w:trPr>
        <w:tc>
          <w:tcPr>
            <w:tcW w:w="1195" w:type="dxa"/>
            <w:tcBorders>
              <w:top w:val="nil"/>
              <w:left w:val="nil"/>
              <w:bottom w:val="nil"/>
              <w:right w:val="nil"/>
            </w:tcBorders>
            <w:shd w:val="clear" w:color="auto" w:fill="auto"/>
            <w:vAlign w:val="bottom"/>
          </w:tcPr>
          <w:p w14:paraId="5807AA2E" w14:textId="77777777" w:rsidR="00295C18" w:rsidRDefault="00295C18">
            <w:pPr>
              <w:spacing w:after="0" w:line="240" w:lineRule="auto"/>
              <w:rPr>
                <w:color w:val="000000"/>
                <w:sz w:val="18"/>
                <w:szCs w:val="18"/>
              </w:rPr>
            </w:pPr>
          </w:p>
        </w:tc>
        <w:tc>
          <w:tcPr>
            <w:tcW w:w="1893" w:type="dxa"/>
            <w:tcBorders>
              <w:top w:val="nil"/>
              <w:left w:val="nil"/>
              <w:bottom w:val="nil"/>
              <w:right w:val="nil"/>
            </w:tcBorders>
            <w:shd w:val="clear" w:color="auto" w:fill="auto"/>
            <w:vAlign w:val="bottom"/>
          </w:tcPr>
          <w:p w14:paraId="39188499"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7CA3ABE8"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2E06EAAE" w14:textId="77777777" w:rsidR="00295C18" w:rsidRDefault="00115100">
            <w:pPr>
              <w:spacing w:after="0" w:line="240" w:lineRule="auto"/>
              <w:rPr>
                <w:color w:val="000000"/>
                <w:sz w:val="18"/>
                <w:szCs w:val="18"/>
              </w:rPr>
            </w:pPr>
            <w:r>
              <w:rPr>
                <w:color w:val="000000"/>
                <w:sz w:val="18"/>
                <w:szCs w:val="18"/>
              </w:rPr>
              <w:t>Date</w:t>
            </w:r>
          </w:p>
        </w:tc>
        <w:tc>
          <w:tcPr>
            <w:tcW w:w="1432" w:type="dxa"/>
            <w:tcBorders>
              <w:top w:val="nil"/>
              <w:left w:val="nil"/>
              <w:bottom w:val="nil"/>
              <w:right w:val="nil"/>
            </w:tcBorders>
            <w:shd w:val="clear" w:color="auto" w:fill="auto"/>
            <w:vAlign w:val="bottom"/>
          </w:tcPr>
          <w:p w14:paraId="5A65D161"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0F1E4A9C"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18210A62" w14:textId="77777777" w:rsidR="00295C18" w:rsidRDefault="00295C18">
            <w:pPr>
              <w:spacing w:after="0" w:line="240" w:lineRule="auto"/>
              <w:rPr>
                <w:color w:val="000000"/>
                <w:sz w:val="18"/>
                <w:szCs w:val="18"/>
              </w:rPr>
            </w:pPr>
          </w:p>
        </w:tc>
        <w:tc>
          <w:tcPr>
            <w:tcW w:w="1325" w:type="dxa"/>
            <w:tcBorders>
              <w:top w:val="nil"/>
              <w:left w:val="nil"/>
              <w:bottom w:val="nil"/>
              <w:right w:val="nil"/>
            </w:tcBorders>
            <w:shd w:val="clear" w:color="auto" w:fill="auto"/>
            <w:vAlign w:val="bottom"/>
          </w:tcPr>
          <w:p w14:paraId="4697FE8F"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500D8D30"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32EE5117" w14:textId="77777777" w:rsidR="00295C18" w:rsidRDefault="00115100">
            <w:pPr>
              <w:spacing w:after="0" w:line="240" w:lineRule="auto"/>
              <w:rPr>
                <w:color w:val="000000"/>
                <w:sz w:val="18"/>
                <w:szCs w:val="18"/>
              </w:rPr>
            </w:pPr>
            <w:r>
              <w:rPr>
                <w:color w:val="000000"/>
                <w:sz w:val="18"/>
                <w:szCs w:val="18"/>
              </w:rPr>
              <w:t xml:space="preserve">Date of </w:t>
            </w:r>
          </w:p>
        </w:tc>
        <w:tc>
          <w:tcPr>
            <w:tcW w:w="1022" w:type="dxa"/>
            <w:tcBorders>
              <w:top w:val="nil"/>
              <w:left w:val="nil"/>
              <w:bottom w:val="nil"/>
              <w:right w:val="nil"/>
            </w:tcBorders>
            <w:shd w:val="clear" w:color="auto" w:fill="auto"/>
            <w:vAlign w:val="bottom"/>
          </w:tcPr>
          <w:p w14:paraId="7BA9B359" w14:textId="77777777" w:rsidR="00295C18" w:rsidRDefault="00295C18">
            <w:pPr>
              <w:spacing w:after="0" w:line="240" w:lineRule="auto"/>
              <w:rPr>
                <w:color w:val="000000"/>
                <w:sz w:val="18"/>
                <w:szCs w:val="18"/>
              </w:rPr>
            </w:pPr>
          </w:p>
        </w:tc>
      </w:tr>
      <w:tr w:rsidR="00295C18" w14:paraId="0168E849" w14:textId="77777777">
        <w:trPr>
          <w:trHeight w:val="300"/>
          <w:jc w:val="center"/>
        </w:trPr>
        <w:tc>
          <w:tcPr>
            <w:tcW w:w="1195" w:type="dxa"/>
            <w:tcBorders>
              <w:top w:val="nil"/>
              <w:left w:val="nil"/>
              <w:bottom w:val="nil"/>
              <w:right w:val="nil"/>
            </w:tcBorders>
            <w:shd w:val="clear" w:color="auto" w:fill="auto"/>
            <w:vAlign w:val="bottom"/>
          </w:tcPr>
          <w:p w14:paraId="48AA9BA9" w14:textId="77777777" w:rsidR="00295C18" w:rsidRDefault="00115100">
            <w:pPr>
              <w:spacing w:after="0" w:line="240" w:lineRule="auto"/>
              <w:rPr>
                <w:color w:val="000000"/>
                <w:sz w:val="18"/>
                <w:szCs w:val="18"/>
              </w:rPr>
            </w:pPr>
            <w:r>
              <w:rPr>
                <w:color w:val="000000"/>
                <w:sz w:val="18"/>
                <w:szCs w:val="18"/>
              </w:rPr>
              <w:t>Name:</w:t>
            </w:r>
          </w:p>
        </w:tc>
        <w:tc>
          <w:tcPr>
            <w:tcW w:w="1893" w:type="dxa"/>
            <w:tcBorders>
              <w:top w:val="nil"/>
              <w:left w:val="nil"/>
              <w:bottom w:val="single" w:sz="4" w:space="0" w:color="000000"/>
              <w:right w:val="nil"/>
            </w:tcBorders>
            <w:shd w:val="clear" w:color="auto" w:fill="auto"/>
            <w:vAlign w:val="bottom"/>
          </w:tcPr>
          <w:p w14:paraId="542279C3"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49A5FFBC"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0050BD98" w14:textId="77777777" w:rsidR="00295C18" w:rsidRDefault="00115100">
            <w:pPr>
              <w:spacing w:after="0" w:line="240" w:lineRule="auto"/>
              <w:rPr>
                <w:color w:val="000000"/>
                <w:sz w:val="18"/>
                <w:szCs w:val="18"/>
              </w:rPr>
            </w:pPr>
            <w:r>
              <w:rPr>
                <w:color w:val="000000"/>
                <w:sz w:val="18"/>
                <w:szCs w:val="18"/>
              </w:rPr>
              <w:t>of Birth:</w:t>
            </w:r>
          </w:p>
        </w:tc>
        <w:tc>
          <w:tcPr>
            <w:tcW w:w="1432" w:type="dxa"/>
            <w:tcBorders>
              <w:top w:val="nil"/>
              <w:left w:val="nil"/>
              <w:bottom w:val="single" w:sz="4" w:space="0" w:color="000000"/>
              <w:right w:val="nil"/>
            </w:tcBorders>
            <w:shd w:val="clear" w:color="auto" w:fill="auto"/>
            <w:vAlign w:val="bottom"/>
          </w:tcPr>
          <w:p w14:paraId="34863215"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1B3C1C82"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6C1E7706" w14:textId="77777777" w:rsidR="00295C18" w:rsidRDefault="00115100">
            <w:pPr>
              <w:spacing w:after="0" w:line="240" w:lineRule="auto"/>
              <w:rPr>
                <w:color w:val="000000"/>
                <w:sz w:val="18"/>
                <w:szCs w:val="18"/>
              </w:rPr>
            </w:pPr>
            <w:r>
              <w:rPr>
                <w:color w:val="000000"/>
                <w:sz w:val="18"/>
                <w:szCs w:val="18"/>
              </w:rPr>
              <w:t>SSN:</w:t>
            </w:r>
          </w:p>
        </w:tc>
        <w:tc>
          <w:tcPr>
            <w:tcW w:w="1325" w:type="dxa"/>
            <w:tcBorders>
              <w:top w:val="nil"/>
              <w:left w:val="nil"/>
              <w:bottom w:val="single" w:sz="4" w:space="0" w:color="000000"/>
              <w:right w:val="nil"/>
            </w:tcBorders>
            <w:shd w:val="clear" w:color="auto" w:fill="auto"/>
            <w:vAlign w:val="bottom"/>
          </w:tcPr>
          <w:p w14:paraId="67C90C2D"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26E502E0"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3AAC0DC3" w14:textId="77777777" w:rsidR="00295C18" w:rsidRDefault="00115100">
            <w:pPr>
              <w:spacing w:after="0" w:line="240" w:lineRule="auto"/>
              <w:rPr>
                <w:color w:val="000000"/>
                <w:sz w:val="18"/>
                <w:szCs w:val="18"/>
              </w:rPr>
            </w:pPr>
            <w:r>
              <w:rPr>
                <w:color w:val="000000"/>
                <w:sz w:val="18"/>
                <w:szCs w:val="18"/>
              </w:rPr>
              <w:t>Conviction:</w:t>
            </w:r>
          </w:p>
        </w:tc>
        <w:tc>
          <w:tcPr>
            <w:tcW w:w="1022" w:type="dxa"/>
            <w:tcBorders>
              <w:top w:val="nil"/>
              <w:left w:val="nil"/>
              <w:bottom w:val="single" w:sz="4" w:space="0" w:color="000000"/>
              <w:right w:val="nil"/>
            </w:tcBorders>
            <w:shd w:val="clear" w:color="auto" w:fill="auto"/>
            <w:vAlign w:val="bottom"/>
          </w:tcPr>
          <w:p w14:paraId="7598C921" w14:textId="77777777" w:rsidR="00295C18" w:rsidRDefault="00115100">
            <w:pPr>
              <w:spacing w:after="0" w:line="240" w:lineRule="auto"/>
              <w:rPr>
                <w:color w:val="000000"/>
                <w:sz w:val="18"/>
                <w:szCs w:val="18"/>
              </w:rPr>
            </w:pPr>
            <w:r>
              <w:rPr>
                <w:color w:val="000000"/>
                <w:sz w:val="18"/>
                <w:szCs w:val="18"/>
              </w:rPr>
              <w:t> </w:t>
            </w:r>
          </w:p>
        </w:tc>
      </w:tr>
      <w:tr w:rsidR="00295C18" w14:paraId="3FC0BE58" w14:textId="77777777">
        <w:trPr>
          <w:trHeight w:val="300"/>
          <w:jc w:val="center"/>
        </w:trPr>
        <w:tc>
          <w:tcPr>
            <w:tcW w:w="1195" w:type="dxa"/>
            <w:tcBorders>
              <w:top w:val="nil"/>
              <w:left w:val="nil"/>
              <w:bottom w:val="nil"/>
              <w:right w:val="nil"/>
            </w:tcBorders>
            <w:shd w:val="clear" w:color="auto" w:fill="auto"/>
            <w:vAlign w:val="bottom"/>
          </w:tcPr>
          <w:p w14:paraId="30A3DE36" w14:textId="77777777" w:rsidR="00295C18" w:rsidRDefault="00295C18">
            <w:pPr>
              <w:spacing w:after="0" w:line="240" w:lineRule="auto"/>
              <w:rPr>
                <w:color w:val="000000"/>
                <w:sz w:val="18"/>
                <w:szCs w:val="18"/>
              </w:rPr>
            </w:pPr>
          </w:p>
        </w:tc>
        <w:tc>
          <w:tcPr>
            <w:tcW w:w="1893" w:type="dxa"/>
            <w:tcBorders>
              <w:top w:val="nil"/>
              <w:left w:val="nil"/>
              <w:bottom w:val="nil"/>
              <w:right w:val="nil"/>
            </w:tcBorders>
            <w:shd w:val="clear" w:color="auto" w:fill="auto"/>
            <w:vAlign w:val="bottom"/>
          </w:tcPr>
          <w:p w14:paraId="19907F1C"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57690AB5"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73CCA66B" w14:textId="77777777" w:rsidR="00295C18" w:rsidRDefault="00295C18">
            <w:pPr>
              <w:spacing w:after="0" w:line="240" w:lineRule="auto"/>
              <w:rPr>
                <w:color w:val="000000"/>
                <w:sz w:val="18"/>
                <w:szCs w:val="18"/>
              </w:rPr>
            </w:pPr>
          </w:p>
        </w:tc>
        <w:tc>
          <w:tcPr>
            <w:tcW w:w="1432" w:type="dxa"/>
            <w:tcBorders>
              <w:top w:val="nil"/>
              <w:left w:val="nil"/>
              <w:bottom w:val="nil"/>
              <w:right w:val="nil"/>
            </w:tcBorders>
            <w:shd w:val="clear" w:color="auto" w:fill="auto"/>
            <w:vAlign w:val="bottom"/>
          </w:tcPr>
          <w:p w14:paraId="0D19452B"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1D7F447C"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367315ED" w14:textId="77777777" w:rsidR="00295C18" w:rsidRDefault="00295C18">
            <w:pPr>
              <w:spacing w:after="0" w:line="240" w:lineRule="auto"/>
              <w:rPr>
                <w:color w:val="000000"/>
                <w:sz w:val="18"/>
                <w:szCs w:val="18"/>
              </w:rPr>
            </w:pPr>
          </w:p>
        </w:tc>
        <w:tc>
          <w:tcPr>
            <w:tcW w:w="1325" w:type="dxa"/>
            <w:tcBorders>
              <w:top w:val="nil"/>
              <w:left w:val="nil"/>
              <w:bottom w:val="nil"/>
              <w:right w:val="nil"/>
            </w:tcBorders>
            <w:shd w:val="clear" w:color="auto" w:fill="auto"/>
            <w:vAlign w:val="bottom"/>
          </w:tcPr>
          <w:p w14:paraId="781CE682"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07C3F906"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04350EF6" w14:textId="77777777" w:rsidR="00295C18" w:rsidRDefault="00295C18">
            <w:pPr>
              <w:spacing w:after="0" w:line="240" w:lineRule="auto"/>
              <w:rPr>
                <w:color w:val="000000"/>
                <w:sz w:val="18"/>
                <w:szCs w:val="18"/>
              </w:rPr>
            </w:pPr>
          </w:p>
        </w:tc>
        <w:tc>
          <w:tcPr>
            <w:tcW w:w="1022" w:type="dxa"/>
            <w:tcBorders>
              <w:top w:val="nil"/>
              <w:left w:val="nil"/>
              <w:bottom w:val="nil"/>
              <w:right w:val="nil"/>
            </w:tcBorders>
            <w:shd w:val="clear" w:color="auto" w:fill="auto"/>
            <w:vAlign w:val="bottom"/>
          </w:tcPr>
          <w:p w14:paraId="028B9431" w14:textId="77777777" w:rsidR="00295C18" w:rsidRDefault="00295C18">
            <w:pPr>
              <w:spacing w:after="0" w:line="240" w:lineRule="auto"/>
              <w:rPr>
                <w:color w:val="000000"/>
                <w:sz w:val="18"/>
                <w:szCs w:val="18"/>
              </w:rPr>
            </w:pPr>
          </w:p>
        </w:tc>
      </w:tr>
      <w:tr w:rsidR="00295C18" w14:paraId="3808A0EF" w14:textId="77777777">
        <w:trPr>
          <w:trHeight w:val="300"/>
          <w:jc w:val="center"/>
        </w:trPr>
        <w:tc>
          <w:tcPr>
            <w:tcW w:w="1195" w:type="dxa"/>
            <w:tcBorders>
              <w:top w:val="nil"/>
              <w:left w:val="nil"/>
              <w:bottom w:val="nil"/>
              <w:right w:val="nil"/>
            </w:tcBorders>
            <w:shd w:val="clear" w:color="auto" w:fill="auto"/>
            <w:vAlign w:val="bottom"/>
          </w:tcPr>
          <w:p w14:paraId="605305B1" w14:textId="77777777" w:rsidR="00295C18" w:rsidRDefault="00115100">
            <w:pPr>
              <w:spacing w:after="0" w:line="240" w:lineRule="auto"/>
              <w:rPr>
                <w:color w:val="000000"/>
                <w:sz w:val="18"/>
                <w:szCs w:val="18"/>
              </w:rPr>
            </w:pPr>
            <w:r>
              <w:rPr>
                <w:color w:val="000000"/>
                <w:sz w:val="18"/>
                <w:szCs w:val="18"/>
              </w:rPr>
              <w:t>Address:</w:t>
            </w:r>
          </w:p>
        </w:tc>
        <w:tc>
          <w:tcPr>
            <w:tcW w:w="1893" w:type="dxa"/>
            <w:tcBorders>
              <w:top w:val="nil"/>
              <w:left w:val="nil"/>
              <w:bottom w:val="single" w:sz="4" w:space="0" w:color="000000"/>
              <w:right w:val="nil"/>
            </w:tcBorders>
            <w:shd w:val="clear" w:color="auto" w:fill="auto"/>
            <w:vAlign w:val="bottom"/>
          </w:tcPr>
          <w:p w14:paraId="6C0E5255"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7C796A75"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58F5F3C7" w14:textId="77777777" w:rsidR="00295C18" w:rsidRDefault="00115100">
            <w:pPr>
              <w:spacing w:after="0" w:line="240" w:lineRule="auto"/>
              <w:rPr>
                <w:color w:val="000000"/>
                <w:sz w:val="18"/>
                <w:szCs w:val="18"/>
              </w:rPr>
            </w:pPr>
            <w:r>
              <w:rPr>
                <w:color w:val="000000"/>
                <w:sz w:val="18"/>
                <w:szCs w:val="18"/>
              </w:rPr>
              <w:t>City:</w:t>
            </w:r>
          </w:p>
        </w:tc>
        <w:tc>
          <w:tcPr>
            <w:tcW w:w="1432" w:type="dxa"/>
            <w:tcBorders>
              <w:top w:val="nil"/>
              <w:left w:val="nil"/>
              <w:bottom w:val="single" w:sz="4" w:space="0" w:color="000000"/>
              <w:right w:val="nil"/>
            </w:tcBorders>
            <w:shd w:val="clear" w:color="auto" w:fill="auto"/>
            <w:vAlign w:val="bottom"/>
          </w:tcPr>
          <w:p w14:paraId="6E95FB12"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0ACDE352"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179664FB" w14:textId="77777777" w:rsidR="00295C18" w:rsidRDefault="00115100">
            <w:pPr>
              <w:spacing w:after="0" w:line="240" w:lineRule="auto"/>
              <w:rPr>
                <w:color w:val="000000"/>
                <w:sz w:val="18"/>
                <w:szCs w:val="18"/>
              </w:rPr>
            </w:pPr>
            <w:r>
              <w:rPr>
                <w:color w:val="000000"/>
                <w:sz w:val="18"/>
                <w:szCs w:val="18"/>
              </w:rPr>
              <w:t>State:</w:t>
            </w:r>
          </w:p>
        </w:tc>
        <w:tc>
          <w:tcPr>
            <w:tcW w:w="1325" w:type="dxa"/>
            <w:tcBorders>
              <w:top w:val="nil"/>
              <w:left w:val="nil"/>
              <w:bottom w:val="single" w:sz="4" w:space="0" w:color="000000"/>
              <w:right w:val="nil"/>
            </w:tcBorders>
            <w:shd w:val="clear" w:color="auto" w:fill="auto"/>
            <w:vAlign w:val="bottom"/>
          </w:tcPr>
          <w:p w14:paraId="7FACC0C1"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216BA892"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3A2EB7A4" w14:textId="77777777" w:rsidR="00295C18" w:rsidRDefault="00115100">
            <w:pPr>
              <w:spacing w:after="0" w:line="240" w:lineRule="auto"/>
              <w:rPr>
                <w:color w:val="000000"/>
                <w:sz w:val="18"/>
                <w:szCs w:val="18"/>
              </w:rPr>
            </w:pPr>
            <w:r>
              <w:rPr>
                <w:color w:val="000000"/>
                <w:sz w:val="18"/>
                <w:szCs w:val="18"/>
              </w:rPr>
              <w:t>Zip Code:</w:t>
            </w:r>
          </w:p>
        </w:tc>
        <w:tc>
          <w:tcPr>
            <w:tcW w:w="1022" w:type="dxa"/>
            <w:tcBorders>
              <w:top w:val="nil"/>
              <w:left w:val="nil"/>
              <w:bottom w:val="single" w:sz="4" w:space="0" w:color="000000"/>
              <w:right w:val="nil"/>
            </w:tcBorders>
            <w:shd w:val="clear" w:color="auto" w:fill="auto"/>
            <w:vAlign w:val="bottom"/>
          </w:tcPr>
          <w:p w14:paraId="2D47D6CF" w14:textId="77777777" w:rsidR="00295C18" w:rsidRDefault="00115100">
            <w:pPr>
              <w:spacing w:after="0" w:line="240" w:lineRule="auto"/>
              <w:rPr>
                <w:color w:val="000000"/>
                <w:sz w:val="18"/>
                <w:szCs w:val="18"/>
              </w:rPr>
            </w:pPr>
            <w:r>
              <w:rPr>
                <w:color w:val="000000"/>
                <w:sz w:val="18"/>
                <w:szCs w:val="18"/>
              </w:rPr>
              <w:t> </w:t>
            </w:r>
          </w:p>
        </w:tc>
      </w:tr>
      <w:tr w:rsidR="00295C18" w14:paraId="0510F8E2" w14:textId="77777777">
        <w:trPr>
          <w:trHeight w:val="300"/>
          <w:jc w:val="center"/>
        </w:trPr>
        <w:tc>
          <w:tcPr>
            <w:tcW w:w="1195" w:type="dxa"/>
            <w:tcBorders>
              <w:top w:val="nil"/>
              <w:left w:val="nil"/>
              <w:bottom w:val="nil"/>
              <w:right w:val="nil"/>
            </w:tcBorders>
            <w:shd w:val="clear" w:color="auto" w:fill="auto"/>
            <w:vAlign w:val="bottom"/>
          </w:tcPr>
          <w:p w14:paraId="3E12D395" w14:textId="77777777" w:rsidR="00295C18" w:rsidRDefault="00295C18">
            <w:pPr>
              <w:spacing w:after="0" w:line="240" w:lineRule="auto"/>
              <w:rPr>
                <w:color w:val="000000"/>
                <w:sz w:val="18"/>
                <w:szCs w:val="18"/>
              </w:rPr>
            </w:pPr>
          </w:p>
        </w:tc>
        <w:tc>
          <w:tcPr>
            <w:tcW w:w="1893" w:type="dxa"/>
            <w:tcBorders>
              <w:top w:val="nil"/>
              <w:left w:val="nil"/>
              <w:bottom w:val="nil"/>
              <w:right w:val="nil"/>
            </w:tcBorders>
            <w:shd w:val="clear" w:color="auto" w:fill="auto"/>
            <w:vAlign w:val="bottom"/>
          </w:tcPr>
          <w:p w14:paraId="734BBE09"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3BC66757"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4577490D" w14:textId="77777777" w:rsidR="00295C18" w:rsidRDefault="00295C18">
            <w:pPr>
              <w:spacing w:after="0" w:line="240" w:lineRule="auto"/>
              <w:rPr>
                <w:color w:val="000000"/>
                <w:sz w:val="18"/>
                <w:szCs w:val="18"/>
              </w:rPr>
            </w:pPr>
          </w:p>
        </w:tc>
        <w:tc>
          <w:tcPr>
            <w:tcW w:w="1432" w:type="dxa"/>
            <w:tcBorders>
              <w:top w:val="nil"/>
              <w:left w:val="nil"/>
              <w:bottom w:val="nil"/>
              <w:right w:val="nil"/>
            </w:tcBorders>
            <w:shd w:val="clear" w:color="auto" w:fill="auto"/>
            <w:vAlign w:val="bottom"/>
          </w:tcPr>
          <w:p w14:paraId="0C3A4667"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32AB8641"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794A4539" w14:textId="77777777" w:rsidR="00295C18" w:rsidRDefault="00295C18">
            <w:pPr>
              <w:spacing w:after="0" w:line="240" w:lineRule="auto"/>
              <w:rPr>
                <w:color w:val="000000"/>
                <w:sz w:val="18"/>
                <w:szCs w:val="18"/>
              </w:rPr>
            </w:pPr>
          </w:p>
        </w:tc>
        <w:tc>
          <w:tcPr>
            <w:tcW w:w="1325" w:type="dxa"/>
            <w:tcBorders>
              <w:top w:val="nil"/>
              <w:left w:val="nil"/>
              <w:bottom w:val="nil"/>
              <w:right w:val="nil"/>
            </w:tcBorders>
            <w:shd w:val="clear" w:color="auto" w:fill="auto"/>
            <w:vAlign w:val="bottom"/>
          </w:tcPr>
          <w:p w14:paraId="314EA534"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31247B5B"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5F9D2620" w14:textId="77777777" w:rsidR="00295C18" w:rsidRDefault="00295C18">
            <w:pPr>
              <w:spacing w:after="0" w:line="240" w:lineRule="auto"/>
              <w:rPr>
                <w:color w:val="000000"/>
                <w:sz w:val="18"/>
                <w:szCs w:val="18"/>
              </w:rPr>
            </w:pPr>
          </w:p>
        </w:tc>
        <w:tc>
          <w:tcPr>
            <w:tcW w:w="1022" w:type="dxa"/>
            <w:tcBorders>
              <w:top w:val="nil"/>
              <w:left w:val="nil"/>
              <w:bottom w:val="nil"/>
              <w:right w:val="nil"/>
            </w:tcBorders>
            <w:shd w:val="clear" w:color="auto" w:fill="auto"/>
            <w:vAlign w:val="bottom"/>
          </w:tcPr>
          <w:p w14:paraId="2ACC9230" w14:textId="77777777" w:rsidR="00295C18" w:rsidRDefault="00295C18">
            <w:pPr>
              <w:spacing w:after="0" w:line="240" w:lineRule="auto"/>
              <w:rPr>
                <w:color w:val="000000"/>
                <w:sz w:val="18"/>
                <w:szCs w:val="18"/>
              </w:rPr>
            </w:pPr>
          </w:p>
        </w:tc>
      </w:tr>
      <w:tr w:rsidR="00295C18" w14:paraId="13319E81" w14:textId="77777777">
        <w:trPr>
          <w:trHeight w:val="300"/>
          <w:jc w:val="center"/>
        </w:trPr>
        <w:tc>
          <w:tcPr>
            <w:tcW w:w="1195" w:type="dxa"/>
            <w:tcBorders>
              <w:top w:val="nil"/>
              <w:left w:val="nil"/>
              <w:bottom w:val="nil"/>
              <w:right w:val="nil"/>
            </w:tcBorders>
            <w:shd w:val="clear" w:color="auto" w:fill="auto"/>
            <w:vAlign w:val="bottom"/>
          </w:tcPr>
          <w:p w14:paraId="7728A77A" w14:textId="77777777" w:rsidR="00295C18" w:rsidRDefault="00115100">
            <w:pPr>
              <w:spacing w:after="0" w:line="240" w:lineRule="auto"/>
              <w:rPr>
                <w:color w:val="000000"/>
                <w:sz w:val="18"/>
                <w:szCs w:val="18"/>
              </w:rPr>
            </w:pPr>
            <w:r>
              <w:rPr>
                <w:color w:val="000000"/>
                <w:sz w:val="18"/>
                <w:szCs w:val="18"/>
              </w:rPr>
              <w:t>Telephone:</w:t>
            </w:r>
          </w:p>
        </w:tc>
        <w:tc>
          <w:tcPr>
            <w:tcW w:w="1893" w:type="dxa"/>
            <w:tcBorders>
              <w:top w:val="nil"/>
              <w:left w:val="nil"/>
              <w:bottom w:val="single" w:sz="4" w:space="0" w:color="000000"/>
              <w:right w:val="nil"/>
            </w:tcBorders>
            <w:shd w:val="clear" w:color="auto" w:fill="auto"/>
            <w:vAlign w:val="bottom"/>
          </w:tcPr>
          <w:p w14:paraId="6DADE80E"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43AC614A"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471D25A1" w14:textId="77777777" w:rsidR="00295C18" w:rsidRDefault="00295C18">
            <w:pPr>
              <w:spacing w:after="0" w:line="240" w:lineRule="auto"/>
              <w:rPr>
                <w:color w:val="000000"/>
                <w:sz w:val="18"/>
                <w:szCs w:val="18"/>
              </w:rPr>
            </w:pPr>
          </w:p>
        </w:tc>
        <w:tc>
          <w:tcPr>
            <w:tcW w:w="2379" w:type="dxa"/>
            <w:gridSpan w:val="3"/>
            <w:tcBorders>
              <w:top w:val="nil"/>
              <w:left w:val="nil"/>
              <w:bottom w:val="nil"/>
              <w:right w:val="nil"/>
            </w:tcBorders>
            <w:shd w:val="clear" w:color="auto" w:fill="auto"/>
            <w:vAlign w:val="bottom"/>
          </w:tcPr>
          <w:p w14:paraId="443971D9" w14:textId="77777777" w:rsidR="00295C18" w:rsidRDefault="00115100">
            <w:pPr>
              <w:spacing w:after="0" w:line="240" w:lineRule="auto"/>
              <w:rPr>
                <w:color w:val="000000"/>
                <w:sz w:val="18"/>
                <w:szCs w:val="18"/>
              </w:rPr>
            </w:pPr>
            <w:r>
              <w:rPr>
                <w:color w:val="000000"/>
                <w:sz w:val="18"/>
                <w:szCs w:val="18"/>
              </w:rPr>
              <w:t>Relationship to Entity:</w:t>
            </w:r>
          </w:p>
        </w:tc>
        <w:tc>
          <w:tcPr>
            <w:tcW w:w="1325" w:type="dxa"/>
            <w:tcBorders>
              <w:top w:val="nil"/>
              <w:left w:val="nil"/>
              <w:bottom w:val="single" w:sz="4" w:space="0" w:color="000000"/>
              <w:right w:val="nil"/>
            </w:tcBorders>
            <w:shd w:val="clear" w:color="auto" w:fill="auto"/>
            <w:vAlign w:val="bottom"/>
          </w:tcPr>
          <w:p w14:paraId="6AD15BEF"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7CC0D250"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0C5135E3" w14:textId="77777777" w:rsidR="00295C18" w:rsidRDefault="00295C18">
            <w:pPr>
              <w:spacing w:after="0" w:line="240" w:lineRule="auto"/>
              <w:rPr>
                <w:color w:val="000000"/>
                <w:sz w:val="18"/>
                <w:szCs w:val="18"/>
              </w:rPr>
            </w:pPr>
          </w:p>
        </w:tc>
        <w:tc>
          <w:tcPr>
            <w:tcW w:w="1022" w:type="dxa"/>
            <w:tcBorders>
              <w:top w:val="nil"/>
              <w:left w:val="nil"/>
              <w:bottom w:val="nil"/>
              <w:right w:val="nil"/>
            </w:tcBorders>
            <w:shd w:val="clear" w:color="auto" w:fill="auto"/>
            <w:vAlign w:val="bottom"/>
          </w:tcPr>
          <w:p w14:paraId="228CEB75" w14:textId="77777777" w:rsidR="00295C18" w:rsidRDefault="00295C18">
            <w:pPr>
              <w:spacing w:after="0" w:line="240" w:lineRule="auto"/>
              <w:rPr>
                <w:color w:val="000000"/>
                <w:sz w:val="18"/>
                <w:szCs w:val="18"/>
              </w:rPr>
            </w:pPr>
          </w:p>
        </w:tc>
      </w:tr>
      <w:tr w:rsidR="00295C18" w14:paraId="5AE2DCF6" w14:textId="77777777">
        <w:trPr>
          <w:trHeight w:val="120"/>
          <w:jc w:val="center"/>
        </w:trPr>
        <w:tc>
          <w:tcPr>
            <w:tcW w:w="1195" w:type="dxa"/>
            <w:tcBorders>
              <w:top w:val="nil"/>
              <w:left w:val="nil"/>
              <w:bottom w:val="nil"/>
              <w:right w:val="nil"/>
            </w:tcBorders>
            <w:shd w:val="clear" w:color="auto" w:fill="auto"/>
            <w:vAlign w:val="bottom"/>
          </w:tcPr>
          <w:p w14:paraId="719A7AC6" w14:textId="77777777" w:rsidR="00295C18" w:rsidRDefault="00295C18">
            <w:pPr>
              <w:spacing w:after="0" w:line="240" w:lineRule="auto"/>
              <w:rPr>
                <w:color w:val="000000"/>
                <w:sz w:val="18"/>
                <w:szCs w:val="18"/>
              </w:rPr>
            </w:pPr>
          </w:p>
        </w:tc>
        <w:tc>
          <w:tcPr>
            <w:tcW w:w="1893" w:type="dxa"/>
            <w:tcBorders>
              <w:top w:val="nil"/>
              <w:left w:val="nil"/>
              <w:bottom w:val="nil"/>
              <w:right w:val="nil"/>
            </w:tcBorders>
            <w:shd w:val="clear" w:color="auto" w:fill="auto"/>
            <w:vAlign w:val="bottom"/>
          </w:tcPr>
          <w:p w14:paraId="4E64FBCF"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131D1409"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5D965CF5" w14:textId="77777777" w:rsidR="00295C18" w:rsidRDefault="00295C18">
            <w:pPr>
              <w:spacing w:after="0" w:line="240" w:lineRule="auto"/>
              <w:rPr>
                <w:color w:val="000000"/>
                <w:sz w:val="18"/>
                <w:szCs w:val="18"/>
              </w:rPr>
            </w:pPr>
          </w:p>
        </w:tc>
        <w:tc>
          <w:tcPr>
            <w:tcW w:w="1432" w:type="dxa"/>
            <w:tcBorders>
              <w:top w:val="nil"/>
              <w:left w:val="nil"/>
              <w:bottom w:val="nil"/>
              <w:right w:val="nil"/>
            </w:tcBorders>
            <w:shd w:val="clear" w:color="auto" w:fill="auto"/>
            <w:vAlign w:val="bottom"/>
          </w:tcPr>
          <w:p w14:paraId="6C790BFA"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7ACD6203"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34361862" w14:textId="77777777" w:rsidR="00295C18" w:rsidRDefault="00295C18">
            <w:pPr>
              <w:spacing w:after="0" w:line="240" w:lineRule="auto"/>
              <w:rPr>
                <w:color w:val="000000"/>
                <w:sz w:val="18"/>
                <w:szCs w:val="18"/>
              </w:rPr>
            </w:pPr>
          </w:p>
        </w:tc>
        <w:tc>
          <w:tcPr>
            <w:tcW w:w="1325" w:type="dxa"/>
            <w:tcBorders>
              <w:top w:val="nil"/>
              <w:left w:val="nil"/>
              <w:bottom w:val="nil"/>
              <w:right w:val="nil"/>
            </w:tcBorders>
            <w:shd w:val="clear" w:color="auto" w:fill="auto"/>
            <w:vAlign w:val="bottom"/>
          </w:tcPr>
          <w:p w14:paraId="1A5234DB"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5EC27373"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64D3DDF7" w14:textId="77777777" w:rsidR="00295C18" w:rsidRDefault="00295C18">
            <w:pPr>
              <w:spacing w:after="0" w:line="240" w:lineRule="auto"/>
              <w:rPr>
                <w:color w:val="000000"/>
                <w:sz w:val="18"/>
                <w:szCs w:val="18"/>
              </w:rPr>
            </w:pPr>
          </w:p>
        </w:tc>
        <w:tc>
          <w:tcPr>
            <w:tcW w:w="1022" w:type="dxa"/>
            <w:tcBorders>
              <w:top w:val="nil"/>
              <w:left w:val="nil"/>
              <w:bottom w:val="nil"/>
              <w:right w:val="nil"/>
            </w:tcBorders>
            <w:shd w:val="clear" w:color="auto" w:fill="auto"/>
            <w:vAlign w:val="bottom"/>
          </w:tcPr>
          <w:p w14:paraId="2EF728BE" w14:textId="77777777" w:rsidR="00295C18" w:rsidRDefault="00295C18">
            <w:pPr>
              <w:spacing w:after="0" w:line="240" w:lineRule="auto"/>
              <w:rPr>
                <w:color w:val="000000"/>
                <w:sz w:val="18"/>
                <w:szCs w:val="18"/>
              </w:rPr>
            </w:pPr>
          </w:p>
        </w:tc>
      </w:tr>
      <w:tr w:rsidR="00295C18" w14:paraId="1FD89021" w14:textId="77777777">
        <w:trPr>
          <w:trHeight w:val="300"/>
          <w:jc w:val="center"/>
        </w:trPr>
        <w:tc>
          <w:tcPr>
            <w:tcW w:w="1195" w:type="dxa"/>
            <w:tcBorders>
              <w:top w:val="nil"/>
              <w:left w:val="nil"/>
              <w:bottom w:val="nil"/>
              <w:right w:val="nil"/>
            </w:tcBorders>
            <w:shd w:val="clear" w:color="auto" w:fill="auto"/>
            <w:vAlign w:val="bottom"/>
          </w:tcPr>
          <w:p w14:paraId="4C439E56" w14:textId="77777777" w:rsidR="00295C18" w:rsidRDefault="00295C18">
            <w:pPr>
              <w:spacing w:after="0" w:line="240" w:lineRule="auto"/>
              <w:rPr>
                <w:color w:val="000000"/>
                <w:sz w:val="18"/>
                <w:szCs w:val="18"/>
              </w:rPr>
            </w:pPr>
          </w:p>
        </w:tc>
        <w:tc>
          <w:tcPr>
            <w:tcW w:w="1893" w:type="dxa"/>
            <w:tcBorders>
              <w:top w:val="nil"/>
              <w:left w:val="nil"/>
              <w:bottom w:val="nil"/>
              <w:right w:val="nil"/>
            </w:tcBorders>
            <w:shd w:val="clear" w:color="auto" w:fill="auto"/>
            <w:vAlign w:val="bottom"/>
          </w:tcPr>
          <w:p w14:paraId="591E2255"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7417EF97"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554F7674" w14:textId="77777777" w:rsidR="00295C18" w:rsidRDefault="00115100">
            <w:pPr>
              <w:spacing w:after="0" w:line="240" w:lineRule="auto"/>
              <w:rPr>
                <w:color w:val="000000"/>
                <w:sz w:val="18"/>
                <w:szCs w:val="18"/>
              </w:rPr>
            </w:pPr>
            <w:r>
              <w:rPr>
                <w:color w:val="000000"/>
                <w:sz w:val="18"/>
                <w:szCs w:val="18"/>
              </w:rPr>
              <w:t>Date</w:t>
            </w:r>
          </w:p>
        </w:tc>
        <w:tc>
          <w:tcPr>
            <w:tcW w:w="1432" w:type="dxa"/>
            <w:tcBorders>
              <w:top w:val="nil"/>
              <w:left w:val="nil"/>
              <w:bottom w:val="nil"/>
              <w:right w:val="nil"/>
            </w:tcBorders>
            <w:shd w:val="clear" w:color="auto" w:fill="auto"/>
            <w:vAlign w:val="bottom"/>
          </w:tcPr>
          <w:p w14:paraId="6480310E"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24E6DC06"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4793A846" w14:textId="77777777" w:rsidR="00295C18" w:rsidRDefault="00295C18">
            <w:pPr>
              <w:spacing w:after="0" w:line="240" w:lineRule="auto"/>
              <w:rPr>
                <w:color w:val="000000"/>
                <w:sz w:val="18"/>
                <w:szCs w:val="18"/>
              </w:rPr>
            </w:pPr>
          </w:p>
        </w:tc>
        <w:tc>
          <w:tcPr>
            <w:tcW w:w="1325" w:type="dxa"/>
            <w:tcBorders>
              <w:top w:val="nil"/>
              <w:left w:val="nil"/>
              <w:bottom w:val="nil"/>
              <w:right w:val="nil"/>
            </w:tcBorders>
            <w:shd w:val="clear" w:color="auto" w:fill="auto"/>
            <w:vAlign w:val="bottom"/>
          </w:tcPr>
          <w:p w14:paraId="06AB53F5"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75C09F43"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79AAD58E" w14:textId="77777777" w:rsidR="00295C18" w:rsidRDefault="00115100">
            <w:pPr>
              <w:spacing w:after="0" w:line="240" w:lineRule="auto"/>
              <w:rPr>
                <w:color w:val="000000"/>
                <w:sz w:val="18"/>
                <w:szCs w:val="18"/>
              </w:rPr>
            </w:pPr>
            <w:r>
              <w:rPr>
                <w:color w:val="000000"/>
                <w:sz w:val="18"/>
                <w:szCs w:val="18"/>
              </w:rPr>
              <w:t xml:space="preserve">Date of </w:t>
            </w:r>
          </w:p>
        </w:tc>
        <w:tc>
          <w:tcPr>
            <w:tcW w:w="1022" w:type="dxa"/>
            <w:tcBorders>
              <w:top w:val="nil"/>
              <w:left w:val="nil"/>
              <w:bottom w:val="nil"/>
              <w:right w:val="nil"/>
            </w:tcBorders>
            <w:shd w:val="clear" w:color="auto" w:fill="auto"/>
            <w:vAlign w:val="bottom"/>
          </w:tcPr>
          <w:p w14:paraId="29CFB17B" w14:textId="77777777" w:rsidR="00295C18" w:rsidRDefault="00295C18">
            <w:pPr>
              <w:spacing w:after="0" w:line="240" w:lineRule="auto"/>
              <w:rPr>
                <w:color w:val="000000"/>
                <w:sz w:val="18"/>
                <w:szCs w:val="18"/>
              </w:rPr>
            </w:pPr>
          </w:p>
        </w:tc>
      </w:tr>
      <w:tr w:rsidR="00295C18" w14:paraId="72C44106" w14:textId="77777777">
        <w:trPr>
          <w:trHeight w:val="300"/>
          <w:jc w:val="center"/>
        </w:trPr>
        <w:tc>
          <w:tcPr>
            <w:tcW w:w="1195" w:type="dxa"/>
            <w:tcBorders>
              <w:top w:val="nil"/>
              <w:left w:val="nil"/>
              <w:bottom w:val="nil"/>
              <w:right w:val="nil"/>
            </w:tcBorders>
            <w:shd w:val="clear" w:color="auto" w:fill="auto"/>
            <w:vAlign w:val="bottom"/>
          </w:tcPr>
          <w:p w14:paraId="521E10AA" w14:textId="77777777" w:rsidR="00295C18" w:rsidRDefault="00115100">
            <w:pPr>
              <w:spacing w:after="0" w:line="240" w:lineRule="auto"/>
              <w:rPr>
                <w:color w:val="000000"/>
                <w:sz w:val="18"/>
                <w:szCs w:val="18"/>
              </w:rPr>
            </w:pPr>
            <w:r>
              <w:rPr>
                <w:color w:val="000000"/>
                <w:sz w:val="18"/>
                <w:szCs w:val="18"/>
              </w:rPr>
              <w:t>Name:</w:t>
            </w:r>
          </w:p>
        </w:tc>
        <w:tc>
          <w:tcPr>
            <w:tcW w:w="1893" w:type="dxa"/>
            <w:tcBorders>
              <w:top w:val="nil"/>
              <w:left w:val="nil"/>
              <w:bottom w:val="single" w:sz="4" w:space="0" w:color="000000"/>
              <w:right w:val="nil"/>
            </w:tcBorders>
            <w:shd w:val="clear" w:color="auto" w:fill="auto"/>
            <w:vAlign w:val="bottom"/>
          </w:tcPr>
          <w:p w14:paraId="667218F4"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4234489E"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6AD2B887" w14:textId="77777777" w:rsidR="00295C18" w:rsidRDefault="00115100">
            <w:pPr>
              <w:spacing w:after="0" w:line="240" w:lineRule="auto"/>
              <w:rPr>
                <w:color w:val="000000"/>
                <w:sz w:val="18"/>
                <w:szCs w:val="18"/>
              </w:rPr>
            </w:pPr>
            <w:r>
              <w:rPr>
                <w:color w:val="000000"/>
                <w:sz w:val="18"/>
                <w:szCs w:val="18"/>
              </w:rPr>
              <w:t>of Birth:</w:t>
            </w:r>
          </w:p>
        </w:tc>
        <w:tc>
          <w:tcPr>
            <w:tcW w:w="1432" w:type="dxa"/>
            <w:tcBorders>
              <w:top w:val="nil"/>
              <w:left w:val="nil"/>
              <w:bottom w:val="single" w:sz="4" w:space="0" w:color="000000"/>
              <w:right w:val="nil"/>
            </w:tcBorders>
            <w:shd w:val="clear" w:color="auto" w:fill="auto"/>
            <w:vAlign w:val="bottom"/>
          </w:tcPr>
          <w:p w14:paraId="30FDF8CC"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1A3E775D"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6975E8AC" w14:textId="77777777" w:rsidR="00295C18" w:rsidRDefault="00115100">
            <w:pPr>
              <w:spacing w:after="0" w:line="240" w:lineRule="auto"/>
              <w:rPr>
                <w:color w:val="000000"/>
                <w:sz w:val="18"/>
                <w:szCs w:val="18"/>
              </w:rPr>
            </w:pPr>
            <w:r>
              <w:rPr>
                <w:color w:val="000000"/>
                <w:sz w:val="18"/>
                <w:szCs w:val="18"/>
              </w:rPr>
              <w:t>SSN:</w:t>
            </w:r>
          </w:p>
        </w:tc>
        <w:tc>
          <w:tcPr>
            <w:tcW w:w="1325" w:type="dxa"/>
            <w:tcBorders>
              <w:top w:val="nil"/>
              <w:left w:val="nil"/>
              <w:bottom w:val="single" w:sz="4" w:space="0" w:color="000000"/>
              <w:right w:val="nil"/>
            </w:tcBorders>
            <w:shd w:val="clear" w:color="auto" w:fill="auto"/>
            <w:vAlign w:val="bottom"/>
          </w:tcPr>
          <w:p w14:paraId="6B6C1008"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2BB00548"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1AC77719" w14:textId="77777777" w:rsidR="00295C18" w:rsidRDefault="00115100">
            <w:pPr>
              <w:spacing w:after="0" w:line="240" w:lineRule="auto"/>
              <w:rPr>
                <w:color w:val="000000"/>
                <w:sz w:val="18"/>
                <w:szCs w:val="18"/>
              </w:rPr>
            </w:pPr>
            <w:r>
              <w:rPr>
                <w:color w:val="000000"/>
                <w:sz w:val="18"/>
                <w:szCs w:val="18"/>
              </w:rPr>
              <w:t>Conviction:</w:t>
            </w:r>
          </w:p>
        </w:tc>
        <w:tc>
          <w:tcPr>
            <w:tcW w:w="1022" w:type="dxa"/>
            <w:tcBorders>
              <w:top w:val="nil"/>
              <w:left w:val="nil"/>
              <w:bottom w:val="single" w:sz="4" w:space="0" w:color="000000"/>
              <w:right w:val="nil"/>
            </w:tcBorders>
            <w:shd w:val="clear" w:color="auto" w:fill="auto"/>
            <w:vAlign w:val="bottom"/>
          </w:tcPr>
          <w:p w14:paraId="7130A8AF" w14:textId="77777777" w:rsidR="00295C18" w:rsidRDefault="00115100">
            <w:pPr>
              <w:spacing w:after="0" w:line="240" w:lineRule="auto"/>
              <w:rPr>
                <w:color w:val="000000"/>
                <w:sz w:val="18"/>
                <w:szCs w:val="18"/>
              </w:rPr>
            </w:pPr>
            <w:r>
              <w:rPr>
                <w:color w:val="000000"/>
                <w:sz w:val="18"/>
                <w:szCs w:val="18"/>
              </w:rPr>
              <w:t> </w:t>
            </w:r>
          </w:p>
        </w:tc>
      </w:tr>
      <w:tr w:rsidR="00295C18" w14:paraId="1CB15F8F" w14:textId="77777777">
        <w:trPr>
          <w:trHeight w:val="300"/>
          <w:jc w:val="center"/>
        </w:trPr>
        <w:tc>
          <w:tcPr>
            <w:tcW w:w="1195" w:type="dxa"/>
            <w:tcBorders>
              <w:top w:val="nil"/>
              <w:left w:val="nil"/>
              <w:bottom w:val="nil"/>
              <w:right w:val="nil"/>
            </w:tcBorders>
            <w:shd w:val="clear" w:color="auto" w:fill="auto"/>
            <w:vAlign w:val="bottom"/>
          </w:tcPr>
          <w:p w14:paraId="6DFF8255" w14:textId="77777777" w:rsidR="00295C18" w:rsidRDefault="00295C18">
            <w:pPr>
              <w:spacing w:after="0" w:line="240" w:lineRule="auto"/>
              <w:rPr>
                <w:color w:val="000000"/>
                <w:sz w:val="18"/>
                <w:szCs w:val="18"/>
              </w:rPr>
            </w:pPr>
          </w:p>
        </w:tc>
        <w:tc>
          <w:tcPr>
            <w:tcW w:w="1893" w:type="dxa"/>
            <w:tcBorders>
              <w:top w:val="nil"/>
              <w:left w:val="nil"/>
              <w:bottom w:val="nil"/>
              <w:right w:val="nil"/>
            </w:tcBorders>
            <w:shd w:val="clear" w:color="auto" w:fill="auto"/>
            <w:vAlign w:val="bottom"/>
          </w:tcPr>
          <w:p w14:paraId="7E37DA28"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3FB9244C"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3CB24383" w14:textId="77777777" w:rsidR="00295C18" w:rsidRDefault="00295C18">
            <w:pPr>
              <w:spacing w:after="0" w:line="240" w:lineRule="auto"/>
              <w:rPr>
                <w:color w:val="000000"/>
                <w:sz w:val="18"/>
                <w:szCs w:val="18"/>
              </w:rPr>
            </w:pPr>
          </w:p>
        </w:tc>
        <w:tc>
          <w:tcPr>
            <w:tcW w:w="1432" w:type="dxa"/>
            <w:tcBorders>
              <w:top w:val="nil"/>
              <w:left w:val="nil"/>
              <w:bottom w:val="nil"/>
              <w:right w:val="nil"/>
            </w:tcBorders>
            <w:shd w:val="clear" w:color="auto" w:fill="auto"/>
            <w:vAlign w:val="bottom"/>
          </w:tcPr>
          <w:p w14:paraId="1DD4D282"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089C7782"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75A16521" w14:textId="77777777" w:rsidR="00295C18" w:rsidRDefault="00295C18">
            <w:pPr>
              <w:spacing w:after="0" w:line="240" w:lineRule="auto"/>
              <w:rPr>
                <w:color w:val="000000"/>
                <w:sz w:val="18"/>
                <w:szCs w:val="18"/>
              </w:rPr>
            </w:pPr>
          </w:p>
        </w:tc>
        <w:tc>
          <w:tcPr>
            <w:tcW w:w="1325" w:type="dxa"/>
            <w:tcBorders>
              <w:top w:val="nil"/>
              <w:left w:val="nil"/>
              <w:bottom w:val="nil"/>
              <w:right w:val="nil"/>
            </w:tcBorders>
            <w:shd w:val="clear" w:color="auto" w:fill="auto"/>
            <w:vAlign w:val="bottom"/>
          </w:tcPr>
          <w:p w14:paraId="4BB197F3"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771F33F2"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0318AF9F" w14:textId="77777777" w:rsidR="00295C18" w:rsidRDefault="00295C18">
            <w:pPr>
              <w:spacing w:after="0" w:line="240" w:lineRule="auto"/>
              <w:rPr>
                <w:color w:val="000000"/>
                <w:sz w:val="18"/>
                <w:szCs w:val="18"/>
              </w:rPr>
            </w:pPr>
          </w:p>
        </w:tc>
        <w:tc>
          <w:tcPr>
            <w:tcW w:w="1022" w:type="dxa"/>
            <w:tcBorders>
              <w:top w:val="nil"/>
              <w:left w:val="nil"/>
              <w:bottom w:val="nil"/>
              <w:right w:val="nil"/>
            </w:tcBorders>
            <w:shd w:val="clear" w:color="auto" w:fill="auto"/>
            <w:vAlign w:val="bottom"/>
          </w:tcPr>
          <w:p w14:paraId="65161F08" w14:textId="77777777" w:rsidR="00295C18" w:rsidRDefault="00295C18">
            <w:pPr>
              <w:spacing w:after="0" w:line="240" w:lineRule="auto"/>
              <w:rPr>
                <w:color w:val="000000"/>
                <w:sz w:val="18"/>
                <w:szCs w:val="18"/>
              </w:rPr>
            </w:pPr>
          </w:p>
        </w:tc>
      </w:tr>
      <w:tr w:rsidR="00295C18" w14:paraId="3AF3090E" w14:textId="77777777">
        <w:trPr>
          <w:trHeight w:val="300"/>
          <w:jc w:val="center"/>
        </w:trPr>
        <w:tc>
          <w:tcPr>
            <w:tcW w:w="1195" w:type="dxa"/>
            <w:tcBorders>
              <w:top w:val="nil"/>
              <w:left w:val="nil"/>
              <w:bottom w:val="nil"/>
              <w:right w:val="nil"/>
            </w:tcBorders>
            <w:shd w:val="clear" w:color="auto" w:fill="auto"/>
            <w:vAlign w:val="bottom"/>
          </w:tcPr>
          <w:p w14:paraId="5BABBFC6" w14:textId="77777777" w:rsidR="00295C18" w:rsidRDefault="00115100">
            <w:pPr>
              <w:spacing w:after="0" w:line="240" w:lineRule="auto"/>
              <w:rPr>
                <w:color w:val="000000"/>
                <w:sz w:val="18"/>
                <w:szCs w:val="18"/>
              </w:rPr>
            </w:pPr>
            <w:r>
              <w:rPr>
                <w:color w:val="000000"/>
                <w:sz w:val="18"/>
                <w:szCs w:val="18"/>
              </w:rPr>
              <w:t>Address:</w:t>
            </w:r>
          </w:p>
        </w:tc>
        <w:tc>
          <w:tcPr>
            <w:tcW w:w="1893" w:type="dxa"/>
            <w:tcBorders>
              <w:top w:val="nil"/>
              <w:left w:val="nil"/>
              <w:bottom w:val="single" w:sz="4" w:space="0" w:color="000000"/>
              <w:right w:val="nil"/>
            </w:tcBorders>
            <w:shd w:val="clear" w:color="auto" w:fill="auto"/>
            <w:vAlign w:val="bottom"/>
          </w:tcPr>
          <w:p w14:paraId="66E8EC10"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10B5198D"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0EA1F3BE" w14:textId="77777777" w:rsidR="00295C18" w:rsidRDefault="00115100">
            <w:pPr>
              <w:spacing w:after="0" w:line="240" w:lineRule="auto"/>
              <w:rPr>
                <w:color w:val="000000"/>
                <w:sz w:val="18"/>
                <w:szCs w:val="18"/>
              </w:rPr>
            </w:pPr>
            <w:r>
              <w:rPr>
                <w:color w:val="000000"/>
                <w:sz w:val="18"/>
                <w:szCs w:val="18"/>
              </w:rPr>
              <w:t>City:</w:t>
            </w:r>
          </w:p>
        </w:tc>
        <w:tc>
          <w:tcPr>
            <w:tcW w:w="1432" w:type="dxa"/>
            <w:tcBorders>
              <w:top w:val="nil"/>
              <w:left w:val="nil"/>
              <w:bottom w:val="single" w:sz="4" w:space="0" w:color="000000"/>
              <w:right w:val="nil"/>
            </w:tcBorders>
            <w:shd w:val="clear" w:color="auto" w:fill="auto"/>
            <w:vAlign w:val="bottom"/>
          </w:tcPr>
          <w:p w14:paraId="7610785E"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70E69EC3"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5A659F57" w14:textId="77777777" w:rsidR="00295C18" w:rsidRDefault="00115100">
            <w:pPr>
              <w:spacing w:after="0" w:line="240" w:lineRule="auto"/>
              <w:rPr>
                <w:color w:val="000000"/>
                <w:sz w:val="18"/>
                <w:szCs w:val="18"/>
              </w:rPr>
            </w:pPr>
            <w:r>
              <w:rPr>
                <w:color w:val="000000"/>
                <w:sz w:val="18"/>
                <w:szCs w:val="18"/>
              </w:rPr>
              <w:t>State:</w:t>
            </w:r>
          </w:p>
        </w:tc>
        <w:tc>
          <w:tcPr>
            <w:tcW w:w="1325" w:type="dxa"/>
            <w:tcBorders>
              <w:top w:val="nil"/>
              <w:left w:val="nil"/>
              <w:bottom w:val="single" w:sz="4" w:space="0" w:color="000000"/>
              <w:right w:val="nil"/>
            </w:tcBorders>
            <w:shd w:val="clear" w:color="auto" w:fill="auto"/>
            <w:vAlign w:val="bottom"/>
          </w:tcPr>
          <w:p w14:paraId="079EBA3B"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6F5B12F1"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13F29985" w14:textId="77777777" w:rsidR="00295C18" w:rsidRDefault="00115100">
            <w:pPr>
              <w:spacing w:after="0" w:line="240" w:lineRule="auto"/>
              <w:rPr>
                <w:color w:val="000000"/>
                <w:sz w:val="18"/>
                <w:szCs w:val="18"/>
              </w:rPr>
            </w:pPr>
            <w:r>
              <w:rPr>
                <w:color w:val="000000"/>
                <w:sz w:val="18"/>
                <w:szCs w:val="18"/>
              </w:rPr>
              <w:t>Zip Code:</w:t>
            </w:r>
          </w:p>
        </w:tc>
        <w:tc>
          <w:tcPr>
            <w:tcW w:w="1022" w:type="dxa"/>
            <w:tcBorders>
              <w:top w:val="nil"/>
              <w:left w:val="nil"/>
              <w:bottom w:val="single" w:sz="4" w:space="0" w:color="000000"/>
              <w:right w:val="nil"/>
            </w:tcBorders>
            <w:shd w:val="clear" w:color="auto" w:fill="auto"/>
            <w:vAlign w:val="bottom"/>
          </w:tcPr>
          <w:p w14:paraId="5CF8416E" w14:textId="77777777" w:rsidR="00295C18" w:rsidRDefault="00115100">
            <w:pPr>
              <w:spacing w:after="0" w:line="240" w:lineRule="auto"/>
              <w:rPr>
                <w:color w:val="000000"/>
                <w:sz w:val="18"/>
                <w:szCs w:val="18"/>
              </w:rPr>
            </w:pPr>
            <w:r>
              <w:rPr>
                <w:color w:val="000000"/>
                <w:sz w:val="18"/>
                <w:szCs w:val="18"/>
              </w:rPr>
              <w:t> </w:t>
            </w:r>
          </w:p>
        </w:tc>
      </w:tr>
      <w:tr w:rsidR="00295C18" w14:paraId="1F360C91" w14:textId="77777777">
        <w:trPr>
          <w:trHeight w:val="300"/>
          <w:jc w:val="center"/>
        </w:trPr>
        <w:tc>
          <w:tcPr>
            <w:tcW w:w="1195" w:type="dxa"/>
            <w:tcBorders>
              <w:top w:val="nil"/>
              <w:left w:val="nil"/>
              <w:bottom w:val="nil"/>
              <w:right w:val="nil"/>
            </w:tcBorders>
            <w:shd w:val="clear" w:color="auto" w:fill="auto"/>
            <w:vAlign w:val="bottom"/>
          </w:tcPr>
          <w:p w14:paraId="18AF2DBD" w14:textId="77777777" w:rsidR="00295C18" w:rsidRDefault="00295C18">
            <w:pPr>
              <w:spacing w:after="0" w:line="240" w:lineRule="auto"/>
              <w:rPr>
                <w:color w:val="000000"/>
                <w:sz w:val="18"/>
                <w:szCs w:val="18"/>
              </w:rPr>
            </w:pPr>
          </w:p>
        </w:tc>
        <w:tc>
          <w:tcPr>
            <w:tcW w:w="1893" w:type="dxa"/>
            <w:tcBorders>
              <w:top w:val="nil"/>
              <w:left w:val="nil"/>
              <w:bottom w:val="nil"/>
              <w:right w:val="nil"/>
            </w:tcBorders>
            <w:shd w:val="clear" w:color="auto" w:fill="auto"/>
            <w:vAlign w:val="bottom"/>
          </w:tcPr>
          <w:p w14:paraId="137A625C"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591C2DD3"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2916DFA8" w14:textId="77777777" w:rsidR="00295C18" w:rsidRDefault="00295C18">
            <w:pPr>
              <w:spacing w:after="0" w:line="240" w:lineRule="auto"/>
              <w:rPr>
                <w:color w:val="000000"/>
                <w:sz w:val="18"/>
                <w:szCs w:val="18"/>
              </w:rPr>
            </w:pPr>
          </w:p>
        </w:tc>
        <w:tc>
          <w:tcPr>
            <w:tcW w:w="1432" w:type="dxa"/>
            <w:tcBorders>
              <w:top w:val="nil"/>
              <w:left w:val="nil"/>
              <w:bottom w:val="nil"/>
              <w:right w:val="nil"/>
            </w:tcBorders>
            <w:shd w:val="clear" w:color="auto" w:fill="auto"/>
            <w:vAlign w:val="bottom"/>
          </w:tcPr>
          <w:p w14:paraId="6D8EE800"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1E673C24"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797AF988" w14:textId="77777777" w:rsidR="00295C18" w:rsidRDefault="00295C18">
            <w:pPr>
              <w:spacing w:after="0" w:line="240" w:lineRule="auto"/>
              <w:rPr>
                <w:color w:val="000000"/>
                <w:sz w:val="18"/>
                <w:szCs w:val="18"/>
              </w:rPr>
            </w:pPr>
          </w:p>
        </w:tc>
        <w:tc>
          <w:tcPr>
            <w:tcW w:w="1325" w:type="dxa"/>
            <w:tcBorders>
              <w:top w:val="nil"/>
              <w:left w:val="nil"/>
              <w:bottom w:val="nil"/>
              <w:right w:val="nil"/>
            </w:tcBorders>
            <w:shd w:val="clear" w:color="auto" w:fill="auto"/>
            <w:vAlign w:val="bottom"/>
          </w:tcPr>
          <w:p w14:paraId="7DC3C90B"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5B04A7E6"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5CAA1AF7" w14:textId="77777777" w:rsidR="00295C18" w:rsidRDefault="00295C18">
            <w:pPr>
              <w:spacing w:after="0" w:line="240" w:lineRule="auto"/>
              <w:rPr>
                <w:color w:val="000000"/>
                <w:sz w:val="18"/>
                <w:szCs w:val="18"/>
              </w:rPr>
            </w:pPr>
          </w:p>
        </w:tc>
        <w:tc>
          <w:tcPr>
            <w:tcW w:w="1022" w:type="dxa"/>
            <w:tcBorders>
              <w:top w:val="nil"/>
              <w:left w:val="nil"/>
              <w:bottom w:val="nil"/>
              <w:right w:val="nil"/>
            </w:tcBorders>
            <w:shd w:val="clear" w:color="auto" w:fill="auto"/>
            <w:vAlign w:val="bottom"/>
          </w:tcPr>
          <w:p w14:paraId="04D94B9A" w14:textId="77777777" w:rsidR="00295C18" w:rsidRDefault="00295C18">
            <w:pPr>
              <w:spacing w:after="0" w:line="240" w:lineRule="auto"/>
              <w:rPr>
                <w:color w:val="000000"/>
                <w:sz w:val="18"/>
                <w:szCs w:val="18"/>
              </w:rPr>
            </w:pPr>
          </w:p>
        </w:tc>
      </w:tr>
      <w:tr w:rsidR="00295C18" w14:paraId="4A9B60B7" w14:textId="77777777">
        <w:trPr>
          <w:trHeight w:val="300"/>
          <w:jc w:val="center"/>
        </w:trPr>
        <w:tc>
          <w:tcPr>
            <w:tcW w:w="1195" w:type="dxa"/>
            <w:tcBorders>
              <w:top w:val="nil"/>
              <w:left w:val="nil"/>
              <w:bottom w:val="nil"/>
              <w:right w:val="nil"/>
            </w:tcBorders>
            <w:shd w:val="clear" w:color="auto" w:fill="auto"/>
            <w:vAlign w:val="bottom"/>
          </w:tcPr>
          <w:p w14:paraId="778CE44C" w14:textId="77777777" w:rsidR="00295C18" w:rsidRDefault="00115100">
            <w:pPr>
              <w:spacing w:after="0" w:line="240" w:lineRule="auto"/>
              <w:rPr>
                <w:color w:val="000000"/>
                <w:sz w:val="18"/>
                <w:szCs w:val="18"/>
              </w:rPr>
            </w:pPr>
            <w:r>
              <w:rPr>
                <w:color w:val="000000"/>
                <w:sz w:val="18"/>
                <w:szCs w:val="18"/>
              </w:rPr>
              <w:t>Telephone:</w:t>
            </w:r>
          </w:p>
        </w:tc>
        <w:tc>
          <w:tcPr>
            <w:tcW w:w="1893" w:type="dxa"/>
            <w:tcBorders>
              <w:top w:val="nil"/>
              <w:left w:val="nil"/>
              <w:bottom w:val="single" w:sz="4" w:space="0" w:color="000000"/>
              <w:right w:val="nil"/>
            </w:tcBorders>
            <w:shd w:val="clear" w:color="auto" w:fill="auto"/>
            <w:vAlign w:val="bottom"/>
          </w:tcPr>
          <w:p w14:paraId="731F3EB4"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10B56C6A"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1B0CDD13" w14:textId="77777777" w:rsidR="00295C18" w:rsidRDefault="00295C18">
            <w:pPr>
              <w:spacing w:after="0" w:line="240" w:lineRule="auto"/>
              <w:rPr>
                <w:color w:val="000000"/>
                <w:sz w:val="18"/>
                <w:szCs w:val="18"/>
              </w:rPr>
            </w:pPr>
          </w:p>
        </w:tc>
        <w:tc>
          <w:tcPr>
            <w:tcW w:w="2379" w:type="dxa"/>
            <w:gridSpan w:val="3"/>
            <w:tcBorders>
              <w:top w:val="nil"/>
              <w:left w:val="nil"/>
              <w:bottom w:val="nil"/>
              <w:right w:val="nil"/>
            </w:tcBorders>
            <w:shd w:val="clear" w:color="auto" w:fill="auto"/>
            <w:vAlign w:val="bottom"/>
          </w:tcPr>
          <w:p w14:paraId="5789EF14" w14:textId="77777777" w:rsidR="00295C18" w:rsidRDefault="00115100">
            <w:pPr>
              <w:spacing w:after="0" w:line="240" w:lineRule="auto"/>
              <w:rPr>
                <w:color w:val="000000"/>
                <w:sz w:val="18"/>
                <w:szCs w:val="18"/>
              </w:rPr>
            </w:pPr>
            <w:r>
              <w:rPr>
                <w:color w:val="000000"/>
                <w:sz w:val="18"/>
                <w:szCs w:val="18"/>
              </w:rPr>
              <w:t>Relationship to Entity:</w:t>
            </w:r>
          </w:p>
        </w:tc>
        <w:tc>
          <w:tcPr>
            <w:tcW w:w="1325" w:type="dxa"/>
            <w:tcBorders>
              <w:top w:val="nil"/>
              <w:left w:val="nil"/>
              <w:bottom w:val="single" w:sz="4" w:space="0" w:color="000000"/>
              <w:right w:val="nil"/>
            </w:tcBorders>
            <w:shd w:val="clear" w:color="auto" w:fill="auto"/>
            <w:vAlign w:val="bottom"/>
          </w:tcPr>
          <w:p w14:paraId="61A5AF8D"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2C4C9388"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10C4A40C" w14:textId="77777777" w:rsidR="00295C18" w:rsidRDefault="00295C18">
            <w:pPr>
              <w:spacing w:after="0" w:line="240" w:lineRule="auto"/>
              <w:rPr>
                <w:color w:val="000000"/>
                <w:sz w:val="18"/>
                <w:szCs w:val="18"/>
              </w:rPr>
            </w:pPr>
          </w:p>
        </w:tc>
        <w:tc>
          <w:tcPr>
            <w:tcW w:w="1022" w:type="dxa"/>
            <w:tcBorders>
              <w:top w:val="nil"/>
              <w:left w:val="nil"/>
              <w:bottom w:val="nil"/>
              <w:right w:val="nil"/>
            </w:tcBorders>
            <w:shd w:val="clear" w:color="auto" w:fill="auto"/>
            <w:vAlign w:val="bottom"/>
          </w:tcPr>
          <w:p w14:paraId="62D61974" w14:textId="77777777" w:rsidR="00295C18" w:rsidRDefault="00295C18">
            <w:pPr>
              <w:spacing w:after="0" w:line="240" w:lineRule="auto"/>
              <w:rPr>
                <w:color w:val="000000"/>
                <w:sz w:val="18"/>
                <w:szCs w:val="18"/>
              </w:rPr>
            </w:pPr>
          </w:p>
        </w:tc>
      </w:tr>
      <w:tr w:rsidR="00295C18" w14:paraId="452E7519" w14:textId="77777777">
        <w:trPr>
          <w:trHeight w:val="120"/>
          <w:jc w:val="center"/>
        </w:trPr>
        <w:tc>
          <w:tcPr>
            <w:tcW w:w="1195" w:type="dxa"/>
            <w:tcBorders>
              <w:top w:val="nil"/>
              <w:left w:val="nil"/>
              <w:bottom w:val="nil"/>
              <w:right w:val="nil"/>
            </w:tcBorders>
            <w:shd w:val="clear" w:color="auto" w:fill="auto"/>
            <w:vAlign w:val="bottom"/>
          </w:tcPr>
          <w:p w14:paraId="45DA23B2" w14:textId="77777777" w:rsidR="00295C18" w:rsidRDefault="00295C18">
            <w:pPr>
              <w:spacing w:after="0" w:line="240" w:lineRule="auto"/>
              <w:rPr>
                <w:color w:val="000000"/>
                <w:sz w:val="18"/>
                <w:szCs w:val="18"/>
              </w:rPr>
            </w:pPr>
          </w:p>
        </w:tc>
        <w:tc>
          <w:tcPr>
            <w:tcW w:w="1893" w:type="dxa"/>
            <w:tcBorders>
              <w:top w:val="nil"/>
              <w:left w:val="nil"/>
              <w:bottom w:val="nil"/>
              <w:right w:val="nil"/>
            </w:tcBorders>
            <w:shd w:val="clear" w:color="auto" w:fill="auto"/>
            <w:vAlign w:val="bottom"/>
          </w:tcPr>
          <w:p w14:paraId="5C984DFC"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59F4B315"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1B87141C" w14:textId="77777777" w:rsidR="00295C18" w:rsidRDefault="00295C18">
            <w:pPr>
              <w:spacing w:after="0" w:line="240" w:lineRule="auto"/>
              <w:rPr>
                <w:color w:val="000000"/>
                <w:sz w:val="18"/>
                <w:szCs w:val="18"/>
              </w:rPr>
            </w:pPr>
          </w:p>
        </w:tc>
        <w:tc>
          <w:tcPr>
            <w:tcW w:w="1432" w:type="dxa"/>
            <w:tcBorders>
              <w:top w:val="nil"/>
              <w:left w:val="nil"/>
              <w:bottom w:val="nil"/>
              <w:right w:val="nil"/>
            </w:tcBorders>
            <w:shd w:val="clear" w:color="auto" w:fill="auto"/>
            <w:vAlign w:val="bottom"/>
          </w:tcPr>
          <w:p w14:paraId="281B23BB"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34368132"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2A0720D9" w14:textId="77777777" w:rsidR="00295C18" w:rsidRDefault="00295C18">
            <w:pPr>
              <w:spacing w:after="0" w:line="240" w:lineRule="auto"/>
              <w:rPr>
                <w:color w:val="000000"/>
                <w:sz w:val="18"/>
                <w:szCs w:val="18"/>
              </w:rPr>
            </w:pPr>
          </w:p>
        </w:tc>
        <w:tc>
          <w:tcPr>
            <w:tcW w:w="1325" w:type="dxa"/>
            <w:tcBorders>
              <w:top w:val="nil"/>
              <w:left w:val="nil"/>
              <w:bottom w:val="nil"/>
              <w:right w:val="nil"/>
            </w:tcBorders>
            <w:shd w:val="clear" w:color="auto" w:fill="auto"/>
            <w:vAlign w:val="bottom"/>
          </w:tcPr>
          <w:p w14:paraId="6E83FBD2"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5860A312"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0E5CC614" w14:textId="77777777" w:rsidR="00295C18" w:rsidRDefault="00295C18">
            <w:pPr>
              <w:spacing w:after="0" w:line="240" w:lineRule="auto"/>
              <w:rPr>
                <w:color w:val="000000"/>
                <w:sz w:val="18"/>
                <w:szCs w:val="18"/>
              </w:rPr>
            </w:pPr>
          </w:p>
        </w:tc>
        <w:tc>
          <w:tcPr>
            <w:tcW w:w="1022" w:type="dxa"/>
            <w:tcBorders>
              <w:top w:val="nil"/>
              <w:left w:val="nil"/>
              <w:bottom w:val="nil"/>
              <w:right w:val="nil"/>
            </w:tcBorders>
            <w:shd w:val="clear" w:color="auto" w:fill="auto"/>
            <w:vAlign w:val="bottom"/>
          </w:tcPr>
          <w:p w14:paraId="1827AD42" w14:textId="77777777" w:rsidR="00295C18" w:rsidRDefault="00295C18">
            <w:pPr>
              <w:spacing w:after="0" w:line="240" w:lineRule="auto"/>
              <w:rPr>
                <w:color w:val="000000"/>
                <w:sz w:val="18"/>
                <w:szCs w:val="18"/>
              </w:rPr>
            </w:pPr>
          </w:p>
        </w:tc>
      </w:tr>
      <w:tr w:rsidR="00295C18" w14:paraId="4A58CA4C" w14:textId="77777777">
        <w:trPr>
          <w:trHeight w:val="300"/>
          <w:jc w:val="center"/>
        </w:trPr>
        <w:tc>
          <w:tcPr>
            <w:tcW w:w="1195" w:type="dxa"/>
            <w:tcBorders>
              <w:top w:val="nil"/>
              <w:left w:val="nil"/>
              <w:bottom w:val="nil"/>
              <w:right w:val="nil"/>
            </w:tcBorders>
            <w:shd w:val="clear" w:color="auto" w:fill="auto"/>
            <w:vAlign w:val="bottom"/>
          </w:tcPr>
          <w:p w14:paraId="224F1BCC" w14:textId="77777777" w:rsidR="00295C18" w:rsidRDefault="00295C18">
            <w:pPr>
              <w:spacing w:after="0" w:line="240" w:lineRule="auto"/>
              <w:rPr>
                <w:color w:val="000000"/>
                <w:sz w:val="18"/>
                <w:szCs w:val="18"/>
              </w:rPr>
            </w:pPr>
          </w:p>
        </w:tc>
        <w:tc>
          <w:tcPr>
            <w:tcW w:w="1893" w:type="dxa"/>
            <w:tcBorders>
              <w:top w:val="nil"/>
              <w:left w:val="nil"/>
              <w:bottom w:val="nil"/>
              <w:right w:val="nil"/>
            </w:tcBorders>
            <w:shd w:val="clear" w:color="auto" w:fill="auto"/>
            <w:vAlign w:val="bottom"/>
          </w:tcPr>
          <w:p w14:paraId="4FEA212C"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64077A6F"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0DF0F248" w14:textId="77777777" w:rsidR="00295C18" w:rsidRDefault="00115100">
            <w:pPr>
              <w:spacing w:after="0" w:line="240" w:lineRule="auto"/>
              <w:rPr>
                <w:color w:val="000000"/>
                <w:sz w:val="18"/>
                <w:szCs w:val="18"/>
              </w:rPr>
            </w:pPr>
            <w:r>
              <w:rPr>
                <w:color w:val="000000"/>
                <w:sz w:val="18"/>
                <w:szCs w:val="18"/>
              </w:rPr>
              <w:t>Date</w:t>
            </w:r>
          </w:p>
        </w:tc>
        <w:tc>
          <w:tcPr>
            <w:tcW w:w="1432" w:type="dxa"/>
            <w:tcBorders>
              <w:top w:val="nil"/>
              <w:left w:val="nil"/>
              <w:bottom w:val="nil"/>
              <w:right w:val="nil"/>
            </w:tcBorders>
            <w:shd w:val="clear" w:color="auto" w:fill="auto"/>
            <w:vAlign w:val="bottom"/>
          </w:tcPr>
          <w:p w14:paraId="6F8B7498"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5404CD26"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573F143A" w14:textId="77777777" w:rsidR="00295C18" w:rsidRDefault="00295C18">
            <w:pPr>
              <w:spacing w:after="0" w:line="240" w:lineRule="auto"/>
              <w:rPr>
                <w:color w:val="000000"/>
                <w:sz w:val="18"/>
                <w:szCs w:val="18"/>
              </w:rPr>
            </w:pPr>
          </w:p>
        </w:tc>
        <w:tc>
          <w:tcPr>
            <w:tcW w:w="1325" w:type="dxa"/>
            <w:tcBorders>
              <w:top w:val="nil"/>
              <w:left w:val="nil"/>
              <w:bottom w:val="nil"/>
              <w:right w:val="nil"/>
            </w:tcBorders>
            <w:shd w:val="clear" w:color="auto" w:fill="auto"/>
            <w:vAlign w:val="bottom"/>
          </w:tcPr>
          <w:p w14:paraId="29F7E4B7"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260E0CAF"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04096501" w14:textId="77777777" w:rsidR="00295C18" w:rsidRDefault="00115100">
            <w:pPr>
              <w:spacing w:after="0" w:line="240" w:lineRule="auto"/>
              <w:rPr>
                <w:color w:val="000000"/>
                <w:sz w:val="18"/>
                <w:szCs w:val="18"/>
              </w:rPr>
            </w:pPr>
            <w:r>
              <w:rPr>
                <w:color w:val="000000"/>
                <w:sz w:val="18"/>
                <w:szCs w:val="18"/>
              </w:rPr>
              <w:t xml:space="preserve">Date of </w:t>
            </w:r>
          </w:p>
        </w:tc>
        <w:tc>
          <w:tcPr>
            <w:tcW w:w="1022" w:type="dxa"/>
            <w:tcBorders>
              <w:top w:val="nil"/>
              <w:left w:val="nil"/>
              <w:bottom w:val="nil"/>
              <w:right w:val="nil"/>
            </w:tcBorders>
            <w:shd w:val="clear" w:color="auto" w:fill="auto"/>
            <w:vAlign w:val="bottom"/>
          </w:tcPr>
          <w:p w14:paraId="77747927" w14:textId="77777777" w:rsidR="00295C18" w:rsidRDefault="00295C18">
            <w:pPr>
              <w:spacing w:after="0" w:line="240" w:lineRule="auto"/>
              <w:rPr>
                <w:color w:val="000000"/>
                <w:sz w:val="18"/>
                <w:szCs w:val="18"/>
              </w:rPr>
            </w:pPr>
          </w:p>
        </w:tc>
      </w:tr>
      <w:tr w:rsidR="00295C18" w14:paraId="6C031FE2" w14:textId="77777777">
        <w:trPr>
          <w:trHeight w:val="300"/>
          <w:jc w:val="center"/>
        </w:trPr>
        <w:tc>
          <w:tcPr>
            <w:tcW w:w="1195" w:type="dxa"/>
            <w:tcBorders>
              <w:top w:val="nil"/>
              <w:left w:val="nil"/>
              <w:bottom w:val="nil"/>
              <w:right w:val="nil"/>
            </w:tcBorders>
            <w:shd w:val="clear" w:color="auto" w:fill="auto"/>
            <w:vAlign w:val="bottom"/>
          </w:tcPr>
          <w:p w14:paraId="4B55ACA3" w14:textId="77777777" w:rsidR="00295C18" w:rsidRDefault="00115100">
            <w:pPr>
              <w:spacing w:after="0" w:line="240" w:lineRule="auto"/>
              <w:rPr>
                <w:color w:val="000000"/>
                <w:sz w:val="18"/>
                <w:szCs w:val="18"/>
              </w:rPr>
            </w:pPr>
            <w:r>
              <w:rPr>
                <w:color w:val="000000"/>
                <w:sz w:val="18"/>
                <w:szCs w:val="18"/>
              </w:rPr>
              <w:t>Name:</w:t>
            </w:r>
          </w:p>
        </w:tc>
        <w:tc>
          <w:tcPr>
            <w:tcW w:w="1893" w:type="dxa"/>
            <w:tcBorders>
              <w:top w:val="nil"/>
              <w:left w:val="nil"/>
              <w:bottom w:val="single" w:sz="4" w:space="0" w:color="000000"/>
              <w:right w:val="nil"/>
            </w:tcBorders>
            <w:shd w:val="clear" w:color="auto" w:fill="auto"/>
            <w:vAlign w:val="bottom"/>
          </w:tcPr>
          <w:p w14:paraId="30CCB9B0"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38FC71ED"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47AB5488" w14:textId="77777777" w:rsidR="00295C18" w:rsidRDefault="00115100">
            <w:pPr>
              <w:spacing w:after="0" w:line="240" w:lineRule="auto"/>
              <w:rPr>
                <w:color w:val="000000"/>
                <w:sz w:val="18"/>
                <w:szCs w:val="18"/>
              </w:rPr>
            </w:pPr>
            <w:r>
              <w:rPr>
                <w:color w:val="000000"/>
                <w:sz w:val="18"/>
                <w:szCs w:val="18"/>
              </w:rPr>
              <w:t>of Birth:</w:t>
            </w:r>
          </w:p>
        </w:tc>
        <w:tc>
          <w:tcPr>
            <w:tcW w:w="1432" w:type="dxa"/>
            <w:tcBorders>
              <w:top w:val="nil"/>
              <w:left w:val="nil"/>
              <w:bottom w:val="single" w:sz="4" w:space="0" w:color="000000"/>
              <w:right w:val="nil"/>
            </w:tcBorders>
            <w:shd w:val="clear" w:color="auto" w:fill="auto"/>
            <w:vAlign w:val="bottom"/>
          </w:tcPr>
          <w:p w14:paraId="12D6D188"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56310601"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31C025A9" w14:textId="77777777" w:rsidR="00295C18" w:rsidRDefault="00115100">
            <w:pPr>
              <w:spacing w:after="0" w:line="240" w:lineRule="auto"/>
              <w:rPr>
                <w:color w:val="000000"/>
                <w:sz w:val="18"/>
                <w:szCs w:val="18"/>
              </w:rPr>
            </w:pPr>
            <w:r>
              <w:rPr>
                <w:color w:val="000000"/>
                <w:sz w:val="18"/>
                <w:szCs w:val="18"/>
              </w:rPr>
              <w:t>SSN:</w:t>
            </w:r>
          </w:p>
        </w:tc>
        <w:tc>
          <w:tcPr>
            <w:tcW w:w="1325" w:type="dxa"/>
            <w:tcBorders>
              <w:top w:val="nil"/>
              <w:left w:val="nil"/>
              <w:bottom w:val="single" w:sz="4" w:space="0" w:color="000000"/>
              <w:right w:val="nil"/>
            </w:tcBorders>
            <w:shd w:val="clear" w:color="auto" w:fill="auto"/>
            <w:vAlign w:val="bottom"/>
          </w:tcPr>
          <w:p w14:paraId="3371A14F"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2946102B"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7FE70B7F" w14:textId="77777777" w:rsidR="00295C18" w:rsidRDefault="00115100">
            <w:pPr>
              <w:spacing w:after="0" w:line="240" w:lineRule="auto"/>
              <w:rPr>
                <w:color w:val="000000"/>
                <w:sz w:val="18"/>
                <w:szCs w:val="18"/>
              </w:rPr>
            </w:pPr>
            <w:r>
              <w:rPr>
                <w:color w:val="000000"/>
                <w:sz w:val="18"/>
                <w:szCs w:val="18"/>
              </w:rPr>
              <w:t>Conviction:</w:t>
            </w:r>
          </w:p>
        </w:tc>
        <w:tc>
          <w:tcPr>
            <w:tcW w:w="1022" w:type="dxa"/>
            <w:tcBorders>
              <w:top w:val="nil"/>
              <w:left w:val="nil"/>
              <w:bottom w:val="single" w:sz="4" w:space="0" w:color="000000"/>
              <w:right w:val="nil"/>
            </w:tcBorders>
            <w:shd w:val="clear" w:color="auto" w:fill="auto"/>
            <w:vAlign w:val="bottom"/>
          </w:tcPr>
          <w:p w14:paraId="5DB10B15" w14:textId="77777777" w:rsidR="00295C18" w:rsidRDefault="00115100">
            <w:pPr>
              <w:spacing w:after="0" w:line="240" w:lineRule="auto"/>
              <w:rPr>
                <w:color w:val="000000"/>
                <w:sz w:val="18"/>
                <w:szCs w:val="18"/>
              </w:rPr>
            </w:pPr>
            <w:r>
              <w:rPr>
                <w:color w:val="000000"/>
                <w:sz w:val="18"/>
                <w:szCs w:val="18"/>
              </w:rPr>
              <w:t> </w:t>
            </w:r>
          </w:p>
        </w:tc>
      </w:tr>
      <w:tr w:rsidR="00295C18" w14:paraId="07F115F3" w14:textId="77777777">
        <w:trPr>
          <w:trHeight w:val="300"/>
          <w:jc w:val="center"/>
        </w:trPr>
        <w:tc>
          <w:tcPr>
            <w:tcW w:w="1195" w:type="dxa"/>
            <w:tcBorders>
              <w:top w:val="nil"/>
              <w:left w:val="nil"/>
              <w:bottom w:val="nil"/>
              <w:right w:val="nil"/>
            </w:tcBorders>
            <w:shd w:val="clear" w:color="auto" w:fill="auto"/>
            <w:vAlign w:val="bottom"/>
          </w:tcPr>
          <w:p w14:paraId="4EEB1996" w14:textId="77777777" w:rsidR="00295C18" w:rsidRDefault="00295C18">
            <w:pPr>
              <w:spacing w:after="0" w:line="240" w:lineRule="auto"/>
              <w:rPr>
                <w:color w:val="000000"/>
                <w:sz w:val="18"/>
                <w:szCs w:val="18"/>
              </w:rPr>
            </w:pPr>
          </w:p>
        </w:tc>
        <w:tc>
          <w:tcPr>
            <w:tcW w:w="1893" w:type="dxa"/>
            <w:tcBorders>
              <w:top w:val="nil"/>
              <w:left w:val="nil"/>
              <w:bottom w:val="nil"/>
              <w:right w:val="nil"/>
            </w:tcBorders>
            <w:shd w:val="clear" w:color="auto" w:fill="auto"/>
            <w:vAlign w:val="bottom"/>
          </w:tcPr>
          <w:p w14:paraId="2C416C54"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64E5AE60"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5A5F8D3D" w14:textId="77777777" w:rsidR="00295C18" w:rsidRDefault="00295C18">
            <w:pPr>
              <w:spacing w:after="0" w:line="240" w:lineRule="auto"/>
              <w:rPr>
                <w:color w:val="000000"/>
                <w:sz w:val="18"/>
                <w:szCs w:val="18"/>
              </w:rPr>
            </w:pPr>
          </w:p>
        </w:tc>
        <w:tc>
          <w:tcPr>
            <w:tcW w:w="1432" w:type="dxa"/>
            <w:tcBorders>
              <w:top w:val="nil"/>
              <w:left w:val="nil"/>
              <w:bottom w:val="nil"/>
              <w:right w:val="nil"/>
            </w:tcBorders>
            <w:shd w:val="clear" w:color="auto" w:fill="auto"/>
            <w:vAlign w:val="bottom"/>
          </w:tcPr>
          <w:p w14:paraId="1EBA3A60"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695E26DA"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5C0558F4" w14:textId="77777777" w:rsidR="00295C18" w:rsidRDefault="00295C18">
            <w:pPr>
              <w:spacing w:after="0" w:line="240" w:lineRule="auto"/>
              <w:rPr>
                <w:color w:val="000000"/>
                <w:sz w:val="18"/>
                <w:szCs w:val="18"/>
              </w:rPr>
            </w:pPr>
          </w:p>
        </w:tc>
        <w:tc>
          <w:tcPr>
            <w:tcW w:w="1325" w:type="dxa"/>
            <w:tcBorders>
              <w:top w:val="nil"/>
              <w:left w:val="nil"/>
              <w:bottom w:val="nil"/>
              <w:right w:val="nil"/>
            </w:tcBorders>
            <w:shd w:val="clear" w:color="auto" w:fill="auto"/>
            <w:vAlign w:val="bottom"/>
          </w:tcPr>
          <w:p w14:paraId="543267B9"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2CC2114E"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2C1EA2CC" w14:textId="77777777" w:rsidR="00295C18" w:rsidRDefault="00295C18">
            <w:pPr>
              <w:spacing w:after="0" w:line="240" w:lineRule="auto"/>
              <w:rPr>
                <w:color w:val="000000"/>
                <w:sz w:val="18"/>
                <w:szCs w:val="18"/>
              </w:rPr>
            </w:pPr>
          </w:p>
        </w:tc>
        <w:tc>
          <w:tcPr>
            <w:tcW w:w="1022" w:type="dxa"/>
            <w:tcBorders>
              <w:top w:val="nil"/>
              <w:left w:val="nil"/>
              <w:bottom w:val="nil"/>
              <w:right w:val="nil"/>
            </w:tcBorders>
            <w:shd w:val="clear" w:color="auto" w:fill="auto"/>
            <w:vAlign w:val="bottom"/>
          </w:tcPr>
          <w:p w14:paraId="2E582E33" w14:textId="77777777" w:rsidR="00295C18" w:rsidRDefault="00295C18">
            <w:pPr>
              <w:spacing w:after="0" w:line="240" w:lineRule="auto"/>
              <w:rPr>
                <w:color w:val="000000"/>
                <w:sz w:val="18"/>
                <w:szCs w:val="18"/>
              </w:rPr>
            </w:pPr>
          </w:p>
        </w:tc>
      </w:tr>
      <w:tr w:rsidR="00295C18" w14:paraId="5866D6D0" w14:textId="77777777">
        <w:trPr>
          <w:trHeight w:val="300"/>
          <w:jc w:val="center"/>
        </w:trPr>
        <w:tc>
          <w:tcPr>
            <w:tcW w:w="1195" w:type="dxa"/>
            <w:tcBorders>
              <w:top w:val="nil"/>
              <w:left w:val="nil"/>
              <w:bottom w:val="nil"/>
              <w:right w:val="nil"/>
            </w:tcBorders>
            <w:shd w:val="clear" w:color="auto" w:fill="auto"/>
            <w:vAlign w:val="bottom"/>
          </w:tcPr>
          <w:p w14:paraId="46E3C054" w14:textId="77777777" w:rsidR="00295C18" w:rsidRDefault="00115100">
            <w:pPr>
              <w:spacing w:after="0" w:line="240" w:lineRule="auto"/>
              <w:rPr>
                <w:color w:val="000000"/>
                <w:sz w:val="18"/>
                <w:szCs w:val="18"/>
              </w:rPr>
            </w:pPr>
            <w:r>
              <w:rPr>
                <w:color w:val="000000"/>
                <w:sz w:val="18"/>
                <w:szCs w:val="18"/>
              </w:rPr>
              <w:t>Address:</w:t>
            </w:r>
          </w:p>
        </w:tc>
        <w:tc>
          <w:tcPr>
            <w:tcW w:w="1893" w:type="dxa"/>
            <w:tcBorders>
              <w:top w:val="nil"/>
              <w:left w:val="nil"/>
              <w:bottom w:val="single" w:sz="4" w:space="0" w:color="000000"/>
              <w:right w:val="nil"/>
            </w:tcBorders>
            <w:shd w:val="clear" w:color="auto" w:fill="auto"/>
            <w:vAlign w:val="bottom"/>
          </w:tcPr>
          <w:p w14:paraId="2A562112"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453F7F1D"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2FFC51A1" w14:textId="77777777" w:rsidR="00295C18" w:rsidRDefault="00115100">
            <w:pPr>
              <w:spacing w:after="0" w:line="240" w:lineRule="auto"/>
              <w:rPr>
                <w:color w:val="000000"/>
                <w:sz w:val="18"/>
                <w:szCs w:val="18"/>
              </w:rPr>
            </w:pPr>
            <w:r>
              <w:rPr>
                <w:color w:val="000000"/>
                <w:sz w:val="18"/>
                <w:szCs w:val="18"/>
              </w:rPr>
              <w:t>City:</w:t>
            </w:r>
          </w:p>
        </w:tc>
        <w:tc>
          <w:tcPr>
            <w:tcW w:w="1432" w:type="dxa"/>
            <w:tcBorders>
              <w:top w:val="nil"/>
              <w:left w:val="nil"/>
              <w:bottom w:val="single" w:sz="4" w:space="0" w:color="000000"/>
              <w:right w:val="nil"/>
            </w:tcBorders>
            <w:shd w:val="clear" w:color="auto" w:fill="auto"/>
            <w:vAlign w:val="bottom"/>
          </w:tcPr>
          <w:p w14:paraId="7DD45C02"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56DAC6B7"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22063C6A" w14:textId="77777777" w:rsidR="00295C18" w:rsidRDefault="00115100">
            <w:pPr>
              <w:spacing w:after="0" w:line="240" w:lineRule="auto"/>
              <w:rPr>
                <w:color w:val="000000"/>
                <w:sz w:val="18"/>
                <w:szCs w:val="18"/>
              </w:rPr>
            </w:pPr>
            <w:r>
              <w:rPr>
                <w:color w:val="000000"/>
                <w:sz w:val="18"/>
                <w:szCs w:val="18"/>
              </w:rPr>
              <w:t>State:</w:t>
            </w:r>
          </w:p>
        </w:tc>
        <w:tc>
          <w:tcPr>
            <w:tcW w:w="1325" w:type="dxa"/>
            <w:tcBorders>
              <w:top w:val="nil"/>
              <w:left w:val="nil"/>
              <w:bottom w:val="single" w:sz="4" w:space="0" w:color="000000"/>
              <w:right w:val="nil"/>
            </w:tcBorders>
            <w:shd w:val="clear" w:color="auto" w:fill="auto"/>
            <w:vAlign w:val="bottom"/>
          </w:tcPr>
          <w:p w14:paraId="6448717E"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4A36D773"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34F4271A" w14:textId="77777777" w:rsidR="00295C18" w:rsidRDefault="00115100">
            <w:pPr>
              <w:spacing w:after="0" w:line="240" w:lineRule="auto"/>
              <w:rPr>
                <w:color w:val="000000"/>
                <w:sz w:val="18"/>
                <w:szCs w:val="18"/>
              </w:rPr>
            </w:pPr>
            <w:r>
              <w:rPr>
                <w:color w:val="000000"/>
                <w:sz w:val="18"/>
                <w:szCs w:val="18"/>
              </w:rPr>
              <w:t>Zip Code:</w:t>
            </w:r>
          </w:p>
        </w:tc>
        <w:tc>
          <w:tcPr>
            <w:tcW w:w="1022" w:type="dxa"/>
            <w:tcBorders>
              <w:top w:val="nil"/>
              <w:left w:val="nil"/>
              <w:bottom w:val="single" w:sz="4" w:space="0" w:color="000000"/>
              <w:right w:val="nil"/>
            </w:tcBorders>
            <w:shd w:val="clear" w:color="auto" w:fill="auto"/>
            <w:vAlign w:val="bottom"/>
          </w:tcPr>
          <w:p w14:paraId="158CDF7F" w14:textId="77777777" w:rsidR="00295C18" w:rsidRDefault="00115100">
            <w:pPr>
              <w:spacing w:after="0" w:line="240" w:lineRule="auto"/>
              <w:rPr>
                <w:color w:val="000000"/>
                <w:sz w:val="18"/>
                <w:szCs w:val="18"/>
              </w:rPr>
            </w:pPr>
            <w:r>
              <w:rPr>
                <w:color w:val="000000"/>
                <w:sz w:val="18"/>
                <w:szCs w:val="18"/>
              </w:rPr>
              <w:t> </w:t>
            </w:r>
          </w:p>
        </w:tc>
      </w:tr>
      <w:tr w:rsidR="00295C18" w14:paraId="4AC8FA23" w14:textId="77777777">
        <w:trPr>
          <w:trHeight w:val="300"/>
          <w:jc w:val="center"/>
        </w:trPr>
        <w:tc>
          <w:tcPr>
            <w:tcW w:w="1195" w:type="dxa"/>
            <w:tcBorders>
              <w:top w:val="nil"/>
              <w:left w:val="nil"/>
              <w:bottom w:val="nil"/>
              <w:right w:val="nil"/>
            </w:tcBorders>
            <w:shd w:val="clear" w:color="auto" w:fill="auto"/>
            <w:vAlign w:val="bottom"/>
          </w:tcPr>
          <w:p w14:paraId="7C4BD4EE" w14:textId="77777777" w:rsidR="00295C18" w:rsidRDefault="00295C18">
            <w:pPr>
              <w:spacing w:after="0" w:line="240" w:lineRule="auto"/>
              <w:rPr>
                <w:color w:val="000000"/>
                <w:sz w:val="18"/>
                <w:szCs w:val="18"/>
              </w:rPr>
            </w:pPr>
          </w:p>
        </w:tc>
        <w:tc>
          <w:tcPr>
            <w:tcW w:w="1893" w:type="dxa"/>
            <w:tcBorders>
              <w:top w:val="nil"/>
              <w:left w:val="nil"/>
              <w:bottom w:val="nil"/>
              <w:right w:val="nil"/>
            </w:tcBorders>
            <w:shd w:val="clear" w:color="auto" w:fill="auto"/>
            <w:vAlign w:val="bottom"/>
          </w:tcPr>
          <w:p w14:paraId="0434B9D5"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75C9CE28"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59F6D40F" w14:textId="77777777" w:rsidR="00295C18" w:rsidRDefault="00295C18">
            <w:pPr>
              <w:spacing w:after="0" w:line="240" w:lineRule="auto"/>
              <w:rPr>
                <w:color w:val="000000"/>
                <w:sz w:val="18"/>
                <w:szCs w:val="18"/>
              </w:rPr>
            </w:pPr>
          </w:p>
        </w:tc>
        <w:tc>
          <w:tcPr>
            <w:tcW w:w="1432" w:type="dxa"/>
            <w:tcBorders>
              <w:top w:val="nil"/>
              <w:left w:val="nil"/>
              <w:bottom w:val="nil"/>
              <w:right w:val="nil"/>
            </w:tcBorders>
            <w:shd w:val="clear" w:color="auto" w:fill="auto"/>
            <w:vAlign w:val="bottom"/>
          </w:tcPr>
          <w:p w14:paraId="6D322348"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37806736"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54044561" w14:textId="77777777" w:rsidR="00295C18" w:rsidRDefault="00295C18">
            <w:pPr>
              <w:spacing w:after="0" w:line="240" w:lineRule="auto"/>
              <w:rPr>
                <w:color w:val="000000"/>
                <w:sz w:val="18"/>
                <w:szCs w:val="18"/>
              </w:rPr>
            </w:pPr>
          </w:p>
        </w:tc>
        <w:tc>
          <w:tcPr>
            <w:tcW w:w="1325" w:type="dxa"/>
            <w:tcBorders>
              <w:top w:val="nil"/>
              <w:left w:val="nil"/>
              <w:bottom w:val="nil"/>
              <w:right w:val="nil"/>
            </w:tcBorders>
            <w:shd w:val="clear" w:color="auto" w:fill="auto"/>
            <w:vAlign w:val="bottom"/>
          </w:tcPr>
          <w:p w14:paraId="42E66E02"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1D171F6A"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1B1CF370" w14:textId="77777777" w:rsidR="00295C18" w:rsidRDefault="00295C18">
            <w:pPr>
              <w:spacing w:after="0" w:line="240" w:lineRule="auto"/>
              <w:rPr>
                <w:color w:val="000000"/>
                <w:sz w:val="18"/>
                <w:szCs w:val="18"/>
              </w:rPr>
            </w:pPr>
          </w:p>
        </w:tc>
        <w:tc>
          <w:tcPr>
            <w:tcW w:w="1022" w:type="dxa"/>
            <w:tcBorders>
              <w:top w:val="nil"/>
              <w:left w:val="nil"/>
              <w:bottom w:val="nil"/>
              <w:right w:val="nil"/>
            </w:tcBorders>
            <w:shd w:val="clear" w:color="auto" w:fill="auto"/>
            <w:vAlign w:val="bottom"/>
          </w:tcPr>
          <w:p w14:paraId="40B3BF91" w14:textId="77777777" w:rsidR="00295C18" w:rsidRDefault="00295C18">
            <w:pPr>
              <w:spacing w:after="0" w:line="240" w:lineRule="auto"/>
              <w:rPr>
                <w:color w:val="000000"/>
                <w:sz w:val="18"/>
                <w:szCs w:val="18"/>
              </w:rPr>
            </w:pPr>
          </w:p>
        </w:tc>
      </w:tr>
      <w:tr w:rsidR="00295C18" w14:paraId="0B34CD15" w14:textId="77777777">
        <w:trPr>
          <w:trHeight w:val="300"/>
          <w:jc w:val="center"/>
        </w:trPr>
        <w:tc>
          <w:tcPr>
            <w:tcW w:w="1195" w:type="dxa"/>
            <w:tcBorders>
              <w:top w:val="nil"/>
              <w:left w:val="nil"/>
              <w:bottom w:val="nil"/>
              <w:right w:val="nil"/>
            </w:tcBorders>
            <w:shd w:val="clear" w:color="auto" w:fill="auto"/>
            <w:vAlign w:val="bottom"/>
          </w:tcPr>
          <w:p w14:paraId="1B30F01A" w14:textId="77777777" w:rsidR="00295C18" w:rsidRDefault="00115100">
            <w:pPr>
              <w:spacing w:after="0" w:line="240" w:lineRule="auto"/>
              <w:rPr>
                <w:color w:val="000000"/>
                <w:sz w:val="18"/>
                <w:szCs w:val="18"/>
              </w:rPr>
            </w:pPr>
            <w:r>
              <w:rPr>
                <w:color w:val="000000"/>
                <w:sz w:val="18"/>
                <w:szCs w:val="18"/>
              </w:rPr>
              <w:t>Telephone:</w:t>
            </w:r>
          </w:p>
        </w:tc>
        <w:tc>
          <w:tcPr>
            <w:tcW w:w="1893" w:type="dxa"/>
            <w:tcBorders>
              <w:top w:val="nil"/>
              <w:left w:val="nil"/>
              <w:bottom w:val="single" w:sz="4" w:space="0" w:color="000000"/>
              <w:right w:val="nil"/>
            </w:tcBorders>
            <w:shd w:val="clear" w:color="auto" w:fill="auto"/>
            <w:vAlign w:val="bottom"/>
          </w:tcPr>
          <w:p w14:paraId="3F77D1B0"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72B42846"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0479EF62" w14:textId="77777777" w:rsidR="00295C18" w:rsidRDefault="00295C18">
            <w:pPr>
              <w:spacing w:after="0" w:line="240" w:lineRule="auto"/>
              <w:rPr>
                <w:color w:val="000000"/>
                <w:sz w:val="18"/>
                <w:szCs w:val="18"/>
              </w:rPr>
            </w:pPr>
          </w:p>
        </w:tc>
        <w:tc>
          <w:tcPr>
            <w:tcW w:w="2379" w:type="dxa"/>
            <w:gridSpan w:val="3"/>
            <w:tcBorders>
              <w:top w:val="nil"/>
              <w:left w:val="nil"/>
              <w:bottom w:val="nil"/>
              <w:right w:val="nil"/>
            </w:tcBorders>
            <w:shd w:val="clear" w:color="auto" w:fill="auto"/>
            <w:vAlign w:val="bottom"/>
          </w:tcPr>
          <w:p w14:paraId="54E13015" w14:textId="77777777" w:rsidR="00295C18" w:rsidRDefault="00115100">
            <w:pPr>
              <w:spacing w:after="0" w:line="240" w:lineRule="auto"/>
              <w:rPr>
                <w:color w:val="000000"/>
                <w:sz w:val="18"/>
                <w:szCs w:val="18"/>
              </w:rPr>
            </w:pPr>
            <w:r>
              <w:rPr>
                <w:color w:val="000000"/>
                <w:sz w:val="18"/>
                <w:szCs w:val="18"/>
              </w:rPr>
              <w:t>Relationship to Entity:</w:t>
            </w:r>
          </w:p>
        </w:tc>
        <w:tc>
          <w:tcPr>
            <w:tcW w:w="1325" w:type="dxa"/>
            <w:tcBorders>
              <w:top w:val="nil"/>
              <w:left w:val="nil"/>
              <w:bottom w:val="single" w:sz="4" w:space="0" w:color="000000"/>
              <w:right w:val="nil"/>
            </w:tcBorders>
            <w:shd w:val="clear" w:color="auto" w:fill="auto"/>
            <w:vAlign w:val="bottom"/>
          </w:tcPr>
          <w:p w14:paraId="5DFE7948"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067FAF54"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6B75D9C4" w14:textId="77777777" w:rsidR="00295C18" w:rsidRDefault="00295C18">
            <w:pPr>
              <w:spacing w:after="0" w:line="240" w:lineRule="auto"/>
              <w:rPr>
                <w:color w:val="000000"/>
                <w:sz w:val="18"/>
                <w:szCs w:val="18"/>
              </w:rPr>
            </w:pPr>
          </w:p>
        </w:tc>
        <w:tc>
          <w:tcPr>
            <w:tcW w:w="1022" w:type="dxa"/>
            <w:tcBorders>
              <w:top w:val="nil"/>
              <w:left w:val="nil"/>
              <w:bottom w:val="nil"/>
              <w:right w:val="nil"/>
            </w:tcBorders>
            <w:shd w:val="clear" w:color="auto" w:fill="auto"/>
            <w:vAlign w:val="bottom"/>
          </w:tcPr>
          <w:p w14:paraId="23303382" w14:textId="77777777" w:rsidR="00295C18" w:rsidRDefault="00295C18">
            <w:pPr>
              <w:spacing w:after="0" w:line="240" w:lineRule="auto"/>
              <w:rPr>
                <w:color w:val="000000"/>
                <w:sz w:val="18"/>
                <w:szCs w:val="18"/>
              </w:rPr>
            </w:pPr>
          </w:p>
        </w:tc>
      </w:tr>
      <w:tr w:rsidR="00295C18" w14:paraId="77E983A0" w14:textId="77777777">
        <w:trPr>
          <w:trHeight w:val="120"/>
          <w:jc w:val="center"/>
        </w:trPr>
        <w:tc>
          <w:tcPr>
            <w:tcW w:w="1195" w:type="dxa"/>
            <w:tcBorders>
              <w:top w:val="nil"/>
              <w:left w:val="nil"/>
              <w:bottom w:val="nil"/>
              <w:right w:val="nil"/>
            </w:tcBorders>
            <w:shd w:val="clear" w:color="auto" w:fill="auto"/>
            <w:vAlign w:val="bottom"/>
          </w:tcPr>
          <w:p w14:paraId="03AC63B8" w14:textId="77777777" w:rsidR="00295C18" w:rsidRDefault="00295C18">
            <w:pPr>
              <w:spacing w:after="0" w:line="240" w:lineRule="auto"/>
              <w:rPr>
                <w:color w:val="000000"/>
                <w:sz w:val="18"/>
                <w:szCs w:val="18"/>
              </w:rPr>
            </w:pPr>
          </w:p>
        </w:tc>
        <w:tc>
          <w:tcPr>
            <w:tcW w:w="1893" w:type="dxa"/>
            <w:tcBorders>
              <w:top w:val="nil"/>
              <w:left w:val="nil"/>
              <w:bottom w:val="nil"/>
              <w:right w:val="nil"/>
            </w:tcBorders>
            <w:shd w:val="clear" w:color="auto" w:fill="auto"/>
            <w:vAlign w:val="bottom"/>
          </w:tcPr>
          <w:p w14:paraId="077A2918"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74872760" w14:textId="77777777" w:rsidR="00295C18" w:rsidRDefault="00295C18">
            <w:pPr>
              <w:spacing w:after="0" w:line="240" w:lineRule="auto"/>
              <w:rPr>
                <w:color w:val="000000"/>
                <w:sz w:val="18"/>
                <w:szCs w:val="18"/>
              </w:rPr>
            </w:pPr>
          </w:p>
        </w:tc>
        <w:tc>
          <w:tcPr>
            <w:tcW w:w="924" w:type="dxa"/>
            <w:tcBorders>
              <w:top w:val="nil"/>
              <w:left w:val="nil"/>
              <w:bottom w:val="nil"/>
              <w:right w:val="nil"/>
            </w:tcBorders>
            <w:shd w:val="clear" w:color="auto" w:fill="auto"/>
            <w:vAlign w:val="bottom"/>
          </w:tcPr>
          <w:p w14:paraId="7FFE8DC6" w14:textId="77777777" w:rsidR="00295C18" w:rsidRDefault="00295C18">
            <w:pPr>
              <w:spacing w:after="0" w:line="240" w:lineRule="auto"/>
              <w:rPr>
                <w:color w:val="000000"/>
                <w:sz w:val="18"/>
                <w:szCs w:val="18"/>
              </w:rPr>
            </w:pPr>
          </w:p>
        </w:tc>
        <w:tc>
          <w:tcPr>
            <w:tcW w:w="1432" w:type="dxa"/>
            <w:tcBorders>
              <w:top w:val="nil"/>
              <w:left w:val="nil"/>
              <w:bottom w:val="nil"/>
              <w:right w:val="nil"/>
            </w:tcBorders>
            <w:shd w:val="clear" w:color="auto" w:fill="auto"/>
            <w:vAlign w:val="bottom"/>
          </w:tcPr>
          <w:p w14:paraId="6391E787"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6F6C16F5" w14:textId="77777777" w:rsidR="00295C18" w:rsidRDefault="00295C18">
            <w:pPr>
              <w:spacing w:after="0" w:line="240" w:lineRule="auto"/>
              <w:rPr>
                <w:color w:val="000000"/>
                <w:sz w:val="18"/>
                <w:szCs w:val="18"/>
              </w:rPr>
            </w:pPr>
          </w:p>
        </w:tc>
        <w:tc>
          <w:tcPr>
            <w:tcW w:w="725" w:type="dxa"/>
            <w:tcBorders>
              <w:top w:val="nil"/>
              <w:left w:val="nil"/>
              <w:bottom w:val="nil"/>
              <w:right w:val="nil"/>
            </w:tcBorders>
            <w:shd w:val="clear" w:color="auto" w:fill="auto"/>
            <w:vAlign w:val="bottom"/>
          </w:tcPr>
          <w:p w14:paraId="20B9AAF1" w14:textId="77777777" w:rsidR="00295C18" w:rsidRDefault="00295C18">
            <w:pPr>
              <w:spacing w:after="0" w:line="240" w:lineRule="auto"/>
              <w:rPr>
                <w:color w:val="000000"/>
                <w:sz w:val="18"/>
                <w:szCs w:val="18"/>
              </w:rPr>
            </w:pPr>
          </w:p>
        </w:tc>
        <w:tc>
          <w:tcPr>
            <w:tcW w:w="1325" w:type="dxa"/>
            <w:tcBorders>
              <w:top w:val="nil"/>
              <w:left w:val="nil"/>
              <w:bottom w:val="nil"/>
              <w:right w:val="nil"/>
            </w:tcBorders>
            <w:shd w:val="clear" w:color="auto" w:fill="auto"/>
            <w:vAlign w:val="bottom"/>
          </w:tcPr>
          <w:p w14:paraId="0DDFB5CC"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5A4E0935" w14:textId="77777777" w:rsidR="00295C18" w:rsidRDefault="00295C18">
            <w:pPr>
              <w:spacing w:after="0" w:line="240" w:lineRule="auto"/>
              <w:rPr>
                <w:color w:val="000000"/>
                <w:sz w:val="18"/>
                <w:szCs w:val="18"/>
              </w:rPr>
            </w:pPr>
          </w:p>
        </w:tc>
        <w:tc>
          <w:tcPr>
            <w:tcW w:w="1194" w:type="dxa"/>
            <w:tcBorders>
              <w:top w:val="nil"/>
              <w:left w:val="nil"/>
              <w:bottom w:val="nil"/>
              <w:right w:val="nil"/>
            </w:tcBorders>
            <w:shd w:val="clear" w:color="auto" w:fill="auto"/>
            <w:vAlign w:val="bottom"/>
          </w:tcPr>
          <w:p w14:paraId="7EC415A2" w14:textId="77777777" w:rsidR="00295C18" w:rsidRDefault="00295C18">
            <w:pPr>
              <w:spacing w:after="0" w:line="240" w:lineRule="auto"/>
              <w:rPr>
                <w:color w:val="000000"/>
                <w:sz w:val="18"/>
                <w:szCs w:val="18"/>
              </w:rPr>
            </w:pPr>
          </w:p>
        </w:tc>
        <w:tc>
          <w:tcPr>
            <w:tcW w:w="1022" w:type="dxa"/>
            <w:tcBorders>
              <w:top w:val="nil"/>
              <w:left w:val="nil"/>
              <w:bottom w:val="nil"/>
              <w:right w:val="nil"/>
            </w:tcBorders>
            <w:shd w:val="clear" w:color="auto" w:fill="auto"/>
            <w:vAlign w:val="bottom"/>
          </w:tcPr>
          <w:p w14:paraId="437EF0D2" w14:textId="77777777" w:rsidR="00295C18" w:rsidRDefault="00295C18">
            <w:pPr>
              <w:spacing w:after="0" w:line="240" w:lineRule="auto"/>
              <w:rPr>
                <w:color w:val="000000"/>
                <w:sz w:val="18"/>
                <w:szCs w:val="18"/>
              </w:rPr>
            </w:pPr>
          </w:p>
        </w:tc>
      </w:tr>
    </w:tbl>
    <w:p w14:paraId="62E79D6C" w14:textId="77777777" w:rsidR="005F5FB2" w:rsidRDefault="005F5FB2">
      <w:pPr>
        <w:jc w:val="both"/>
        <w:rPr>
          <w:sz w:val="20"/>
          <w:szCs w:val="20"/>
        </w:rPr>
      </w:pPr>
    </w:p>
    <w:p w14:paraId="546B7B13" w14:textId="7DEC0779" w:rsidR="00295C18" w:rsidRDefault="00115100">
      <w:pPr>
        <w:jc w:val="both"/>
        <w:rPr>
          <w:sz w:val="20"/>
          <w:szCs w:val="20"/>
        </w:rPr>
      </w:pPr>
      <w:r>
        <w:rPr>
          <w:sz w:val="20"/>
          <w:szCs w:val="20"/>
        </w:rPr>
        <w:t>“By signing this form, I certify that the information provided on this form is true and correct.  I will notify the Department of Public Welfare if any information changes.  I will comply with all aspects of this disclosure form.  By completing and signing the form, I give consent for the information contained herein to be disclosed to the Department of Health and Human Services or any other appropriate governmental agencies, including the Office of Homeland Security.</w:t>
      </w:r>
    </w:p>
    <w:p w14:paraId="3A5D5BBF" w14:textId="227344B6" w:rsidR="00295C18" w:rsidRDefault="00115100">
      <w:pPr>
        <w:jc w:val="both"/>
      </w:pPr>
      <w:r>
        <w:t>Name of Authorized Person:</w:t>
      </w:r>
      <w:r>
        <w:tab/>
      </w:r>
      <w:r>
        <w:tab/>
        <w:t xml:space="preserve">      </w:t>
      </w:r>
      <w:r w:rsidR="005F5FB2">
        <w:tab/>
      </w:r>
      <w:r w:rsidR="005F5FB2">
        <w:tab/>
      </w:r>
      <w:r w:rsidR="005F5FB2">
        <w:tab/>
      </w:r>
      <w:r>
        <w:t>Signature:</w:t>
      </w:r>
    </w:p>
    <w:p w14:paraId="2A95920B" w14:textId="04D1E3B9" w:rsidR="00295C18" w:rsidRDefault="00115100">
      <w:pPr>
        <w:jc w:val="both"/>
      </w:pPr>
      <w:r>
        <w:t>________</w:t>
      </w:r>
      <w:r w:rsidR="00A60569">
        <w:t>________________</w:t>
      </w:r>
      <w:r>
        <w:t xml:space="preserve">________ </w:t>
      </w:r>
      <w:r>
        <w:tab/>
        <w:t xml:space="preserve">   </w:t>
      </w:r>
      <w:r w:rsidR="005F5FB2">
        <w:tab/>
      </w:r>
      <w:r w:rsidR="005F5FB2">
        <w:tab/>
      </w:r>
      <w:r w:rsidR="005F5FB2">
        <w:tab/>
      </w:r>
      <w:r>
        <w:t>____________________________</w:t>
      </w:r>
    </w:p>
    <w:p w14:paraId="471079CD" w14:textId="721C1BD7" w:rsidR="00295C18" w:rsidRDefault="00115100">
      <w:pPr>
        <w:jc w:val="both"/>
      </w:pPr>
      <w:r>
        <w:t>Title of Authorized Person:</w:t>
      </w:r>
      <w:r>
        <w:tab/>
      </w:r>
      <w:r>
        <w:tab/>
        <w:t xml:space="preserve">     </w:t>
      </w:r>
      <w:r w:rsidR="005F5FB2">
        <w:tab/>
      </w:r>
      <w:r w:rsidR="005F5FB2">
        <w:tab/>
      </w:r>
      <w:r w:rsidR="005F5FB2">
        <w:tab/>
      </w:r>
      <w:r>
        <w:t>Date:</w:t>
      </w:r>
    </w:p>
    <w:p w14:paraId="5E1D8417" w14:textId="491F79CE" w:rsidR="00295C18" w:rsidRDefault="00115100">
      <w:pPr>
        <w:jc w:val="both"/>
      </w:pPr>
      <w:r>
        <w:t>____________</w:t>
      </w:r>
      <w:r w:rsidR="00A60569">
        <w:t>____________________</w:t>
      </w:r>
      <w:r>
        <w:t xml:space="preserve">      </w:t>
      </w:r>
      <w:r w:rsidR="005F5FB2">
        <w:tab/>
      </w:r>
      <w:r w:rsidR="005F5FB2">
        <w:tab/>
      </w:r>
      <w:r w:rsidR="005F5FB2">
        <w:tab/>
      </w:r>
      <w:r>
        <w:t>_</w:t>
      </w:r>
      <w:r w:rsidR="00A60569">
        <w:t>_______</w:t>
      </w:r>
      <w:r>
        <w:t>___________________</w:t>
      </w:r>
    </w:p>
    <w:p w14:paraId="06C61164" w14:textId="77777777" w:rsidR="00295C18" w:rsidRDefault="00115100">
      <w:pPr>
        <w:spacing w:after="0"/>
        <w:jc w:val="center"/>
        <w:rPr>
          <w:b/>
          <w:sz w:val="20"/>
          <w:szCs w:val="20"/>
        </w:rPr>
      </w:pPr>
      <w:r>
        <w:br w:type="page"/>
      </w:r>
      <w:r>
        <w:rPr>
          <w:b/>
          <w:sz w:val="20"/>
          <w:szCs w:val="20"/>
        </w:rPr>
        <w:t>Disclosure of Ownership and Control</w:t>
      </w:r>
    </w:p>
    <w:p w14:paraId="7795E771" w14:textId="77777777" w:rsidR="00295C18" w:rsidRDefault="00115100">
      <w:pPr>
        <w:spacing w:after="0"/>
        <w:jc w:val="center"/>
        <w:rPr>
          <w:b/>
          <w:sz w:val="20"/>
          <w:szCs w:val="20"/>
        </w:rPr>
      </w:pPr>
      <w:r>
        <w:rPr>
          <w:b/>
          <w:sz w:val="20"/>
          <w:szCs w:val="20"/>
        </w:rPr>
        <w:t>Pennsylvania Department of Public Welfare</w:t>
      </w:r>
    </w:p>
    <w:p w14:paraId="4CDCCA25" w14:textId="77777777" w:rsidR="00295C18" w:rsidRDefault="00115100">
      <w:pPr>
        <w:spacing w:after="0"/>
        <w:jc w:val="center"/>
        <w:rPr>
          <w:b/>
          <w:sz w:val="20"/>
          <w:szCs w:val="20"/>
        </w:rPr>
      </w:pPr>
      <w:r>
        <w:rPr>
          <w:b/>
          <w:sz w:val="20"/>
          <w:szCs w:val="20"/>
        </w:rPr>
        <w:t>Medical Assistance Transportation Program</w:t>
      </w:r>
    </w:p>
    <w:p w14:paraId="4D43BD17" w14:textId="77777777" w:rsidR="00295C18" w:rsidRDefault="00115100">
      <w:pPr>
        <w:jc w:val="center"/>
        <w:rPr>
          <w:b/>
          <w:sz w:val="20"/>
          <w:szCs w:val="20"/>
        </w:rPr>
      </w:pPr>
      <w:r>
        <w:rPr>
          <w:b/>
          <w:sz w:val="20"/>
          <w:szCs w:val="20"/>
        </w:rPr>
        <w:t>42 C.F.R. §455.105</w:t>
      </w:r>
    </w:p>
    <w:p w14:paraId="3AB9F86B" w14:textId="6F7E2260" w:rsidR="00295C18" w:rsidRDefault="00115100">
      <w:pPr>
        <w:rPr>
          <w:sz w:val="20"/>
          <w:szCs w:val="20"/>
        </w:rPr>
      </w:pPr>
      <w:r>
        <w:rPr>
          <w:sz w:val="20"/>
          <w:szCs w:val="20"/>
        </w:rPr>
        <w:t xml:space="preserve">Request Date:  </w:t>
      </w:r>
      <w:r w:rsidR="00EB439E">
        <w:rPr>
          <w:sz w:val="20"/>
          <w:szCs w:val="20"/>
        </w:rPr>
        <w:t>November 27, 2024</w:t>
      </w:r>
    </w:p>
    <w:p w14:paraId="0B7BEB47" w14:textId="77777777" w:rsidR="00295C18" w:rsidRDefault="00115100">
      <w:pPr>
        <w:rPr>
          <w:sz w:val="20"/>
          <w:szCs w:val="20"/>
        </w:rPr>
      </w:pPr>
      <w:r>
        <w:rPr>
          <w:sz w:val="20"/>
          <w:szCs w:val="20"/>
        </w:rPr>
        <w:t>Within 35 days of the request date, submit full and complete information concerning the following:</w:t>
      </w:r>
    </w:p>
    <w:p w14:paraId="2BFDC46F" w14:textId="09BDF220" w:rsidR="00295C18" w:rsidRDefault="00115100">
      <w:pPr>
        <w:numPr>
          <w:ilvl w:val="0"/>
          <w:numId w:val="14"/>
        </w:numPr>
        <w:pBdr>
          <w:top w:val="nil"/>
          <w:left w:val="nil"/>
          <w:bottom w:val="nil"/>
          <w:right w:val="nil"/>
          <w:between w:val="nil"/>
        </w:pBdr>
        <w:spacing w:after="0"/>
        <w:rPr>
          <w:color w:val="000000"/>
          <w:sz w:val="20"/>
          <w:szCs w:val="20"/>
        </w:rPr>
      </w:pPr>
      <w:r>
        <w:rPr>
          <w:color w:val="000000"/>
          <w:sz w:val="20"/>
          <w:szCs w:val="20"/>
        </w:rPr>
        <w:t>The ownership of any entity with whom COLTS has had business transactions totaling more than $25,000 during the 12-month period ending on the date of this request</w:t>
      </w:r>
      <w:r w:rsidR="00EB439E">
        <w:rPr>
          <w:color w:val="000000"/>
          <w:sz w:val="20"/>
          <w:szCs w:val="20"/>
        </w:rPr>
        <w:t>.</w:t>
      </w:r>
    </w:p>
    <w:p w14:paraId="41658E4C" w14:textId="77777777" w:rsidR="00295C18" w:rsidRDefault="00295C18">
      <w:pPr>
        <w:pBdr>
          <w:top w:val="nil"/>
          <w:left w:val="nil"/>
          <w:bottom w:val="nil"/>
          <w:right w:val="nil"/>
          <w:between w:val="nil"/>
        </w:pBdr>
        <w:ind w:left="720"/>
        <w:rPr>
          <w:color w:val="000000"/>
        </w:rPr>
      </w:pPr>
    </w:p>
    <w:tbl>
      <w:tblPr>
        <w:tblStyle w:val="a3"/>
        <w:tblW w:w="9695" w:type="dxa"/>
        <w:tblLayout w:type="fixed"/>
        <w:tblLook w:val="0400" w:firstRow="0" w:lastRow="0" w:firstColumn="0" w:lastColumn="0" w:noHBand="0" w:noVBand="1"/>
      </w:tblPr>
      <w:tblGrid>
        <w:gridCol w:w="1182"/>
        <w:gridCol w:w="1697"/>
        <w:gridCol w:w="250"/>
        <w:gridCol w:w="913"/>
        <w:gridCol w:w="1003"/>
        <w:gridCol w:w="250"/>
        <w:gridCol w:w="715"/>
        <w:gridCol w:w="1009"/>
        <w:gridCol w:w="250"/>
        <w:gridCol w:w="1657"/>
        <w:gridCol w:w="769"/>
      </w:tblGrid>
      <w:tr w:rsidR="00295C18" w14:paraId="67238E41" w14:textId="77777777">
        <w:trPr>
          <w:trHeight w:val="300"/>
        </w:trPr>
        <w:tc>
          <w:tcPr>
            <w:tcW w:w="1194" w:type="dxa"/>
            <w:tcBorders>
              <w:top w:val="nil"/>
              <w:left w:val="nil"/>
              <w:bottom w:val="nil"/>
              <w:right w:val="nil"/>
            </w:tcBorders>
            <w:shd w:val="clear" w:color="auto" w:fill="auto"/>
            <w:vAlign w:val="bottom"/>
          </w:tcPr>
          <w:p w14:paraId="7010C762" w14:textId="77777777" w:rsidR="00295C18" w:rsidRDefault="00295C18">
            <w:pPr>
              <w:spacing w:after="0" w:line="240" w:lineRule="auto"/>
              <w:rPr>
                <w:color w:val="000000"/>
                <w:sz w:val="18"/>
                <w:szCs w:val="18"/>
              </w:rPr>
            </w:pPr>
          </w:p>
        </w:tc>
        <w:tc>
          <w:tcPr>
            <w:tcW w:w="1714" w:type="dxa"/>
            <w:tcBorders>
              <w:top w:val="nil"/>
              <w:left w:val="nil"/>
              <w:bottom w:val="nil"/>
              <w:right w:val="nil"/>
            </w:tcBorders>
            <w:shd w:val="clear" w:color="auto" w:fill="auto"/>
            <w:vAlign w:val="bottom"/>
          </w:tcPr>
          <w:p w14:paraId="4EBDE945"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66AAE0D8"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4480A412" w14:textId="77777777" w:rsidR="00295C18" w:rsidRDefault="00115100">
            <w:pPr>
              <w:spacing w:after="0" w:line="240" w:lineRule="auto"/>
              <w:rPr>
                <w:color w:val="000000"/>
                <w:sz w:val="18"/>
                <w:szCs w:val="18"/>
              </w:rPr>
            </w:pPr>
            <w:r>
              <w:rPr>
                <w:color w:val="000000"/>
                <w:sz w:val="18"/>
                <w:szCs w:val="18"/>
              </w:rPr>
              <w:t>Date</w:t>
            </w:r>
          </w:p>
        </w:tc>
        <w:tc>
          <w:tcPr>
            <w:tcW w:w="1012" w:type="dxa"/>
            <w:tcBorders>
              <w:top w:val="nil"/>
              <w:left w:val="nil"/>
              <w:bottom w:val="nil"/>
              <w:right w:val="nil"/>
            </w:tcBorders>
            <w:shd w:val="clear" w:color="auto" w:fill="auto"/>
            <w:vAlign w:val="bottom"/>
          </w:tcPr>
          <w:p w14:paraId="16232C12"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5E5E66BC"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66981CFA" w14:textId="77777777" w:rsidR="00295C18" w:rsidRDefault="00295C18">
            <w:pPr>
              <w:spacing w:after="0" w:line="240" w:lineRule="auto"/>
              <w:rPr>
                <w:color w:val="000000"/>
                <w:sz w:val="18"/>
                <w:szCs w:val="18"/>
              </w:rPr>
            </w:pPr>
          </w:p>
        </w:tc>
        <w:tc>
          <w:tcPr>
            <w:tcW w:w="1018" w:type="dxa"/>
            <w:tcBorders>
              <w:top w:val="nil"/>
              <w:left w:val="nil"/>
              <w:bottom w:val="nil"/>
              <w:right w:val="nil"/>
            </w:tcBorders>
            <w:shd w:val="clear" w:color="auto" w:fill="auto"/>
            <w:vAlign w:val="bottom"/>
          </w:tcPr>
          <w:p w14:paraId="749C8520"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33AC0274"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68E6F048" w14:textId="77777777" w:rsidR="00295C18" w:rsidRDefault="00115100">
            <w:pPr>
              <w:spacing w:after="0" w:line="240" w:lineRule="auto"/>
              <w:rPr>
                <w:color w:val="000000"/>
                <w:sz w:val="18"/>
                <w:szCs w:val="18"/>
              </w:rPr>
            </w:pPr>
            <w:r>
              <w:rPr>
                <w:color w:val="000000"/>
                <w:sz w:val="18"/>
                <w:szCs w:val="18"/>
              </w:rPr>
              <w:t>% of Ownership/</w:t>
            </w:r>
          </w:p>
        </w:tc>
        <w:tc>
          <w:tcPr>
            <w:tcW w:w="775" w:type="dxa"/>
            <w:tcBorders>
              <w:top w:val="nil"/>
              <w:left w:val="nil"/>
              <w:bottom w:val="nil"/>
              <w:right w:val="nil"/>
            </w:tcBorders>
            <w:shd w:val="clear" w:color="auto" w:fill="auto"/>
            <w:vAlign w:val="bottom"/>
          </w:tcPr>
          <w:p w14:paraId="7E9CF9AE" w14:textId="77777777" w:rsidR="00295C18" w:rsidRDefault="00295C18">
            <w:pPr>
              <w:spacing w:after="0" w:line="240" w:lineRule="auto"/>
              <w:rPr>
                <w:color w:val="000000"/>
                <w:sz w:val="18"/>
                <w:szCs w:val="18"/>
              </w:rPr>
            </w:pPr>
          </w:p>
        </w:tc>
      </w:tr>
      <w:tr w:rsidR="00295C18" w14:paraId="3A3F794D" w14:textId="77777777">
        <w:trPr>
          <w:trHeight w:val="300"/>
        </w:trPr>
        <w:tc>
          <w:tcPr>
            <w:tcW w:w="1194" w:type="dxa"/>
            <w:tcBorders>
              <w:top w:val="nil"/>
              <w:left w:val="nil"/>
              <w:bottom w:val="nil"/>
              <w:right w:val="nil"/>
            </w:tcBorders>
            <w:shd w:val="clear" w:color="auto" w:fill="auto"/>
            <w:vAlign w:val="bottom"/>
          </w:tcPr>
          <w:p w14:paraId="5A15522A" w14:textId="77777777" w:rsidR="00295C18" w:rsidRDefault="00115100">
            <w:pPr>
              <w:spacing w:after="0" w:line="240" w:lineRule="auto"/>
              <w:rPr>
                <w:color w:val="000000"/>
                <w:sz w:val="18"/>
                <w:szCs w:val="18"/>
              </w:rPr>
            </w:pPr>
            <w:r>
              <w:rPr>
                <w:color w:val="000000"/>
                <w:sz w:val="18"/>
                <w:szCs w:val="18"/>
              </w:rPr>
              <w:t>Name:</w:t>
            </w:r>
          </w:p>
        </w:tc>
        <w:tc>
          <w:tcPr>
            <w:tcW w:w="1714" w:type="dxa"/>
            <w:tcBorders>
              <w:top w:val="nil"/>
              <w:left w:val="nil"/>
              <w:bottom w:val="single" w:sz="4" w:space="0" w:color="000000"/>
              <w:right w:val="nil"/>
            </w:tcBorders>
            <w:shd w:val="clear" w:color="auto" w:fill="auto"/>
            <w:vAlign w:val="bottom"/>
          </w:tcPr>
          <w:p w14:paraId="7EFE0D70"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73568F60"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5AC7424C" w14:textId="77777777" w:rsidR="00295C18" w:rsidRDefault="00115100">
            <w:pPr>
              <w:spacing w:after="0" w:line="240" w:lineRule="auto"/>
              <w:rPr>
                <w:color w:val="000000"/>
                <w:sz w:val="18"/>
                <w:szCs w:val="18"/>
              </w:rPr>
            </w:pPr>
            <w:r>
              <w:rPr>
                <w:color w:val="000000"/>
                <w:sz w:val="18"/>
                <w:szCs w:val="18"/>
              </w:rPr>
              <w:t>of Birth:</w:t>
            </w:r>
          </w:p>
        </w:tc>
        <w:tc>
          <w:tcPr>
            <w:tcW w:w="1012" w:type="dxa"/>
            <w:tcBorders>
              <w:top w:val="nil"/>
              <w:left w:val="nil"/>
              <w:bottom w:val="single" w:sz="4" w:space="0" w:color="000000"/>
              <w:right w:val="nil"/>
            </w:tcBorders>
            <w:shd w:val="clear" w:color="auto" w:fill="auto"/>
            <w:vAlign w:val="bottom"/>
          </w:tcPr>
          <w:p w14:paraId="29473128"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2B359350"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41613E5A" w14:textId="77777777" w:rsidR="00295C18" w:rsidRDefault="00115100">
            <w:pPr>
              <w:spacing w:after="0" w:line="240" w:lineRule="auto"/>
              <w:rPr>
                <w:color w:val="000000"/>
                <w:sz w:val="18"/>
                <w:szCs w:val="18"/>
              </w:rPr>
            </w:pPr>
            <w:r>
              <w:rPr>
                <w:color w:val="000000"/>
                <w:sz w:val="18"/>
                <w:szCs w:val="18"/>
              </w:rPr>
              <w:t>SSN:</w:t>
            </w:r>
          </w:p>
        </w:tc>
        <w:tc>
          <w:tcPr>
            <w:tcW w:w="1018" w:type="dxa"/>
            <w:tcBorders>
              <w:top w:val="nil"/>
              <w:left w:val="nil"/>
              <w:bottom w:val="single" w:sz="4" w:space="0" w:color="000000"/>
              <w:right w:val="nil"/>
            </w:tcBorders>
            <w:shd w:val="clear" w:color="auto" w:fill="auto"/>
            <w:vAlign w:val="bottom"/>
          </w:tcPr>
          <w:p w14:paraId="4AA1D7D0"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3DE12D97"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029ECA55" w14:textId="77777777" w:rsidR="00295C18" w:rsidRDefault="00115100">
            <w:pPr>
              <w:spacing w:after="0" w:line="240" w:lineRule="auto"/>
              <w:rPr>
                <w:color w:val="000000"/>
                <w:sz w:val="18"/>
                <w:szCs w:val="18"/>
              </w:rPr>
            </w:pPr>
            <w:r>
              <w:rPr>
                <w:color w:val="000000"/>
                <w:sz w:val="18"/>
                <w:szCs w:val="18"/>
              </w:rPr>
              <w:t>Interest :</w:t>
            </w:r>
          </w:p>
        </w:tc>
        <w:tc>
          <w:tcPr>
            <w:tcW w:w="775" w:type="dxa"/>
            <w:tcBorders>
              <w:top w:val="nil"/>
              <w:left w:val="nil"/>
              <w:bottom w:val="single" w:sz="4" w:space="0" w:color="000000"/>
              <w:right w:val="nil"/>
            </w:tcBorders>
            <w:shd w:val="clear" w:color="auto" w:fill="auto"/>
            <w:vAlign w:val="bottom"/>
          </w:tcPr>
          <w:p w14:paraId="20C4D581" w14:textId="77777777" w:rsidR="00295C18" w:rsidRDefault="00115100">
            <w:pPr>
              <w:spacing w:after="0" w:line="240" w:lineRule="auto"/>
              <w:rPr>
                <w:color w:val="000000"/>
                <w:sz w:val="18"/>
                <w:szCs w:val="18"/>
              </w:rPr>
            </w:pPr>
            <w:r>
              <w:rPr>
                <w:color w:val="000000"/>
                <w:sz w:val="18"/>
                <w:szCs w:val="18"/>
              </w:rPr>
              <w:t> </w:t>
            </w:r>
          </w:p>
        </w:tc>
      </w:tr>
      <w:tr w:rsidR="00295C18" w14:paraId="1596B516" w14:textId="77777777">
        <w:trPr>
          <w:trHeight w:val="300"/>
        </w:trPr>
        <w:tc>
          <w:tcPr>
            <w:tcW w:w="1194" w:type="dxa"/>
            <w:tcBorders>
              <w:top w:val="nil"/>
              <w:left w:val="nil"/>
              <w:bottom w:val="nil"/>
              <w:right w:val="nil"/>
            </w:tcBorders>
            <w:shd w:val="clear" w:color="auto" w:fill="auto"/>
            <w:vAlign w:val="bottom"/>
          </w:tcPr>
          <w:p w14:paraId="301D5BBC" w14:textId="77777777" w:rsidR="00295C18" w:rsidRDefault="00295C18">
            <w:pPr>
              <w:spacing w:after="0" w:line="240" w:lineRule="auto"/>
              <w:rPr>
                <w:color w:val="000000"/>
                <w:sz w:val="18"/>
                <w:szCs w:val="18"/>
              </w:rPr>
            </w:pPr>
          </w:p>
        </w:tc>
        <w:tc>
          <w:tcPr>
            <w:tcW w:w="1714" w:type="dxa"/>
            <w:tcBorders>
              <w:top w:val="nil"/>
              <w:left w:val="nil"/>
              <w:bottom w:val="nil"/>
              <w:right w:val="nil"/>
            </w:tcBorders>
            <w:shd w:val="clear" w:color="auto" w:fill="auto"/>
            <w:vAlign w:val="bottom"/>
          </w:tcPr>
          <w:p w14:paraId="71551030"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675AF9EC"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2832AF93" w14:textId="77777777" w:rsidR="00295C18" w:rsidRDefault="00295C18">
            <w:pPr>
              <w:spacing w:after="0" w:line="240" w:lineRule="auto"/>
              <w:rPr>
                <w:color w:val="000000"/>
                <w:sz w:val="18"/>
                <w:szCs w:val="18"/>
              </w:rPr>
            </w:pPr>
          </w:p>
        </w:tc>
        <w:tc>
          <w:tcPr>
            <w:tcW w:w="1012" w:type="dxa"/>
            <w:tcBorders>
              <w:top w:val="nil"/>
              <w:left w:val="nil"/>
              <w:bottom w:val="nil"/>
              <w:right w:val="nil"/>
            </w:tcBorders>
            <w:shd w:val="clear" w:color="auto" w:fill="auto"/>
            <w:vAlign w:val="bottom"/>
          </w:tcPr>
          <w:p w14:paraId="3B864FE7"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2AB41EEC"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5B12FA95" w14:textId="77777777" w:rsidR="00295C18" w:rsidRDefault="00295C18">
            <w:pPr>
              <w:spacing w:after="0" w:line="240" w:lineRule="auto"/>
              <w:rPr>
                <w:color w:val="000000"/>
                <w:sz w:val="18"/>
                <w:szCs w:val="18"/>
              </w:rPr>
            </w:pPr>
          </w:p>
        </w:tc>
        <w:tc>
          <w:tcPr>
            <w:tcW w:w="1018" w:type="dxa"/>
            <w:tcBorders>
              <w:top w:val="nil"/>
              <w:left w:val="nil"/>
              <w:bottom w:val="nil"/>
              <w:right w:val="nil"/>
            </w:tcBorders>
            <w:shd w:val="clear" w:color="auto" w:fill="auto"/>
            <w:vAlign w:val="bottom"/>
          </w:tcPr>
          <w:p w14:paraId="0223FE79"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39E6215A"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4C9A58C8" w14:textId="77777777" w:rsidR="00295C18" w:rsidRDefault="00295C18">
            <w:pPr>
              <w:spacing w:after="0" w:line="240" w:lineRule="auto"/>
              <w:rPr>
                <w:color w:val="000000"/>
                <w:sz w:val="18"/>
                <w:szCs w:val="18"/>
              </w:rPr>
            </w:pPr>
          </w:p>
        </w:tc>
        <w:tc>
          <w:tcPr>
            <w:tcW w:w="775" w:type="dxa"/>
            <w:tcBorders>
              <w:top w:val="nil"/>
              <w:left w:val="nil"/>
              <w:bottom w:val="nil"/>
              <w:right w:val="nil"/>
            </w:tcBorders>
            <w:shd w:val="clear" w:color="auto" w:fill="auto"/>
            <w:vAlign w:val="bottom"/>
          </w:tcPr>
          <w:p w14:paraId="584CCE64" w14:textId="77777777" w:rsidR="00295C18" w:rsidRDefault="00295C18">
            <w:pPr>
              <w:spacing w:after="0" w:line="240" w:lineRule="auto"/>
              <w:rPr>
                <w:color w:val="000000"/>
                <w:sz w:val="18"/>
                <w:szCs w:val="18"/>
              </w:rPr>
            </w:pPr>
          </w:p>
        </w:tc>
      </w:tr>
      <w:tr w:rsidR="00295C18" w14:paraId="4AB36183" w14:textId="77777777">
        <w:trPr>
          <w:trHeight w:val="300"/>
        </w:trPr>
        <w:tc>
          <w:tcPr>
            <w:tcW w:w="1194" w:type="dxa"/>
            <w:tcBorders>
              <w:top w:val="nil"/>
              <w:left w:val="nil"/>
              <w:bottom w:val="nil"/>
              <w:right w:val="nil"/>
            </w:tcBorders>
            <w:shd w:val="clear" w:color="auto" w:fill="auto"/>
            <w:vAlign w:val="bottom"/>
          </w:tcPr>
          <w:p w14:paraId="51ADCFE7" w14:textId="77777777" w:rsidR="00295C18" w:rsidRDefault="00115100">
            <w:pPr>
              <w:spacing w:after="0" w:line="240" w:lineRule="auto"/>
              <w:rPr>
                <w:color w:val="000000"/>
                <w:sz w:val="18"/>
                <w:szCs w:val="18"/>
              </w:rPr>
            </w:pPr>
            <w:r>
              <w:rPr>
                <w:color w:val="000000"/>
                <w:sz w:val="18"/>
                <w:szCs w:val="18"/>
              </w:rPr>
              <w:t>Address:</w:t>
            </w:r>
          </w:p>
        </w:tc>
        <w:tc>
          <w:tcPr>
            <w:tcW w:w="1714" w:type="dxa"/>
            <w:tcBorders>
              <w:top w:val="nil"/>
              <w:left w:val="nil"/>
              <w:bottom w:val="single" w:sz="4" w:space="0" w:color="000000"/>
              <w:right w:val="nil"/>
            </w:tcBorders>
            <w:shd w:val="clear" w:color="auto" w:fill="auto"/>
            <w:vAlign w:val="bottom"/>
          </w:tcPr>
          <w:p w14:paraId="140DB2A1"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6C8A7891"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174047B7" w14:textId="77777777" w:rsidR="00295C18" w:rsidRDefault="00115100">
            <w:pPr>
              <w:spacing w:after="0" w:line="240" w:lineRule="auto"/>
              <w:rPr>
                <w:color w:val="000000"/>
                <w:sz w:val="18"/>
                <w:szCs w:val="18"/>
              </w:rPr>
            </w:pPr>
            <w:r>
              <w:rPr>
                <w:color w:val="000000"/>
                <w:sz w:val="18"/>
                <w:szCs w:val="18"/>
              </w:rPr>
              <w:t>City:</w:t>
            </w:r>
          </w:p>
        </w:tc>
        <w:tc>
          <w:tcPr>
            <w:tcW w:w="1012" w:type="dxa"/>
            <w:tcBorders>
              <w:top w:val="nil"/>
              <w:left w:val="nil"/>
              <w:bottom w:val="single" w:sz="4" w:space="0" w:color="000000"/>
              <w:right w:val="nil"/>
            </w:tcBorders>
            <w:shd w:val="clear" w:color="auto" w:fill="auto"/>
            <w:vAlign w:val="bottom"/>
          </w:tcPr>
          <w:p w14:paraId="180C06D5"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206EDA92"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57C3C790" w14:textId="77777777" w:rsidR="00295C18" w:rsidRDefault="00115100">
            <w:pPr>
              <w:spacing w:after="0" w:line="240" w:lineRule="auto"/>
              <w:rPr>
                <w:color w:val="000000"/>
                <w:sz w:val="18"/>
                <w:szCs w:val="18"/>
              </w:rPr>
            </w:pPr>
            <w:r>
              <w:rPr>
                <w:color w:val="000000"/>
                <w:sz w:val="18"/>
                <w:szCs w:val="18"/>
              </w:rPr>
              <w:t>State:</w:t>
            </w:r>
          </w:p>
        </w:tc>
        <w:tc>
          <w:tcPr>
            <w:tcW w:w="1018" w:type="dxa"/>
            <w:tcBorders>
              <w:top w:val="nil"/>
              <w:left w:val="nil"/>
              <w:bottom w:val="single" w:sz="4" w:space="0" w:color="000000"/>
              <w:right w:val="nil"/>
            </w:tcBorders>
            <w:shd w:val="clear" w:color="auto" w:fill="auto"/>
            <w:vAlign w:val="bottom"/>
          </w:tcPr>
          <w:p w14:paraId="0CCBC5D1"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0070A8FD"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7D0F9F03" w14:textId="77777777" w:rsidR="00295C18" w:rsidRDefault="00115100">
            <w:pPr>
              <w:spacing w:after="0" w:line="240" w:lineRule="auto"/>
              <w:rPr>
                <w:color w:val="000000"/>
                <w:sz w:val="18"/>
                <w:szCs w:val="18"/>
              </w:rPr>
            </w:pPr>
            <w:r>
              <w:rPr>
                <w:color w:val="000000"/>
                <w:sz w:val="18"/>
                <w:szCs w:val="18"/>
              </w:rPr>
              <w:t>Zip Code:</w:t>
            </w:r>
          </w:p>
        </w:tc>
        <w:tc>
          <w:tcPr>
            <w:tcW w:w="775" w:type="dxa"/>
            <w:tcBorders>
              <w:top w:val="nil"/>
              <w:left w:val="nil"/>
              <w:bottom w:val="single" w:sz="4" w:space="0" w:color="000000"/>
              <w:right w:val="nil"/>
            </w:tcBorders>
            <w:shd w:val="clear" w:color="auto" w:fill="auto"/>
            <w:vAlign w:val="bottom"/>
          </w:tcPr>
          <w:p w14:paraId="5B5443A1" w14:textId="77777777" w:rsidR="00295C18" w:rsidRDefault="00115100">
            <w:pPr>
              <w:spacing w:after="0" w:line="240" w:lineRule="auto"/>
              <w:rPr>
                <w:color w:val="000000"/>
                <w:sz w:val="18"/>
                <w:szCs w:val="18"/>
              </w:rPr>
            </w:pPr>
            <w:r>
              <w:rPr>
                <w:color w:val="000000"/>
                <w:sz w:val="18"/>
                <w:szCs w:val="18"/>
              </w:rPr>
              <w:t> </w:t>
            </w:r>
          </w:p>
        </w:tc>
      </w:tr>
      <w:tr w:rsidR="00295C18" w14:paraId="4F3003BD" w14:textId="77777777">
        <w:trPr>
          <w:trHeight w:val="300"/>
        </w:trPr>
        <w:tc>
          <w:tcPr>
            <w:tcW w:w="1194" w:type="dxa"/>
            <w:tcBorders>
              <w:top w:val="nil"/>
              <w:left w:val="nil"/>
              <w:bottom w:val="nil"/>
              <w:right w:val="nil"/>
            </w:tcBorders>
            <w:shd w:val="clear" w:color="auto" w:fill="auto"/>
            <w:vAlign w:val="bottom"/>
          </w:tcPr>
          <w:p w14:paraId="5EB0B940" w14:textId="77777777" w:rsidR="00295C18" w:rsidRDefault="00295C18">
            <w:pPr>
              <w:spacing w:after="0" w:line="240" w:lineRule="auto"/>
              <w:rPr>
                <w:color w:val="000000"/>
                <w:sz w:val="18"/>
                <w:szCs w:val="18"/>
              </w:rPr>
            </w:pPr>
          </w:p>
        </w:tc>
        <w:tc>
          <w:tcPr>
            <w:tcW w:w="1714" w:type="dxa"/>
            <w:tcBorders>
              <w:top w:val="nil"/>
              <w:left w:val="nil"/>
              <w:bottom w:val="nil"/>
              <w:right w:val="nil"/>
            </w:tcBorders>
            <w:shd w:val="clear" w:color="auto" w:fill="auto"/>
            <w:vAlign w:val="bottom"/>
          </w:tcPr>
          <w:p w14:paraId="3CBFC436"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23D71E0A"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0EA837FB" w14:textId="77777777" w:rsidR="00295C18" w:rsidRDefault="00295C18">
            <w:pPr>
              <w:spacing w:after="0" w:line="240" w:lineRule="auto"/>
              <w:rPr>
                <w:color w:val="000000"/>
                <w:sz w:val="18"/>
                <w:szCs w:val="18"/>
              </w:rPr>
            </w:pPr>
          </w:p>
        </w:tc>
        <w:tc>
          <w:tcPr>
            <w:tcW w:w="1012" w:type="dxa"/>
            <w:tcBorders>
              <w:top w:val="nil"/>
              <w:left w:val="nil"/>
              <w:bottom w:val="nil"/>
              <w:right w:val="nil"/>
            </w:tcBorders>
            <w:shd w:val="clear" w:color="auto" w:fill="auto"/>
            <w:vAlign w:val="bottom"/>
          </w:tcPr>
          <w:p w14:paraId="6678638F"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33905AD0"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43F8ACB0" w14:textId="77777777" w:rsidR="00295C18" w:rsidRDefault="00295C18">
            <w:pPr>
              <w:spacing w:after="0" w:line="240" w:lineRule="auto"/>
              <w:rPr>
                <w:color w:val="000000"/>
                <w:sz w:val="18"/>
                <w:szCs w:val="18"/>
              </w:rPr>
            </w:pPr>
          </w:p>
        </w:tc>
        <w:tc>
          <w:tcPr>
            <w:tcW w:w="1018" w:type="dxa"/>
            <w:tcBorders>
              <w:top w:val="nil"/>
              <w:left w:val="nil"/>
              <w:bottom w:val="nil"/>
              <w:right w:val="nil"/>
            </w:tcBorders>
            <w:shd w:val="clear" w:color="auto" w:fill="auto"/>
            <w:vAlign w:val="bottom"/>
          </w:tcPr>
          <w:p w14:paraId="3605AE96"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13077162"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1F957B9E" w14:textId="77777777" w:rsidR="00295C18" w:rsidRDefault="00295C18">
            <w:pPr>
              <w:spacing w:after="0" w:line="240" w:lineRule="auto"/>
              <w:rPr>
                <w:color w:val="000000"/>
                <w:sz w:val="18"/>
                <w:szCs w:val="18"/>
              </w:rPr>
            </w:pPr>
          </w:p>
        </w:tc>
        <w:tc>
          <w:tcPr>
            <w:tcW w:w="775" w:type="dxa"/>
            <w:tcBorders>
              <w:top w:val="nil"/>
              <w:left w:val="nil"/>
              <w:bottom w:val="nil"/>
              <w:right w:val="nil"/>
            </w:tcBorders>
            <w:shd w:val="clear" w:color="auto" w:fill="auto"/>
            <w:vAlign w:val="bottom"/>
          </w:tcPr>
          <w:p w14:paraId="44B42D05" w14:textId="77777777" w:rsidR="00295C18" w:rsidRDefault="00295C18">
            <w:pPr>
              <w:spacing w:after="0" w:line="240" w:lineRule="auto"/>
              <w:rPr>
                <w:color w:val="000000"/>
                <w:sz w:val="18"/>
                <w:szCs w:val="18"/>
              </w:rPr>
            </w:pPr>
          </w:p>
        </w:tc>
      </w:tr>
      <w:tr w:rsidR="00295C18" w14:paraId="3D5BFA3D" w14:textId="77777777">
        <w:trPr>
          <w:trHeight w:val="300"/>
        </w:trPr>
        <w:tc>
          <w:tcPr>
            <w:tcW w:w="1194" w:type="dxa"/>
            <w:tcBorders>
              <w:top w:val="nil"/>
              <w:left w:val="nil"/>
              <w:bottom w:val="nil"/>
              <w:right w:val="nil"/>
            </w:tcBorders>
            <w:shd w:val="clear" w:color="auto" w:fill="auto"/>
            <w:vAlign w:val="bottom"/>
          </w:tcPr>
          <w:p w14:paraId="000C4B39" w14:textId="77777777" w:rsidR="00295C18" w:rsidRDefault="00115100">
            <w:pPr>
              <w:spacing w:after="0" w:line="240" w:lineRule="auto"/>
              <w:rPr>
                <w:color w:val="000000"/>
                <w:sz w:val="18"/>
                <w:szCs w:val="18"/>
              </w:rPr>
            </w:pPr>
            <w:r>
              <w:rPr>
                <w:color w:val="000000"/>
                <w:sz w:val="18"/>
                <w:szCs w:val="18"/>
              </w:rPr>
              <w:t>Telephone:</w:t>
            </w:r>
          </w:p>
        </w:tc>
        <w:tc>
          <w:tcPr>
            <w:tcW w:w="1714" w:type="dxa"/>
            <w:tcBorders>
              <w:top w:val="nil"/>
              <w:left w:val="nil"/>
              <w:bottom w:val="single" w:sz="4" w:space="0" w:color="000000"/>
              <w:right w:val="nil"/>
            </w:tcBorders>
            <w:shd w:val="clear" w:color="auto" w:fill="auto"/>
            <w:vAlign w:val="bottom"/>
          </w:tcPr>
          <w:p w14:paraId="72AE69D9"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281FA71E"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615ADFC5" w14:textId="77777777" w:rsidR="00295C18" w:rsidRDefault="00295C18">
            <w:pPr>
              <w:spacing w:after="0" w:line="240" w:lineRule="auto"/>
              <w:rPr>
                <w:color w:val="000000"/>
                <w:sz w:val="18"/>
                <w:szCs w:val="18"/>
              </w:rPr>
            </w:pPr>
          </w:p>
        </w:tc>
        <w:tc>
          <w:tcPr>
            <w:tcW w:w="1012" w:type="dxa"/>
            <w:tcBorders>
              <w:top w:val="nil"/>
              <w:left w:val="nil"/>
              <w:bottom w:val="nil"/>
              <w:right w:val="nil"/>
            </w:tcBorders>
            <w:shd w:val="clear" w:color="auto" w:fill="auto"/>
            <w:vAlign w:val="bottom"/>
          </w:tcPr>
          <w:p w14:paraId="76477968"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2F0979C0"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1990950B" w14:textId="77777777" w:rsidR="00295C18" w:rsidRDefault="00295C18">
            <w:pPr>
              <w:spacing w:after="0" w:line="240" w:lineRule="auto"/>
              <w:rPr>
                <w:color w:val="000000"/>
                <w:sz w:val="18"/>
                <w:szCs w:val="18"/>
              </w:rPr>
            </w:pPr>
          </w:p>
        </w:tc>
        <w:tc>
          <w:tcPr>
            <w:tcW w:w="1018" w:type="dxa"/>
            <w:tcBorders>
              <w:top w:val="nil"/>
              <w:left w:val="nil"/>
              <w:bottom w:val="nil"/>
              <w:right w:val="nil"/>
            </w:tcBorders>
            <w:shd w:val="clear" w:color="auto" w:fill="auto"/>
            <w:vAlign w:val="bottom"/>
          </w:tcPr>
          <w:p w14:paraId="5AB275C0"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0B5C2DC8"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6A54FBC4" w14:textId="77777777" w:rsidR="00295C18" w:rsidRDefault="00295C18">
            <w:pPr>
              <w:spacing w:after="0" w:line="240" w:lineRule="auto"/>
              <w:rPr>
                <w:color w:val="000000"/>
                <w:sz w:val="18"/>
                <w:szCs w:val="18"/>
              </w:rPr>
            </w:pPr>
          </w:p>
        </w:tc>
        <w:tc>
          <w:tcPr>
            <w:tcW w:w="775" w:type="dxa"/>
            <w:tcBorders>
              <w:top w:val="nil"/>
              <w:left w:val="nil"/>
              <w:bottom w:val="nil"/>
              <w:right w:val="nil"/>
            </w:tcBorders>
            <w:shd w:val="clear" w:color="auto" w:fill="auto"/>
            <w:vAlign w:val="bottom"/>
          </w:tcPr>
          <w:p w14:paraId="594B6B30" w14:textId="77777777" w:rsidR="00295C18" w:rsidRDefault="00295C18">
            <w:pPr>
              <w:spacing w:after="0" w:line="240" w:lineRule="auto"/>
              <w:rPr>
                <w:color w:val="000000"/>
                <w:sz w:val="18"/>
                <w:szCs w:val="18"/>
              </w:rPr>
            </w:pPr>
          </w:p>
        </w:tc>
      </w:tr>
      <w:tr w:rsidR="00295C18" w14:paraId="275E31BE" w14:textId="77777777">
        <w:trPr>
          <w:trHeight w:val="120"/>
        </w:trPr>
        <w:tc>
          <w:tcPr>
            <w:tcW w:w="1194" w:type="dxa"/>
            <w:tcBorders>
              <w:top w:val="nil"/>
              <w:left w:val="nil"/>
              <w:bottom w:val="nil"/>
              <w:right w:val="nil"/>
            </w:tcBorders>
            <w:shd w:val="clear" w:color="auto" w:fill="auto"/>
            <w:vAlign w:val="bottom"/>
          </w:tcPr>
          <w:p w14:paraId="0C9BBBEC" w14:textId="77777777" w:rsidR="00295C18" w:rsidRDefault="00295C18">
            <w:pPr>
              <w:spacing w:after="0" w:line="240" w:lineRule="auto"/>
              <w:rPr>
                <w:color w:val="000000"/>
                <w:sz w:val="18"/>
                <w:szCs w:val="18"/>
              </w:rPr>
            </w:pPr>
          </w:p>
        </w:tc>
        <w:tc>
          <w:tcPr>
            <w:tcW w:w="1714" w:type="dxa"/>
            <w:tcBorders>
              <w:top w:val="nil"/>
              <w:left w:val="nil"/>
              <w:bottom w:val="nil"/>
              <w:right w:val="nil"/>
            </w:tcBorders>
            <w:shd w:val="clear" w:color="auto" w:fill="auto"/>
            <w:vAlign w:val="bottom"/>
          </w:tcPr>
          <w:p w14:paraId="4D850455"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0304022E"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4BD45542" w14:textId="77777777" w:rsidR="00295C18" w:rsidRDefault="00295C18">
            <w:pPr>
              <w:spacing w:after="0" w:line="240" w:lineRule="auto"/>
              <w:rPr>
                <w:color w:val="000000"/>
                <w:sz w:val="18"/>
                <w:szCs w:val="18"/>
              </w:rPr>
            </w:pPr>
          </w:p>
        </w:tc>
        <w:tc>
          <w:tcPr>
            <w:tcW w:w="1012" w:type="dxa"/>
            <w:tcBorders>
              <w:top w:val="nil"/>
              <w:left w:val="nil"/>
              <w:bottom w:val="nil"/>
              <w:right w:val="nil"/>
            </w:tcBorders>
            <w:shd w:val="clear" w:color="auto" w:fill="auto"/>
            <w:vAlign w:val="bottom"/>
          </w:tcPr>
          <w:p w14:paraId="2BD7A7D0"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0B4D9116"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39C3A726" w14:textId="77777777" w:rsidR="00295C18" w:rsidRDefault="00295C18">
            <w:pPr>
              <w:spacing w:after="0" w:line="240" w:lineRule="auto"/>
              <w:rPr>
                <w:color w:val="000000"/>
                <w:sz w:val="18"/>
                <w:szCs w:val="18"/>
              </w:rPr>
            </w:pPr>
          </w:p>
        </w:tc>
        <w:tc>
          <w:tcPr>
            <w:tcW w:w="1018" w:type="dxa"/>
            <w:tcBorders>
              <w:top w:val="nil"/>
              <w:left w:val="nil"/>
              <w:bottom w:val="nil"/>
              <w:right w:val="nil"/>
            </w:tcBorders>
            <w:shd w:val="clear" w:color="auto" w:fill="auto"/>
            <w:vAlign w:val="bottom"/>
          </w:tcPr>
          <w:p w14:paraId="21F03273"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16CC30DC"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327B1B8C" w14:textId="77777777" w:rsidR="00295C18" w:rsidRDefault="00295C18">
            <w:pPr>
              <w:spacing w:after="0" w:line="240" w:lineRule="auto"/>
              <w:rPr>
                <w:color w:val="000000"/>
                <w:sz w:val="18"/>
                <w:szCs w:val="18"/>
              </w:rPr>
            </w:pPr>
          </w:p>
        </w:tc>
        <w:tc>
          <w:tcPr>
            <w:tcW w:w="775" w:type="dxa"/>
            <w:tcBorders>
              <w:top w:val="nil"/>
              <w:left w:val="nil"/>
              <w:bottom w:val="nil"/>
              <w:right w:val="nil"/>
            </w:tcBorders>
            <w:shd w:val="clear" w:color="auto" w:fill="auto"/>
            <w:vAlign w:val="bottom"/>
          </w:tcPr>
          <w:p w14:paraId="37DCA978" w14:textId="77777777" w:rsidR="00295C18" w:rsidRDefault="00295C18">
            <w:pPr>
              <w:spacing w:after="0" w:line="240" w:lineRule="auto"/>
              <w:rPr>
                <w:color w:val="000000"/>
                <w:sz w:val="18"/>
                <w:szCs w:val="18"/>
              </w:rPr>
            </w:pPr>
          </w:p>
        </w:tc>
      </w:tr>
      <w:tr w:rsidR="00295C18" w14:paraId="782CB649" w14:textId="77777777">
        <w:trPr>
          <w:trHeight w:val="300"/>
        </w:trPr>
        <w:tc>
          <w:tcPr>
            <w:tcW w:w="1194" w:type="dxa"/>
            <w:tcBorders>
              <w:top w:val="nil"/>
              <w:left w:val="nil"/>
              <w:bottom w:val="nil"/>
              <w:right w:val="nil"/>
            </w:tcBorders>
            <w:shd w:val="clear" w:color="auto" w:fill="auto"/>
            <w:vAlign w:val="bottom"/>
          </w:tcPr>
          <w:p w14:paraId="63A714FF" w14:textId="77777777" w:rsidR="00295C18" w:rsidRDefault="00295C18">
            <w:pPr>
              <w:spacing w:after="0" w:line="240" w:lineRule="auto"/>
              <w:rPr>
                <w:color w:val="000000"/>
                <w:sz w:val="18"/>
                <w:szCs w:val="18"/>
              </w:rPr>
            </w:pPr>
          </w:p>
        </w:tc>
        <w:tc>
          <w:tcPr>
            <w:tcW w:w="1714" w:type="dxa"/>
            <w:tcBorders>
              <w:top w:val="nil"/>
              <w:left w:val="nil"/>
              <w:bottom w:val="nil"/>
              <w:right w:val="nil"/>
            </w:tcBorders>
            <w:shd w:val="clear" w:color="auto" w:fill="auto"/>
            <w:vAlign w:val="bottom"/>
          </w:tcPr>
          <w:p w14:paraId="1BDD65B6"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1793C040"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1A431585" w14:textId="77777777" w:rsidR="00295C18" w:rsidRDefault="00115100">
            <w:pPr>
              <w:spacing w:after="0" w:line="240" w:lineRule="auto"/>
              <w:rPr>
                <w:color w:val="000000"/>
                <w:sz w:val="18"/>
                <w:szCs w:val="18"/>
              </w:rPr>
            </w:pPr>
            <w:r>
              <w:rPr>
                <w:color w:val="000000"/>
                <w:sz w:val="18"/>
                <w:szCs w:val="18"/>
              </w:rPr>
              <w:t>Date</w:t>
            </w:r>
          </w:p>
        </w:tc>
        <w:tc>
          <w:tcPr>
            <w:tcW w:w="1012" w:type="dxa"/>
            <w:tcBorders>
              <w:top w:val="nil"/>
              <w:left w:val="nil"/>
              <w:bottom w:val="nil"/>
              <w:right w:val="nil"/>
            </w:tcBorders>
            <w:shd w:val="clear" w:color="auto" w:fill="auto"/>
            <w:vAlign w:val="bottom"/>
          </w:tcPr>
          <w:p w14:paraId="1A9D409F"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1DC4DB2C"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2418DE6F" w14:textId="77777777" w:rsidR="00295C18" w:rsidRDefault="00295C18">
            <w:pPr>
              <w:spacing w:after="0" w:line="240" w:lineRule="auto"/>
              <w:rPr>
                <w:color w:val="000000"/>
                <w:sz w:val="18"/>
                <w:szCs w:val="18"/>
              </w:rPr>
            </w:pPr>
          </w:p>
        </w:tc>
        <w:tc>
          <w:tcPr>
            <w:tcW w:w="1018" w:type="dxa"/>
            <w:tcBorders>
              <w:top w:val="nil"/>
              <w:left w:val="nil"/>
              <w:bottom w:val="nil"/>
              <w:right w:val="nil"/>
            </w:tcBorders>
            <w:shd w:val="clear" w:color="auto" w:fill="auto"/>
            <w:vAlign w:val="bottom"/>
          </w:tcPr>
          <w:p w14:paraId="691A0BAF"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273F1DBB"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3B644AA7" w14:textId="77777777" w:rsidR="00295C18" w:rsidRDefault="00115100">
            <w:pPr>
              <w:spacing w:after="0" w:line="240" w:lineRule="auto"/>
              <w:rPr>
                <w:color w:val="000000"/>
                <w:sz w:val="18"/>
                <w:szCs w:val="18"/>
              </w:rPr>
            </w:pPr>
            <w:r>
              <w:rPr>
                <w:color w:val="000000"/>
                <w:sz w:val="18"/>
                <w:szCs w:val="18"/>
              </w:rPr>
              <w:t>% of Ownership/</w:t>
            </w:r>
          </w:p>
        </w:tc>
        <w:tc>
          <w:tcPr>
            <w:tcW w:w="775" w:type="dxa"/>
            <w:tcBorders>
              <w:top w:val="nil"/>
              <w:left w:val="nil"/>
              <w:bottom w:val="nil"/>
              <w:right w:val="nil"/>
            </w:tcBorders>
            <w:shd w:val="clear" w:color="auto" w:fill="auto"/>
            <w:vAlign w:val="bottom"/>
          </w:tcPr>
          <w:p w14:paraId="1190B998" w14:textId="77777777" w:rsidR="00295C18" w:rsidRDefault="00295C18">
            <w:pPr>
              <w:spacing w:after="0" w:line="240" w:lineRule="auto"/>
              <w:rPr>
                <w:color w:val="000000"/>
                <w:sz w:val="18"/>
                <w:szCs w:val="18"/>
              </w:rPr>
            </w:pPr>
          </w:p>
        </w:tc>
      </w:tr>
      <w:tr w:rsidR="00295C18" w14:paraId="70D6A9E2" w14:textId="77777777">
        <w:trPr>
          <w:trHeight w:val="300"/>
        </w:trPr>
        <w:tc>
          <w:tcPr>
            <w:tcW w:w="1194" w:type="dxa"/>
            <w:tcBorders>
              <w:top w:val="nil"/>
              <w:left w:val="nil"/>
              <w:bottom w:val="nil"/>
              <w:right w:val="nil"/>
            </w:tcBorders>
            <w:shd w:val="clear" w:color="auto" w:fill="auto"/>
            <w:vAlign w:val="bottom"/>
          </w:tcPr>
          <w:p w14:paraId="665A05F4" w14:textId="77777777" w:rsidR="00295C18" w:rsidRDefault="00115100">
            <w:pPr>
              <w:spacing w:after="0" w:line="240" w:lineRule="auto"/>
              <w:rPr>
                <w:color w:val="000000"/>
                <w:sz w:val="18"/>
                <w:szCs w:val="18"/>
              </w:rPr>
            </w:pPr>
            <w:r>
              <w:rPr>
                <w:color w:val="000000"/>
                <w:sz w:val="18"/>
                <w:szCs w:val="18"/>
              </w:rPr>
              <w:t>Name:</w:t>
            </w:r>
          </w:p>
        </w:tc>
        <w:tc>
          <w:tcPr>
            <w:tcW w:w="1714" w:type="dxa"/>
            <w:tcBorders>
              <w:top w:val="nil"/>
              <w:left w:val="nil"/>
              <w:bottom w:val="single" w:sz="4" w:space="0" w:color="000000"/>
              <w:right w:val="nil"/>
            </w:tcBorders>
            <w:shd w:val="clear" w:color="auto" w:fill="auto"/>
            <w:vAlign w:val="bottom"/>
          </w:tcPr>
          <w:p w14:paraId="26A35029"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62470BA9"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5A973945" w14:textId="77777777" w:rsidR="00295C18" w:rsidRDefault="00115100">
            <w:pPr>
              <w:spacing w:after="0" w:line="240" w:lineRule="auto"/>
              <w:rPr>
                <w:color w:val="000000"/>
                <w:sz w:val="18"/>
                <w:szCs w:val="18"/>
              </w:rPr>
            </w:pPr>
            <w:r>
              <w:rPr>
                <w:color w:val="000000"/>
                <w:sz w:val="18"/>
                <w:szCs w:val="18"/>
              </w:rPr>
              <w:t>of Birth:</w:t>
            </w:r>
          </w:p>
        </w:tc>
        <w:tc>
          <w:tcPr>
            <w:tcW w:w="1012" w:type="dxa"/>
            <w:tcBorders>
              <w:top w:val="nil"/>
              <w:left w:val="nil"/>
              <w:bottom w:val="single" w:sz="4" w:space="0" w:color="000000"/>
              <w:right w:val="nil"/>
            </w:tcBorders>
            <w:shd w:val="clear" w:color="auto" w:fill="auto"/>
            <w:vAlign w:val="bottom"/>
          </w:tcPr>
          <w:p w14:paraId="767CF4F7"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32CE8CF6"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39027C21" w14:textId="77777777" w:rsidR="00295C18" w:rsidRDefault="00115100">
            <w:pPr>
              <w:spacing w:after="0" w:line="240" w:lineRule="auto"/>
              <w:rPr>
                <w:color w:val="000000"/>
                <w:sz w:val="18"/>
                <w:szCs w:val="18"/>
              </w:rPr>
            </w:pPr>
            <w:r>
              <w:rPr>
                <w:color w:val="000000"/>
                <w:sz w:val="18"/>
                <w:szCs w:val="18"/>
              </w:rPr>
              <w:t>SSN:</w:t>
            </w:r>
          </w:p>
        </w:tc>
        <w:tc>
          <w:tcPr>
            <w:tcW w:w="1018" w:type="dxa"/>
            <w:tcBorders>
              <w:top w:val="nil"/>
              <w:left w:val="nil"/>
              <w:bottom w:val="single" w:sz="4" w:space="0" w:color="000000"/>
              <w:right w:val="nil"/>
            </w:tcBorders>
            <w:shd w:val="clear" w:color="auto" w:fill="auto"/>
            <w:vAlign w:val="bottom"/>
          </w:tcPr>
          <w:p w14:paraId="2F60D1C2"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305BDC2A"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4F1A052F" w14:textId="77777777" w:rsidR="00295C18" w:rsidRDefault="00115100">
            <w:pPr>
              <w:spacing w:after="0" w:line="240" w:lineRule="auto"/>
              <w:rPr>
                <w:color w:val="000000"/>
                <w:sz w:val="18"/>
                <w:szCs w:val="18"/>
              </w:rPr>
            </w:pPr>
            <w:r>
              <w:rPr>
                <w:color w:val="000000"/>
                <w:sz w:val="18"/>
                <w:szCs w:val="18"/>
              </w:rPr>
              <w:t>Interest :</w:t>
            </w:r>
          </w:p>
        </w:tc>
        <w:tc>
          <w:tcPr>
            <w:tcW w:w="775" w:type="dxa"/>
            <w:tcBorders>
              <w:top w:val="nil"/>
              <w:left w:val="nil"/>
              <w:bottom w:val="single" w:sz="4" w:space="0" w:color="000000"/>
              <w:right w:val="nil"/>
            </w:tcBorders>
            <w:shd w:val="clear" w:color="auto" w:fill="auto"/>
            <w:vAlign w:val="bottom"/>
          </w:tcPr>
          <w:p w14:paraId="3445B251" w14:textId="77777777" w:rsidR="00295C18" w:rsidRDefault="00115100">
            <w:pPr>
              <w:spacing w:after="0" w:line="240" w:lineRule="auto"/>
              <w:rPr>
                <w:color w:val="000000"/>
                <w:sz w:val="18"/>
                <w:szCs w:val="18"/>
              </w:rPr>
            </w:pPr>
            <w:r>
              <w:rPr>
                <w:color w:val="000000"/>
                <w:sz w:val="18"/>
                <w:szCs w:val="18"/>
              </w:rPr>
              <w:t> </w:t>
            </w:r>
          </w:p>
        </w:tc>
      </w:tr>
      <w:tr w:rsidR="00295C18" w14:paraId="492C0879" w14:textId="77777777">
        <w:trPr>
          <w:trHeight w:val="300"/>
        </w:trPr>
        <w:tc>
          <w:tcPr>
            <w:tcW w:w="1194" w:type="dxa"/>
            <w:tcBorders>
              <w:top w:val="nil"/>
              <w:left w:val="nil"/>
              <w:bottom w:val="nil"/>
              <w:right w:val="nil"/>
            </w:tcBorders>
            <w:shd w:val="clear" w:color="auto" w:fill="auto"/>
            <w:vAlign w:val="bottom"/>
          </w:tcPr>
          <w:p w14:paraId="764048D8" w14:textId="77777777" w:rsidR="00295C18" w:rsidRDefault="00295C18">
            <w:pPr>
              <w:spacing w:after="0" w:line="240" w:lineRule="auto"/>
              <w:rPr>
                <w:color w:val="000000"/>
                <w:sz w:val="18"/>
                <w:szCs w:val="18"/>
              </w:rPr>
            </w:pPr>
          </w:p>
        </w:tc>
        <w:tc>
          <w:tcPr>
            <w:tcW w:w="1714" w:type="dxa"/>
            <w:tcBorders>
              <w:top w:val="nil"/>
              <w:left w:val="nil"/>
              <w:bottom w:val="nil"/>
              <w:right w:val="nil"/>
            </w:tcBorders>
            <w:shd w:val="clear" w:color="auto" w:fill="auto"/>
            <w:vAlign w:val="bottom"/>
          </w:tcPr>
          <w:p w14:paraId="1B378F84"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3D8976F9"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5DA5F4E3" w14:textId="77777777" w:rsidR="00295C18" w:rsidRDefault="00295C18">
            <w:pPr>
              <w:spacing w:after="0" w:line="240" w:lineRule="auto"/>
              <w:rPr>
                <w:color w:val="000000"/>
                <w:sz w:val="18"/>
                <w:szCs w:val="18"/>
              </w:rPr>
            </w:pPr>
          </w:p>
        </w:tc>
        <w:tc>
          <w:tcPr>
            <w:tcW w:w="1012" w:type="dxa"/>
            <w:tcBorders>
              <w:top w:val="nil"/>
              <w:left w:val="nil"/>
              <w:bottom w:val="nil"/>
              <w:right w:val="nil"/>
            </w:tcBorders>
            <w:shd w:val="clear" w:color="auto" w:fill="auto"/>
            <w:vAlign w:val="bottom"/>
          </w:tcPr>
          <w:p w14:paraId="42B09EC7"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0CC80ADE"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7155A091" w14:textId="77777777" w:rsidR="00295C18" w:rsidRDefault="00295C18">
            <w:pPr>
              <w:spacing w:after="0" w:line="240" w:lineRule="auto"/>
              <w:rPr>
                <w:color w:val="000000"/>
                <w:sz w:val="18"/>
                <w:szCs w:val="18"/>
              </w:rPr>
            </w:pPr>
          </w:p>
        </w:tc>
        <w:tc>
          <w:tcPr>
            <w:tcW w:w="1018" w:type="dxa"/>
            <w:tcBorders>
              <w:top w:val="nil"/>
              <w:left w:val="nil"/>
              <w:bottom w:val="nil"/>
              <w:right w:val="nil"/>
            </w:tcBorders>
            <w:shd w:val="clear" w:color="auto" w:fill="auto"/>
            <w:vAlign w:val="bottom"/>
          </w:tcPr>
          <w:p w14:paraId="7CFDC42C"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2E5BC299"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11452FBE" w14:textId="77777777" w:rsidR="00295C18" w:rsidRDefault="00295C18">
            <w:pPr>
              <w:spacing w:after="0" w:line="240" w:lineRule="auto"/>
              <w:rPr>
                <w:color w:val="000000"/>
                <w:sz w:val="18"/>
                <w:szCs w:val="18"/>
              </w:rPr>
            </w:pPr>
          </w:p>
        </w:tc>
        <w:tc>
          <w:tcPr>
            <w:tcW w:w="775" w:type="dxa"/>
            <w:tcBorders>
              <w:top w:val="nil"/>
              <w:left w:val="nil"/>
              <w:bottom w:val="nil"/>
              <w:right w:val="nil"/>
            </w:tcBorders>
            <w:shd w:val="clear" w:color="auto" w:fill="auto"/>
            <w:vAlign w:val="bottom"/>
          </w:tcPr>
          <w:p w14:paraId="26453C6E" w14:textId="77777777" w:rsidR="00295C18" w:rsidRDefault="00295C18">
            <w:pPr>
              <w:spacing w:after="0" w:line="240" w:lineRule="auto"/>
              <w:rPr>
                <w:color w:val="000000"/>
                <w:sz w:val="18"/>
                <w:szCs w:val="18"/>
              </w:rPr>
            </w:pPr>
          </w:p>
        </w:tc>
      </w:tr>
      <w:tr w:rsidR="00295C18" w14:paraId="46F8227A" w14:textId="77777777">
        <w:trPr>
          <w:trHeight w:val="300"/>
        </w:trPr>
        <w:tc>
          <w:tcPr>
            <w:tcW w:w="1194" w:type="dxa"/>
            <w:tcBorders>
              <w:top w:val="nil"/>
              <w:left w:val="nil"/>
              <w:bottom w:val="nil"/>
              <w:right w:val="nil"/>
            </w:tcBorders>
            <w:shd w:val="clear" w:color="auto" w:fill="auto"/>
            <w:vAlign w:val="bottom"/>
          </w:tcPr>
          <w:p w14:paraId="394DF2DB" w14:textId="77777777" w:rsidR="00295C18" w:rsidRDefault="00115100">
            <w:pPr>
              <w:spacing w:after="0" w:line="240" w:lineRule="auto"/>
              <w:rPr>
                <w:color w:val="000000"/>
                <w:sz w:val="18"/>
                <w:szCs w:val="18"/>
              </w:rPr>
            </w:pPr>
            <w:r>
              <w:rPr>
                <w:color w:val="000000"/>
                <w:sz w:val="18"/>
                <w:szCs w:val="18"/>
              </w:rPr>
              <w:t>Address:</w:t>
            </w:r>
          </w:p>
        </w:tc>
        <w:tc>
          <w:tcPr>
            <w:tcW w:w="1714" w:type="dxa"/>
            <w:tcBorders>
              <w:top w:val="nil"/>
              <w:left w:val="nil"/>
              <w:bottom w:val="single" w:sz="4" w:space="0" w:color="000000"/>
              <w:right w:val="nil"/>
            </w:tcBorders>
            <w:shd w:val="clear" w:color="auto" w:fill="auto"/>
            <w:vAlign w:val="bottom"/>
          </w:tcPr>
          <w:p w14:paraId="7E6AA0C9"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5BA72811"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36B9077E" w14:textId="77777777" w:rsidR="00295C18" w:rsidRDefault="00115100">
            <w:pPr>
              <w:spacing w:after="0" w:line="240" w:lineRule="auto"/>
              <w:rPr>
                <w:color w:val="000000"/>
                <w:sz w:val="18"/>
                <w:szCs w:val="18"/>
              </w:rPr>
            </w:pPr>
            <w:r>
              <w:rPr>
                <w:color w:val="000000"/>
                <w:sz w:val="18"/>
                <w:szCs w:val="18"/>
              </w:rPr>
              <w:t>City:</w:t>
            </w:r>
          </w:p>
        </w:tc>
        <w:tc>
          <w:tcPr>
            <w:tcW w:w="1012" w:type="dxa"/>
            <w:tcBorders>
              <w:top w:val="nil"/>
              <w:left w:val="nil"/>
              <w:bottom w:val="single" w:sz="4" w:space="0" w:color="000000"/>
              <w:right w:val="nil"/>
            </w:tcBorders>
            <w:shd w:val="clear" w:color="auto" w:fill="auto"/>
            <w:vAlign w:val="bottom"/>
          </w:tcPr>
          <w:p w14:paraId="73613527"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734104D6"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206386B2" w14:textId="77777777" w:rsidR="00295C18" w:rsidRDefault="00115100">
            <w:pPr>
              <w:spacing w:after="0" w:line="240" w:lineRule="auto"/>
              <w:rPr>
                <w:color w:val="000000"/>
                <w:sz w:val="18"/>
                <w:szCs w:val="18"/>
              </w:rPr>
            </w:pPr>
            <w:r>
              <w:rPr>
                <w:color w:val="000000"/>
                <w:sz w:val="18"/>
                <w:szCs w:val="18"/>
              </w:rPr>
              <w:t>State:</w:t>
            </w:r>
          </w:p>
        </w:tc>
        <w:tc>
          <w:tcPr>
            <w:tcW w:w="1018" w:type="dxa"/>
            <w:tcBorders>
              <w:top w:val="nil"/>
              <w:left w:val="nil"/>
              <w:bottom w:val="single" w:sz="4" w:space="0" w:color="000000"/>
              <w:right w:val="nil"/>
            </w:tcBorders>
            <w:shd w:val="clear" w:color="auto" w:fill="auto"/>
            <w:vAlign w:val="bottom"/>
          </w:tcPr>
          <w:p w14:paraId="2533255F"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362D64A9"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067B7540" w14:textId="77777777" w:rsidR="00295C18" w:rsidRDefault="00115100">
            <w:pPr>
              <w:spacing w:after="0" w:line="240" w:lineRule="auto"/>
              <w:rPr>
                <w:color w:val="000000"/>
                <w:sz w:val="18"/>
                <w:szCs w:val="18"/>
              </w:rPr>
            </w:pPr>
            <w:r>
              <w:rPr>
                <w:color w:val="000000"/>
                <w:sz w:val="18"/>
                <w:szCs w:val="18"/>
              </w:rPr>
              <w:t>Zip Code:</w:t>
            </w:r>
          </w:p>
        </w:tc>
        <w:tc>
          <w:tcPr>
            <w:tcW w:w="775" w:type="dxa"/>
            <w:tcBorders>
              <w:top w:val="nil"/>
              <w:left w:val="nil"/>
              <w:bottom w:val="single" w:sz="4" w:space="0" w:color="000000"/>
              <w:right w:val="nil"/>
            </w:tcBorders>
            <w:shd w:val="clear" w:color="auto" w:fill="auto"/>
            <w:vAlign w:val="bottom"/>
          </w:tcPr>
          <w:p w14:paraId="494DC129" w14:textId="77777777" w:rsidR="00295C18" w:rsidRDefault="00115100">
            <w:pPr>
              <w:spacing w:after="0" w:line="240" w:lineRule="auto"/>
              <w:rPr>
                <w:color w:val="000000"/>
                <w:sz w:val="18"/>
                <w:szCs w:val="18"/>
              </w:rPr>
            </w:pPr>
            <w:r>
              <w:rPr>
                <w:color w:val="000000"/>
                <w:sz w:val="18"/>
                <w:szCs w:val="18"/>
              </w:rPr>
              <w:t> </w:t>
            </w:r>
          </w:p>
        </w:tc>
      </w:tr>
      <w:tr w:rsidR="00295C18" w14:paraId="43A66B2B" w14:textId="77777777">
        <w:trPr>
          <w:trHeight w:val="300"/>
        </w:trPr>
        <w:tc>
          <w:tcPr>
            <w:tcW w:w="1194" w:type="dxa"/>
            <w:tcBorders>
              <w:top w:val="nil"/>
              <w:left w:val="nil"/>
              <w:bottom w:val="nil"/>
              <w:right w:val="nil"/>
            </w:tcBorders>
            <w:shd w:val="clear" w:color="auto" w:fill="auto"/>
            <w:vAlign w:val="bottom"/>
          </w:tcPr>
          <w:p w14:paraId="384F8155" w14:textId="77777777" w:rsidR="00295C18" w:rsidRDefault="00295C18">
            <w:pPr>
              <w:spacing w:after="0" w:line="240" w:lineRule="auto"/>
              <w:rPr>
                <w:color w:val="000000"/>
                <w:sz w:val="18"/>
                <w:szCs w:val="18"/>
              </w:rPr>
            </w:pPr>
          </w:p>
        </w:tc>
        <w:tc>
          <w:tcPr>
            <w:tcW w:w="1714" w:type="dxa"/>
            <w:tcBorders>
              <w:top w:val="nil"/>
              <w:left w:val="nil"/>
              <w:bottom w:val="nil"/>
              <w:right w:val="nil"/>
            </w:tcBorders>
            <w:shd w:val="clear" w:color="auto" w:fill="auto"/>
            <w:vAlign w:val="bottom"/>
          </w:tcPr>
          <w:p w14:paraId="5D2159A4"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6378D885"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2E174E65" w14:textId="77777777" w:rsidR="00295C18" w:rsidRDefault="00295C18">
            <w:pPr>
              <w:spacing w:after="0" w:line="240" w:lineRule="auto"/>
              <w:rPr>
                <w:color w:val="000000"/>
                <w:sz w:val="18"/>
                <w:szCs w:val="18"/>
              </w:rPr>
            </w:pPr>
          </w:p>
        </w:tc>
        <w:tc>
          <w:tcPr>
            <w:tcW w:w="1012" w:type="dxa"/>
            <w:tcBorders>
              <w:top w:val="nil"/>
              <w:left w:val="nil"/>
              <w:bottom w:val="nil"/>
              <w:right w:val="nil"/>
            </w:tcBorders>
            <w:shd w:val="clear" w:color="auto" w:fill="auto"/>
            <w:vAlign w:val="bottom"/>
          </w:tcPr>
          <w:p w14:paraId="4F2737A1"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2E8E0B82"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1A5C42E9" w14:textId="77777777" w:rsidR="00295C18" w:rsidRDefault="00295C18">
            <w:pPr>
              <w:spacing w:after="0" w:line="240" w:lineRule="auto"/>
              <w:rPr>
                <w:color w:val="000000"/>
                <w:sz w:val="18"/>
                <w:szCs w:val="18"/>
              </w:rPr>
            </w:pPr>
          </w:p>
        </w:tc>
        <w:tc>
          <w:tcPr>
            <w:tcW w:w="1018" w:type="dxa"/>
            <w:tcBorders>
              <w:top w:val="nil"/>
              <w:left w:val="nil"/>
              <w:bottom w:val="nil"/>
              <w:right w:val="nil"/>
            </w:tcBorders>
            <w:shd w:val="clear" w:color="auto" w:fill="auto"/>
            <w:vAlign w:val="bottom"/>
          </w:tcPr>
          <w:p w14:paraId="607F9F76"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1B156243"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1E676980" w14:textId="77777777" w:rsidR="00295C18" w:rsidRDefault="00295C18">
            <w:pPr>
              <w:spacing w:after="0" w:line="240" w:lineRule="auto"/>
              <w:rPr>
                <w:color w:val="000000"/>
                <w:sz w:val="18"/>
                <w:szCs w:val="18"/>
              </w:rPr>
            </w:pPr>
          </w:p>
        </w:tc>
        <w:tc>
          <w:tcPr>
            <w:tcW w:w="775" w:type="dxa"/>
            <w:tcBorders>
              <w:top w:val="nil"/>
              <w:left w:val="nil"/>
              <w:bottom w:val="nil"/>
              <w:right w:val="nil"/>
            </w:tcBorders>
            <w:shd w:val="clear" w:color="auto" w:fill="auto"/>
            <w:vAlign w:val="bottom"/>
          </w:tcPr>
          <w:p w14:paraId="00472015" w14:textId="77777777" w:rsidR="00295C18" w:rsidRDefault="00295C18">
            <w:pPr>
              <w:spacing w:after="0" w:line="240" w:lineRule="auto"/>
              <w:rPr>
                <w:color w:val="000000"/>
                <w:sz w:val="18"/>
                <w:szCs w:val="18"/>
              </w:rPr>
            </w:pPr>
          </w:p>
        </w:tc>
      </w:tr>
      <w:tr w:rsidR="00295C18" w14:paraId="44BEAAE7" w14:textId="77777777">
        <w:trPr>
          <w:trHeight w:val="300"/>
        </w:trPr>
        <w:tc>
          <w:tcPr>
            <w:tcW w:w="1194" w:type="dxa"/>
            <w:tcBorders>
              <w:top w:val="nil"/>
              <w:left w:val="nil"/>
              <w:bottom w:val="nil"/>
              <w:right w:val="nil"/>
            </w:tcBorders>
            <w:shd w:val="clear" w:color="auto" w:fill="auto"/>
            <w:vAlign w:val="bottom"/>
          </w:tcPr>
          <w:p w14:paraId="626A2A89" w14:textId="77777777" w:rsidR="00295C18" w:rsidRDefault="00115100">
            <w:pPr>
              <w:spacing w:after="0" w:line="240" w:lineRule="auto"/>
              <w:rPr>
                <w:color w:val="000000"/>
                <w:sz w:val="18"/>
                <w:szCs w:val="18"/>
              </w:rPr>
            </w:pPr>
            <w:r>
              <w:rPr>
                <w:color w:val="000000"/>
                <w:sz w:val="18"/>
                <w:szCs w:val="18"/>
              </w:rPr>
              <w:t>Telephone:</w:t>
            </w:r>
          </w:p>
        </w:tc>
        <w:tc>
          <w:tcPr>
            <w:tcW w:w="1714" w:type="dxa"/>
            <w:tcBorders>
              <w:top w:val="nil"/>
              <w:left w:val="nil"/>
              <w:bottom w:val="single" w:sz="4" w:space="0" w:color="000000"/>
              <w:right w:val="nil"/>
            </w:tcBorders>
            <w:shd w:val="clear" w:color="auto" w:fill="auto"/>
            <w:vAlign w:val="bottom"/>
          </w:tcPr>
          <w:p w14:paraId="1DEEB0CC"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69015295"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72C9FB1D" w14:textId="77777777" w:rsidR="00295C18" w:rsidRDefault="00295C18">
            <w:pPr>
              <w:spacing w:after="0" w:line="240" w:lineRule="auto"/>
              <w:rPr>
                <w:color w:val="000000"/>
                <w:sz w:val="18"/>
                <w:szCs w:val="18"/>
              </w:rPr>
            </w:pPr>
          </w:p>
        </w:tc>
        <w:tc>
          <w:tcPr>
            <w:tcW w:w="1012" w:type="dxa"/>
            <w:tcBorders>
              <w:top w:val="nil"/>
              <w:left w:val="nil"/>
              <w:bottom w:val="nil"/>
              <w:right w:val="nil"/>
            </w:tcBorders>
            <w:shd w:val="clear" w:color="auto" w:fill="auto"/>
            <w:vAlign w:val="bottom"/>
          </w:tcPr>
          <w:p w14:paraId="49B37155"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040FB601"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69C5FBF5" w14:textId="77777777" w:rsidR="00295C18" w:rsidRDefault="00295C18">
            <w:pPr>
              <w:spacing w:after="0" w:line="240" w:lineRule="auto"/>
              <w:rPr>
                <w:color w:val="000000"/>
                <w:sz w:val="18"/>
                <w:szCs w:val="18"/>
              </w:rPr>
            </w:pPr>
          </w:p>
        </w:tc>
        <w:tc>
          <w:tcPr>
            <w:tcW w:w="1018" w:type="dxa"/>
            <w:tcBorders>
              <w:top w:val="nil"/>
              <w:left w:val="nil"/>
              <w:bottom w:val="nil"/>
              <w:right w:val="nil"/>
            </w:tcBorders>
            <w:shd w:val="clear" w:color="auto" w:fill="auto"/>
            <w:vAlign w:val="bottom"/>
          </w:tcPr>
          <w:p w14:paraId="6B5FDDA9"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57C79FAB"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204545F4" w14:textId="77777777" w:rsidR="00295C18" w:rsidRDefault="00295C18">
            <w:pPr>
              <w:spacing w:after="0" w:line="240" w:lineRule="auto"/>
              <w:rPr>
                <w:color w:val="000000"/>
                <w:sz w:val="18"/>
                <w:szCs w:val="18"/>
              </w:rPr>
            </w:pPr>
          </w:p>
        </w:tc>
        <w:tc>
          <w:tcPr>
            <w:tcW w:w="775" w:type="dxa"/>
            <w:tcBorders>
              <w:top w:val="nil"/>
              <w:left w:val="nil"/>
              <w:bottom w:val="nil"/>
              <w:right w:val="nil"/>
            </w:tcBorders>
            <w:shd w:val="clear" w:color="auto" w:fill="auto"/>
            <w:vAlign w:val="bottom"/>
          </w:tcPr>
          <w:p w14:paraId="1C996B86" w14:textId="77777777" w:rsidR="00295C18" w:rsidRDefault="00295C18">
            <w:pPr>
              <w:spacing w:after="0" w:line="240" w:lineRule="auto"/>
              <w:rPr>
                <w:color w:val="000000"/>
                <w:sz w:val="18"/>
                <w:szCs w:val="18"/>
              </w:rPr>
            </w:pPr>
          </w:p>
        </w:tc>
      </w:tr>
      <w:tr w:rsidR="00295C18" w14:paraId="60ED1A1D" w14:textId="77777777">
        <w:trPr>
          <w:trHeight w:val="120"/>
        </w:trPr>
        <w:tc>
          <w:tcPr>
            <w:tcW w:w="1194" w:type="dxa"/>
            <w:tcBorders>
              <w:top w:val="nil"/>
              <w:left w:val="nil"/>
              <w:bottom w:val="nil"/>
              <w:right w:val="nil"/>
            </w:tcBorders>
            <w:shd w:val="clear" w:color="auto" w:fill="auto"/>
            <w:vAlign w:val="bottom"/>
          </w:tcPr>
          <w:p w14:paraId="61AF34BC" w14:textId="77777777" w:rsidR="00295C18" w:rsidRDefault="00295C18">
            <w:pPr>
              <w:spacing w:after="0" w:line="240" w:lineRule="auto"/>
              <w:rPr>
                <w:color w:val="000000"/>
                <w:sz w:val="18"/>
                <w:szCs w:val="18"/>
              </w:rPr>
            </w:pPr>
          </w:p>
        </w:tc>
        <w:tc>
          <w:tcPr>
            <w:tcW w:w="1714" w:type="dxa"/>
            <w:tcBorders>
              <w:top w:val="nil"/>
              <w:left w:val="nil"/>
              <w:bottom w:val="nil"/>
              <w:right w:val="nil"/>
            </w:tcBorders>
            <w:shd w:val="clear" w:color="auto" w:fill="auto"/>
            <w:vAlign w:val="bottom"/>
          </w:tcPr>
          <w:p w14:paraId="198701D1"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6B5D6984"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79A5EECD" w14:textId="77777777" w:rsidR="00295C18" w:rsidRDefault="00295C18">
            <w:pPr>
              <w:spacing w:after="0" w:line="240" w:lineRule="auto"/>
              <w:rPr>
                <w:color w:val="000000"/>
                <w:sz w:val="18"/>
                <w:szCs w:val="18"/>
              </w:rPr>
            </w:pPr>
          </w:p>
        </w:tc>
        <w:tc>
          <w:tcPr>
            <w:tcW w:w="1012" w:type="dxa"/>
            <w:tcBorders>
              <w:top w:val="nil"/>
              <w:left w:val="nil"/>
              <w:bottom w:val="nil"/>
              <w:right w:val="nil"/>
            </w:tcBorders>
            <w:shd w:val="clear" w:color="auto" w:fill="auto"/>
            <w:vAlign w:val="bottom"/>
          </w:tcPr>
          <w:p w14:paraId="6DC7266E"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0C1A42D3"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66824BAD" w14:textId="77777777" w:rsidR="00295C18" w:rsidRDefault="00295C18">
            <w:pPr>
              <w:spacing w:after="0" w:line="240" w:lineRule="auto"/>
              <w:rPr>
                <w:color w:val="000000"/>
                <w:sz w:val="18"/>
                <w:szCs w:val="18"/>
              </w:rPr>
            </w:pPr>
          </w:p>
        </w:tc>
        <w:tc>
          <w:tcPr>
            <w:tcW w:w="1018" w:type="dxa"/>
            <w:tcBorders>
              <w:top w:val="nil"/>
              <w:left w:val="nil"/>
              <w:bottom w:val="nil"/>
              <w:right w:val="nil"/>
            </w:tcBorders>
            <w:shd w:val="clear" w:color="auto" w:fill="auto"/>
            <w:vAlign w:val="bottom"/>
          </w:tcPr>
          <w:p w14:paraId="2F9E2070"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604F3470"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599B9F07" w14:textId="77777777" w:rsidR="00295C18" w:rsidRDefault="00295C18">
            <w:pPr>
              <w:spacing w:after="0" w:line="240" w:lineRule="auto"/>
              <w:rPr>
                <w:color w:val="000000"/>
                <w:sz w:val="18"/>
                <w:szCs w:val="18"/>
              </w:rPr>
            </w:pPr>
          </w:p>
        </w:tc>
        <w:tc>
          <w:tcPr>
            <w:tcW w:w="775" w:type="dxa"/>
            <w:tcBorders>
              <w:top w:val="nil"/>
              <w:left w:val="nil"/>
              <w:bottom w:val="nil"/>
              <w:right w:val="nil"/>
            </w:tcBorders>
            <w:shd w:val="clear" w:color="auto" w:fill="auto"/>
            <w:vAlign w:val="bottom"/>
          </w:tcPr>
          <w:p w14:paraId="4230B06D" w14:textId="77777777" w:rsidR="00295C18" w:rsidRDefault="00295C18">
            <w:pPr>
              <w:spacing w:after="0" w:line="240" w:lineRule="auto"/>
              <w:rPr>
                <w:color w:val="000000"/>
                <w:sz w:val="18"/>
                <w:szCs w:val="18"/>
              </w:rPr>
            </w:pPr>
          </w:p>
        </w:tc>
      </w:tr>
      <w:tr w:rsidR="00295C18" w14:paraId="136B4860" w14:textId="77777777">
        <w:trPr>
          <w:trHeight w:val="300"/>
        </w:trPr>
        <w:tc>
          <w:tcPr>
            <w:tcW w:w="1194" w:type="dxa"/>
            <w:tcBorders>
              <w:top w:val="nil"/>
              <w:left w:val="nil"/>
              <w:bottom w:val="nil"/>
              <w:right w:val="nil"/>
            </w:tcBorders>
            <w:shd w:val="clear" w:color="auto" w:fill="auto"/>
            <w:vAlign w:val="bottom"/>
          </w:tcPr>
          <w:p w14:paraId="030FC68C" w14:textId="77777777" w:rsidR="00295C18" w:rsidRDefault="00295C18">
            <w:pPr>
              <w:spacing w:after="0" w:line="240" w:lineRule="auto"/>
              <w:rPr>
                <w:color w:val="000000"/>
                <w:sz w:val="18"/>
                <w:szCs w:val="18"/>
              </w:rPr>
            </w:pPr>
          </w:p>
        </w:tc>
        <w:tc>
          <w:tcPr>
            <w:tcW w:w="1714" w:type="dxa"/>
            <w:tcBorders>
              <w:top w:val="nil"/>
              <w:left w:val="nil"/>
              <w:bottom w:val="nil"/>
              <w:right w:val="nil"/>
            </w:tcBorders>
            <w:shd w:val="clear" w:color="auto" w:fill="auto"/>
            <w:vAlign w:val="bottom"/>
          </w:tcPr>
          <w:p w14:paraId="0F408D94"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3A841A65"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78F564F0" w14:textId="77777777" w:rsidR="00295C18" w:rsidRDefault="00115100">
            <w:pPr>
              <w:spacing w:after="0" w:line="240" w:lineRule="auto"/>
              <w:rPr>
                <w:color w:val="000000"/>
                <w:sz w:val="18"/>
                <w:szCs w:val="18"/>
              </w:rPr>
            </w:pPr>
            <w:r>
              <w:rPr>
                <w:color w:val="000000"/>
                <w:sz w:val="18"/>
                <w:szCs w:val="18"/>
              </w:rPr>
              <w:t>Date</w:t>
            </w:r>
          </w:p>
        </w:tc>
        <w:tc>
          <w:tcPr>
            <w:tcW w:w="1012" w:type="dxa"/>
            <w:tcBorders>
              <w:top w:val="nil"/>
              <w:left w:val="nil"/>
              <w:bottom w:val="nil"/>
              <w:right w:val="nil"/>
            </w:tcBorders>
            <w:shd w:val="clear" w:color="auto" w:fill="auto"/>
            <w:vAlign w:val="bottom"/>
          </w:tcPr>
          <w:p w14:paraId="792E39A1"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7D65CBCC"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45484A1E" w14:textId="77777777" w:rsidR="00295C18" w:rsidRDefault="00295C18">
            <w:pPr>
              <w:spacing w:after="0" w:line="240" w:lineRule="auto"/>
              <w:rPr>
                <w:color w:val="000000"/>
                <w:sz w:val="18"/>
                <w:szCs w:val="18"/>
              </w:rPr>
            </w:pPr>
          </w:p>
        </w:tc>
        <w:tc>
          <w:tcPr>
            <w:tcW w:w="1018" w:type="dxa"/>
            <w:tcBorders>
              <w:top w:val="nil"/>
              <w:left w:val="nil"/>
              <w:bottom w:val="nil"/>
              <w:right w:val="nil"/>
            </w:tcBorders>
            <w:shd w:val="clear" w:color="auto" w:fill="auto"/>
            <w:vAlign w:val="bottom"/>
          </w:tcPr>
          <w:p w14:paraId="0150483B"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7FEF9F0D"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26B5A897" w14:textId="77777777" w:rsidR="00295C18" w:rsidRDefault="00115100">
            <w:pPr>
              <w:spacing w:after="0" w:line="240" w:lineRule="auto"/>
              <w:rPr>
                <w:color w:val="000000"/>
                <w:sz w:val="18"/>
                <w:szCs w:val="18"/>
              </w:rPr>
            </w:pPr>
            <w:r>
              <w:rPr>
                <w:color w:val="000000"/>
                <w:sz w:val="18"/>
                <w:szCs w:val="18"/>
              </w:rPr>
              <w:t>% of Ownership/</w:t>
            </w:r>
          </w:p>
        </w:tc>
        <w:tc>
          <w:tcPr>
            <w:tcW w:w="775" w:type="dxa"/>
            <w:tcBorders>
              <w:top w:val="nil"/>
              <w:left w:val="nil"/>
              <w:bottom w:val="nil"/>
              <w:right w:val="nil"/>
            </w:tcBorders>
            <w:shd w:val="clear" w:color="auto" w:fill="auto"/>
            <w:vAlign w:val="bottom"/>
          </w:tcPr>
          <w:p w14:paraId="22117968" w14:textId="77777777" w:rsidR="00295C18" w:rsidRDefault="00295C18">
            <w:pPr>
              <w:spacing w:after="0" w:line="240" w:lineRule="auto"/>
              <w:rPr>
                <w:color w:val="000000"/>
                <w:sz w:val="18"/>
                <w:szCs w:val="18"/>
              </w:rPr>
            </w:pPr>
          </w:p>
        </w:tc>
      </w:tr>
      <w:tr w:rsidR="00295C18" w14:paraId="78E6948F" w14:textId="77777777">
        <w:trPr>
          <w:trHeight w:val="300"/>
        </w:trPr>
        <w:tc>
          <w:tcPr>
            <w:tcW w:w="1194" w:type="dxa"/>
            <w:tcBorders>
              <w:top w:val="nil"/>
              <w:left w:val="nil"/>
              <w:bottom w:val="nil"/>
              <w:right w:val="nil"/>
            </w:tcBorders>
            <w:shd w:val="clear" w:color="auto" w:fill="auto"/>
            <w:vAlign w:val="bottom"/>
          </w:tcPr>
          <w:p w14:paraId="15C44A31" w14:textId="77777777" w:rsidR="00295C18" w:rsidRDefault="00115100">
            <w:pPr>
              <w:spacing w:after="0" w:line="240" w:lineRule="auto"/>
              <w:rPr>
                <w:color w:val="000000"/>
                <w:sz w:val="18"/>
                <w:szCs w:val="18"/>
              </w:rPr>
            </w:pPr>
            <w:r>
              <w:rPr>
                <w:color w:val="000000"/>
                <w:sz w:val="18"/>
                <w:szCs w:val="18"/>
              </w:rPr>
              <w:t>Name:</w:t>
            </w:r>
          </w:p>
        </w:tc>
        <w:tc>
          <w:tcPr>
            <w:tcW w:w="1714" w:type="dxa"/>
            <w:tcBorders>
              <w:top w:val="nil"/>
              <w:left w:val="nil"/>
              <w:bottom w:val="single" w:sz="4" w:space="0" w:color="000000"/>
              <w:right w:val="nil"/>
            </w:tcBorders>
            <w:shd w:val="clear" w:color="auto" w:fill="auto"/>
            <w:vAlign w:val="bottom"/>
          </w:tcPr>
          <w:p w14:paraId="265EFFF0"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258D4E44"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39004365" w14:textId="77777777" w:rsidR="00295C18" w:rsidRDefault="00115100">
            <w:pPr>
              <w:spacing w:after="0" w:line="240" w:lineRule="auto"/>
              <w:rPr>
                <w:color w:val="000000"/>
                <w:sz w:val="18"/>
                <w:szCs w:val="18"/>
              </w:rPr>
            </w:pPr>
            <w:r>
              <w:rPr>
                <w:color w:val="000000"/>
                <w:sz w:val="18"/>
                <w:szCs w:val="18"/>
              </w:rPr>
              <w:t>of Birth:</w:t>
            </w:r>
          </w:p>
        </w:tc>
        <w:tc>
          <w:tcPr>
            <w:tcW w:w="1012" w:type="dxa"/>
            <w:tcBorders>
              <w:top w:val="nil"/>
              <w:left w:val="nil"/>
              <w:bottom w:val="single" w:sz="4" w:space="0" w:color="000000"/>
              <w:right w:val="nil"/>
            </w:tcBorders>
            <w:shd w:val="clear" w:color="auto" w:fill="auto"/>
            <w:vAlign w:val="bottom"/>
          </w:tcPr>
          <w:p w14:paraId="5A265879"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0C1D118C"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5236D770" w14:textId="77777777" w:rsidR="00295C18" w:rsidRDefault="00115100">
            <w:pPr>
              <w:spacing w:after="0" w:line="240" w:lineRule="auto"/>
              <w:rPr>
                <w:color w:val="000000"/>
                <w:sz w:val="18"/>
                <w:szCs w:val="18"/>
              </w:rPr>
            </w:pPr>
            <w:r>
              <w:rPr>
                <w:color w:val="000000"/>
                <w:sz w:val="18"/>
                <w:szCs w:val="18"/>
              </w:rPr>
              <w:t>SSN:</w:t>
            </w:r>
          </w:p>
        </w:tc>
        <w:tc>
          <w:tcPr>
            <w:tcW w:w="1018" w:type="dxa"/>
            <w:tcBorders>
              <w:top w:val="nil"/>
              <w:left w:val="nil"/>
              <w:bottom w:val="single" w:sz="4" w:space="0" w:color="000000"/>
              <w:right w:val="nil"/>
            </w:tcBorders>
            <w:shd w:val="clear" w:color="auto" w:fill="auto"/>
            <w:vAlign w:val="bottom"/>
          </w:tcPr>
          <w:p w14:paraId="1CF3CAA4"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4FB1BF15"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70FC69BC" w14:textId="77777777" w:rsidR="00295C18" w:rsidRDefault="00115100">
            <w:pPr>
              <w:spacing w:after="0" w:line="240" w:lineRule="auto"/>
              <w:rPr>
                <w:color w:val="000000"/>
                <w:sz w:val="18"/>
                <w:szCs w:val="18"/>
              </w:rPr>
            </w:pPr>
            <w:r>
              <w:rPr>
                <w:color w:val="000000"/>
                <w:sz w:val="18"/>
                <w:szCs w:val="18"/>
              </w:rPr>
              <w:t>Interest :</w:t>
            </w:r>
          </w:p>
        </w:tc>
        <w:tc>
          <w:tcPr>
            <w:tcW w:w="775" w:type="dxa"/>
            <w:tcBorders>
              <w:top w:val="nil"/>
              <w:left w:val="nil"/>
              <w:bottom w:val="single" w:sz="4" w:space="0" w:color="000000"/>
              <w:right w:val="nil"/>
            </w:tcBorders>
            <w:shd w:val="clear" w:color="auto" w:fill="auto"/>
            <w:vAlign w:val="bottom"/>
          </w:tcPr>
          <w:p w14:paraId="1E713AB9" w14:textId="77777777" w:rsidR="00295C18" w:rsidRDefault="00115100">
            <w:pPr>
              <w:spacing w:after="0" w:line="240" w:lineRule="auto"/>
              <w:rPr>
                <w:color w:val="000000"/>
                <w:sz w:val="18"/>
                <w:szCs w:val="18"/>
              </w:rPr>
            </w:pPr>
            <w:r>
              <w:rPr>
                <w:color w:val="000000"/>
                <w:sz w:val="18"/>
                <w:szCs w:val="18"/>
              </w:rPr>
              <w:t> </w:t>
            </w:r>
          </w:p>
        </w:tc>
      </w:tr>
      <w:tr w:rsidR="00295C18" w14:paraId="6782FD76" w14:textId="77777777">
        <w:trPr>
          <w:trHeight w:val="300"/>
        </w:trPr>
        <w:tc>
          <w:tcPr>
            <w:tcW w:w="1194" w:type="dxa"/>
            <w:tcBorders>
              <w:top w:val="nil"/>
              <w:left w:val="nil"/>
              <w:bottom w:val="nil"/>
              <w:right w:val="nil"/>
            </w:tcBorders>
            <w:shd w:val="clear" w:color="auto" w:fill="auto"/>
            <w:vAlign w:val="bottom"/>
          </w:tcPr>
          <w:p w14:paraId="40DE2B7C" w14:textId="77777777" w:rsidR="00295C18" w:rsidRDefault="00295C18">
            <w:pPr>
              <w:spacing w:after="0" w:line="240" w:lineRule="auto"/>
              <w:rPr>
                <w:color w:val="000000"/>
                <w:sz w:val="18"/>
                <w:szCs w:val="18"/>
              </w:rPr>
            </w:pPr>
          </w:p>
        </w:tc>
        <w:tc>
          <w:tcPr>
            <w:tcW w:w="1714" w:type="dxa"/>
            <w:tcBorders>
              <w:top w:val="nil"/>
              <w:left w:val="nil"/>
              <w:bottom w:val="nil"/>
              <w:right w:val="nil"/>
            </w:tcBorders>
            <w:shd w:val="clear" w:color="auto" w:fill="auto"/>
            <w:vAlign w:val="bottom"/>
          </w:tcPr>
          <w:p w14:paraId="2636FF80"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26F4A7F8"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12DCA01A" w14:textId="77777777" w:rsidR="00295C18" w:rsidRDefault="00295C18">
            <w:pPr>
              <w:spacing w:after="0" w:line="240" w:lineRule="auto"/>
              <w:rPr>
                <w:color w:val="000000"/>
                <w:sz w:val="18"/>
                <w:szCs w:val="18"/>
              </w:rPr>
            </w:pPr>
          </w:p>
        </w:tc>
        <w:tc>
          <w:tcPr>
            <w:tcW w:w="1012" w:type="dxa"/>
            <w:tcBorders>
              <w:top w:val="nil"/>
              <w:left w:val="nil"/>
              <w:bottom w:val="nil"/>
              <w:right w:val="nil"/>
            </w:tcBorders>
            <w:shd w:val="clear" w:color="auto" w:fill="auto"/>
            <w:vAlign w:val="bottom"/>
          </w:tcPr>
          <w:p w14:paraId="34F6B21B"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771B732C"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731E561E" w14:textId="77777777" w:rsidR="00295C18" w:rsidRDefault="00295C18">
            <w:pPr>
              <w:spacing w:after="0" w:line="240" w:lineRule="auto"/>
              <w:rPr>
                <w:color w:val="000000"/>
                <w:sz w:val="18"/>
                <w:szCs w:val="18"/>
              </w:rPr>
            </w:pPr>
          </w:p>
        </w:tc>
        <w:tc>
          <w:tcPr>
            <w:tcW w:w="1018" w:type="dxa"/>
            <w:tcBorders>
              <w:top w:val="nil"/>
              <w:left w:val="nil"/>
              <w:bottom w:val="nil"/>
              <w:right w:val="nil"/>
            </w:tcBorders>
            <w:shd w:val="clear" w:color="auto" w:fill="auto"/>
            <w:vAlign w:val="bottom"/>
          </w:tcPr>
          <w:p w14:paraId="6DDAB5E8"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7A816C9B"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523062BB" w14:textId="77777777" w:rsidR="00295C18" w:rsidRDefault="00295C18">
            <w:pPr>
              <w:spacing w:after="0" w:line="240" w:lineRule="auto"/>
              <w:rPr>
                <w:color w:val="000000"/>
                <w:sz w:val="18"/>
                <w:szCs w:val="18"/>
              </w:rPr>
            </w:pPr>
          </w:p>
        </w:tc>
        <w:tc>
          <w:tcPr>
            <w:tcW w:w="775" w:type="dxa"/>
            <w:tcBorders>
              <w:top w:val="nil"/>
              <w:left w:val="nil"/>
              <w:bottom w:val="nil"/>
              <w:right w:val="nil"/>
            </w:tcBorders>
            <w:shd w:val="clear" w:color="auto" w:fill="auto"/>
            <w:vAlign w:val="bottom"/>
          </w:tcPr>
          <w:p w14:paraId="2548737B" w14:textId="77777777" w:rsidR="00295C18" w:rsidRDefault="00295C18">
            <w:pPr>
              <w:spacing w:after="0" w:line="240" w:lineRule="auto"/>
              <w:rPr>
                <w:color w:val="000000"/>
                <w:sz w:val="18"/>
                <w:szCs w:val="18"/>
              </w:rPr>
            </w:pPr>
          </w:p>
        </w:tc>
      </w:tr>
      <w:tr w:rsidR="00295C18" w14:paraId="09986BDC" w14:textId="77777777">
        <w:trPr>
          <w:trHeight w:val="300"/>
        </w:trPr>
        <w:tc>
          <w:tcPr>
            <w:tcW w:w="1194" w:type="dxa"/>
            <w:tcBorders>
              <w:top w:val="nil"/>
              <w:left w:val="nil"/>
              <w:bottom w:val="nil"/>
              <w:right w:val="nil"/>
            </w:tcBorders>
            <w:shd w:val="clear" w:color="auto" w:fill="auto"/>
            <w:vAlign w:val="bottom"/>
          </w:tcPr>
          <w:p w14:paraId="27429885" w14:textId="77777777" w:rsidR="00295C18" w:rsidRDefault="00115100">
            <w:pPr>
              <w:spacing w:after="0" w:line="240" w:lineRule="auto"/>
              <w:rPr>
                <w:color w:val="000000"/>
                <w:sz w:val="18"/>
                <w:szCs w:val="18"/>
              </w:rPr>
            </w:pPr>
            <w:r>
              <w:rPr>
                <w:color w:val="000000"/>
                <w:sz w:val="18"/>
                <w:szCs w:val="18"/>
              </w:rPr>
              <w:t>Address:</w:t>
            </w:r>
          </w:p>
        </w:tc>
        <w:tc>
          <w:tcPr>
            <w:tcW w:w="1714" w:type="dxa"/>
            <w:tcBorders>
              <w:top w:val="nil"/>
              <w:left w:val="nil"/>
              <w:bottom w:val="single" w:sz="4" w:space="0" w:color="000000"/>
              <w:right w:val="nil"/>
            </w:tcBorders>
            <w:shd w:val="clear" w:color="auto" w:fill="auto"/>
            <w:vAlign w:val="bottom"/>
          </w:tcPr>
          <w:p w14:paraId="40E1FB6F"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3877B85A"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63E8252B" w14:textId="77777777" w:rsidR="00295C18" w:rsidRDefault="00115100">
            <w:pPr>
              <w:spacing w:after="0" w:line="240" w:lineRule="auto"/>
              <w:rPr>
                <w:color w:val="000000"/>
                <w:sz w:val="18"/>
                <w:szCs w:val="18"/>
              </w:rPr>
            </w:pPr>
            <w:r>
              <w:rPr>
                <w:color w:val="000000"/>
                <w:sz w:val="18"/>
                <w:szCs w:val="18"/>
              </w:rPr>
              <w:t>City:</w:t>
            </w:r>
          </w:p>
        </w:tc>
        <w:tc>
          <w:tcPr>
            <w:tcW w:w="1012" w:type="dxa"/>
            <w:tcBorders>
              <w:top w:val="nil"/>
              <w:left w:val="nil"/>
              <w:bottom w:val="single" w:sz="4" w:space="0" w:color="000000"/>
              <w:right w:val="nil"/>
            </w:tcBorders>
            <w:shd w:val="clear" w:color="auto" w:fill="auto"/>
            <w:vAlign w:val="bottom"/>
          </w:tcPr>
          <w:p w14:paraId="5BE6BF9B"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3E51871C"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58B902EE" w14:textId="77777777" w:rsidR="00295C18" w:rsidRDefault="00115100">
            <w:pPr>
              <w:spacing w:after="0" w:line="240" w:lineRule="auto"/>
              <w:rPr>
                <w:color w:val="000000"/>
                <w:sz w:val="18"/>
                <w:szCs w:val="18"/>
              </w:rPr>
            </w:pPr>
            <w:r>
              <w:rPr>
                <w:color w:val="000000"/>
                <w:sz w:val="18"/>
                <w:szCs w:val="18"/>
              </w:rPr>
              <w:t>State:</w:t>
            </w:r>
          </w:p>
        </w:tc>
        <w:tc>
          <w:tcPr>
            <w:tcW w:w="1018" w:type="dxa"/>
            <w:tcBorders>
              <w:top w:val="nil"/>
              <w:left w:val="nil"/>
              <w:bottom w:val="single" w:sz="4" w:space="0" w:color="000000"/>
              <w:right w:val="nil"/>
            </w:tcBorders>
            <w:shd w:val="clear" w:color="auto" w:fill="auto"/>
            <w:vAlign w:val="bottom"/>
          </w:tcPr>
          <w:p w14:paraId="4CB2426C"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6DAAFA87"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535A1051" w14:textId="77777777" w:rsidR="00295C18" w:rsidRDefault="00115100">
            <w:pPr>
              <w:spacing w:after="0" w:line="240" w:lineRule="auto"/>
              <w:rPr>
                <w:color w:val="000000"/>
                <w:sz w:val="18"/>
                <w:szCs w:val="18"/>
              </w:rPr>
            </w:pPr>
            <w:r>
              <w:rPr>
                <w:color w:val="000000"/>
                <w:sz w:val="18"/>
                <w:szCs w:val="18"/>
              </w:rPr>
              <w:t>Zip Code:</w:t>
            </w:r>
          </w:p>
        </w:tc>
        <w:tc>
          <w:tcPr>
            <w:tcW w:w="775" w:type="dxa"/>
            <w:tcBorders>
              <w:top w:val="nil"/>
              <w:left w:val="nil"/>
              <w:bottom w:val="single" w:sz="4" w:space="0" w:color="000000"/>
              <w:right w:val="nil"/>
            </w:tcBorders>
            <w:shd w:val="clear" w:color="auto" w:fill="auto"/>
            <w:vAlign w:val="bottom"/>
          </w:tcPr>
          <w:p w14:paraId="4130D642" w14:textId="77777777" w:rsidR="00295C18" w:rsidRDefault="00115100">
            <w:pPr>
              <w:spacing w:after="0" w:line="240" w:lineRule="auto"/>
              <w:rPr>
                <w:color w:val="000000"/>
                <w:sz w:val="18"/>
                <w:szCs w:val="18"/>
              </w:rPr>
            </w:pPr>
            <w:r>
              <w:rPr>
                <w:color w:val="000000"/>
                <w:sz w:val="18"/>
                <w:szCs w:val="18"/>
              </w:rPr>
              <w:t> </w:t>
            </w:r>
          </w:p>
        </w:tc>
      </w:tr>
      <w:tr w:rsidR="00295C18" w14:paraId="56E73F53" w14:textId="77777777">
        <w:trPr>
          <w:trHeight w:val="300"/>
        </w:trPr>
        <w:tc>
          <w:tcPr>
            <w:tcW w:w="1194" w:type="dxa"/>
            <w:tcBorders>
              <w:top w:val="nil"/>
              <w:left w:val="nil"/>
              <w:bottom w:val="nil"/>
              <w:right w:val="nil"/>
            </w:tcBorders>
            <w:shd w:val="clear" w:color="auto" w:fill="auto"/>
            <w:vAlign w:val="bottom"/>
          </w:tcPr>
          <w:p w14:paraId="376E8E25" w14:textId="77777777" w:rsidR="00295C18" w:rsidRDefault="00295C18">
            <w:pPr>
              <w:spacing w:after="0" w:line="240" w:lineRule="auto"/>
              <w:rPr>
                <w:color w:val="000000"/>
                <w:sz w:val="18"/>
                <w:szCs w:val="18"/>
              </w:rPr>
            </w:pPr>
          </w:p>
        </w:tc>
        <w:tc>
          <w:tcPr>
            <w:tcW w:w="1714" w:type="dxa"/>
            <w:tcBorders>
              <w:top w:val="nil"/>
              <w:left w:val="nil"/>
              <w:bottom w:val="nil"/>
              <w:right w:val="nil"/>
            </w:tcBorders>
            <w:shd w:val="clear" w:color="auto" w:fill="auto"/>
            <w:vAlign w:val="bottom"/>
          </w:tcPr>
          <w:p w14:paraId="274FF643"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41A7337E"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466F49BB" w14:textId="77777777" w:rsidR="00295C18" w:rsidRDefault="00295C18">
            <w:pPr>
              <w:spacing w:after="0" w:line="240" w:lineRule="auto"/>
              <w:rPr>
                <w:color w:val="000000"/>
                <w:sz w:val="18"/>
                <w:szCs w:val="18"/>
              </w:rPr>
            </w:pPr>
          </w:p>
        </w:tc>
        <w:tc>
          <w:tcPr>
            <w:tcW w:w="1012" w:type="dxa"/>
            <w:tcBorders>
              <w:top w:val="nil"/>
              <w:left w:val="nil"/>
              <w:bottom w:val="nil"/>
              <w:right w:val="nil"/>
            </w:tcBorders>
            <w:shd w:val="clear" w:color="auto" w:fill="auto"/>
            <w:vAlign w:val="bottom"/>
          </w:tcPr>
          <w:p w14:paraId="366C666C"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77A20EC1"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1F1CF3EF" w14:textId="77777777" w:rsidR="00295C18" w:rsidRDefault="00295C18">
            <w:pPr>
              <w:spacing w:after="0" w:line="240" w:lineRule="auto"/>
              <w:rPr>
                <w:color w:val="000000"/>
                <w:sz w:val="18"/>
                <w:szCs w:val="18"/>
              </w:rPr>
            </w:pPr>
          </w:p>
        </w:tc>
        <w:tc>
          <w:tcPr>
            <w:tcW w:w="1018" w:type="dxa"/>
            <w:tcBorders>
              <w:top w:val="nil"/>
              <w:left w:val="nil"/>
              <w:bottom w:val="nil"/>
              <w:right w:val="nil"/>
            </w:tcBorders>
            <w:shd w:val="clear" w:color="auto" w:fill="auto"/>
            <w:vAlign w:val="bottom"/>
          </w:tcPr>
          <w:p w14:paraId="34C6C801"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48F3A056"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455AD224" w14:textId="77777777" w:rsidR="00295C18" w:rsidRDefault="00295C18">
            <w:pPr>
              <w:spacing w:after="0" w:line="240" w:lineRule="auto"/>
              <w:rPr>
                <w:color w:val="000000"/>
                <w:sz w:val="18"/>
                <w:szCs w:val="18"/>
              </w:rPr>
            </w:pPr>
          </w:p>
        </w:tc>
        <w:tc>
          <w:tcPr>
            <w:tcW w:w="775" w:type="dxa"/>
            <w:tcBorders>
              <w:top w:val="nil"/>
              <w:left w:val="nil"/>
              <w:bottom w:val="nil"/>
              <w:right w:val="nil"/>
            </w:tcBorders>
            <w:shd w:val="clear" w:color="auto" w:fill="auto"/>
            <w:vAlign w:val="bottom"/>
          </w:tcPr>
          <w:p w14:paraId="483C932F" w14:textId="77777777" w:rsidR="00295C18" w:rsidRDefault="00295C18">
            <w:pPr>
              <w:spacing w:after="0" w:line="240" w:lineRule="auto"/>
              <w:rPr>
                <w:color w:val="000000"/>
                <w:sz w:val="18"/>
                <w:szCs w:val="18"/>
              </w:rPr>
            </w:pPr>
          </w:p>
        </w:tc>
      </w:tr>
      <w:tr w:rsidR="00295C18" w14:paraId="5F84FD55" w14:textId="77777777">
        <w:trPr>
          <w:trHeight w:val="300"/>
        </w:trPr>
        <w:tc>
          <w:tcPr>
            <w:tcW w:w="1194" w:type="dxa"/>
            <w:tcBorders>
              <w:top w:val="nil"/>
              <w:left w:val="nil"/>
              <w:bottom w:val="nil"/>
              <w:right w:val="nil"/>
            </w:tcBorders>
            <w:shd w:val="clear" w:color="auto" w:fill="auto"/>
            <w:vAlign w:val="bottom"/>
          </w:tcPr>
          <w:p w14:paraId="00753769" w14:textId="77777777" w:rsidR="00295C18" w:rsidRDefault="00115100">
            <w:pPr>
              <w:spacing w:after="0" w:line="240" w:lineRule="auto"/>
              <w:rPr>
                <w:color w:val="000000"/>
                <w:sz w:val="18"/>
                <w:szCs w:val="18"/>
              </w:rPr>
            </w:pPr>
            <w:r>
              <w:rPr>
                <w:color w:val="000000"/>
                <w:sz w:val="18"/>
                <w:szCs w:val="18"/>
              </w:rPr>
              <w:t>Telephone:</w:t>
            </w:r>
          </w:p>
        </w:tc>
        <w:tc>
          <w:tcPr>
            <w:tcW w:w="1714" w:type="dxa"/>
            <w:tcBorders>
              <w:top w:val="nil"/>
              <w:left w:val="nil"/>
              <w:bottom w:val="single" w:sz="4" w:space="0" w:color="000000"/>
              <w:right w:val="nil"/>
            </w:tcBorders>
            <w:shd w:val="clear" w:color="auto" w:fill="auto"/>
            <w:vAlign w:val="bottom"/>
          </w:tcPr>
          <w:p w14:paraId="2BDB6BF8" w14:textId="77777777" w:rsidR="00295C18" w:rsidRDefault="00115100">
            <w:pPr>
              <w:spacing w:after="0" w:line="240" w:lineRule="auto"/>
              <w:rPr>
                <w:color w:val="000000"/>
                <w:sz w:val="18"/>
                <w:szCs w:val="18"/>
              </w:rPr>
            </w:pPr>
            <w:r>
              <w:rPr>
                <w:color w:val="000000"/>
                <w:sz w:val="18"/>
                <w:szCs w:val="18"/>
              </w:rPr>
              <w:t> </w:t>
            </w:r>
          </w:p>
        </w:tc>
        <w:tc>
          <w:tcPr>
            <w:tcW w:w="222" w:type="dxa"/>
            <w:tcBorders>
              <w:top w:val="nil"/>
              <w:left w:val="nil"/>
              <w:bottom w:val="nil"/>
              <w:right w:val="nil"/>
            </w:tcBorders>
            <w:shd w:val="clear" w:color="auto" w:fill="auto"/>
            <w:vAlign w:val="bottom"/>
          </w:tcPr>
          <w:p w14:paraId="1BC9E51C" w14:textId="77777777" w:rsidR="00295C18" w:rsidRDefault="00295C18">
            <w:pPr>
              <w:spacing w:after="0" w:line="240" w:lineRule="auto"/>
              <w:rPr>
                <w:color w:val="000000"/>
                <w:sz w:val="18"/>
                <w:szCs w:val="18"/>
              </w:rPr>
            </w:pPr>
          </w:p>
        </w:tc>
        <w:tc>
          <w:tcPr>
            <w:tcW w:w="921" w:type="dxa"/>
            <w:tcBorders>
              <w:top w:val="nil"/>
              <w:left w:val="nil"/>
              <w:bottom w:val="nil"/>
              <w:right w:val="nil"/>
            </w:tcBorders>
            <w:shd w:val="clear" w:color="auto" w:fill="auto"/>
            <w:vAlign w:val="bottom"/>
          </w:tcPr>
          <w:p w14:paraId="2B672440" w14:textId="77777777" w:rsidR="00295C18" w:rsidRDefault="00295C18">
            <w:pPr>
              <w:spacing w:after="0" w:line="240" w:lineRule="auto"/>
              <w:rPr>
                <w:color w:val="000000"/>
                <w:sz w:val="18"/>
                <w:szCs w:val="18"/>
              </w:rPr>
            </w:pPr>
          </w:p>
        </w:tc>
        <w:tc>
          <w:tcPr>
            <w:tcW w:w="1012" w:type="dxa"/>
            <w:tcBorders>
              <w:top w:val="nil"/>
              <w:left w:val="nil"/>
              <w:bottom w:val="nil"/>
              <w:right w:val="nil"/>
            </w:tcBorders>
            <w:shd w:val="clear" w:color="auto" w:fill="auto"/>
            <w:vAlign w:val="bottom"/>
          </w:tcPr>
          <w:p w14:paraId="2EE66881"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5843F65D" w14:textId="77777777" w:rsidR="00295C18" w:rsidRDefault="00295C18">
            <w:pPr>
              <w:spacing w:after="0" w:line="240" w:lineRule="auto"/>
              <w:rPr>
                <w:color w:val="000000"/>
                <w:sz w:val="18"/>
                <w:szCs w:val="18"/>
              </w:rPr>
            </w:pPr>
          </w:p>
        </w:tc>
        <w:tc>
          <w:tcPr>
            <w:tcW w:w="721" w:type="dxa"/>
            <w:tcBorders>
              <w:top w:val="nil"/>
              <w:left w:val="nil"/>
              <w:bottom w:val="nil"/>
              <w:right w:val="nil"/>
            </w:tcBorders>
            <w:shd w:val="clear" w:color="auto" w:fill="auto"/>
            <w:vAlign w:val="bottom"/>
          </w:tcPr>
          <w:p w14:paraId="424F39A5" w14:textId="77777777" w:rsidR="00295C18" w:rsidRDefault="00295C18">
            <w:pPr>
              <w:spacing w:after="0" w:line="240" w:lineRule="auto"/>
              <w:rPr>
                <w:color w:val="000000"/>
                <w:sz w:val="18"/>
                <w:szCs w:val="18"/>
              </w:rPr>
            </w:pPr>
          </w:p>
        </w:tc>
        <w:tc>
          <w:tcPr>
            <w:tcW w:w="1018" w:type="dxa"/>
            <w:tcBorders>
              <w:top w:val="nil"/>
              <w:left w:val="nil"/>
              <w:bottom w:val="nil"/>
              <w:right w:val="nil"/>
            </w:tcBorders>
            <w:shd w:val="clear" w:color="auto" w:fill="auto"/>
            <w:vAlign w:val="bottom"/>
          </w:tcPr>
          <w:p w14:paraId="746347A7" w14:textId="77777777" w:rsidR="00295C18" w:rsidRDefault="00295C18">
            <w:pPr>
              <w:spacing w:after="0" w:line="240" w:lineRule="auto"/>
              <w:rPr>
                <w:color w:val="000000"/>
                <w:sz w:val="18"/>
                <w:szCs w:val="18"/>
              </w:rPr>
            </w:pPr>
          </w:p>
        </w:tc>
        <w:tc>
          <w:tcPr>
            <w:tcW w:w="222" w:type="dxa"/>
            <w:tcBorders>
              <w:top w:val="nil"/>
              <w:left w:val="nil"/>
              <w:bottom w:val="nil"/>
              <w:right w:val="nil"/>
            </w:tcBorders>
            <w:shd w:val="clear" w:color="auto" w:fill="auto"/>
            <w:vAlign w:val="bottom"/>
          </w:tcPr>
          <w:p w14:paraId="1FC0D445" w14:textId="77777777" w:rsidR="00295C18" w:rsidRDefault="00295C18">
            <w:pPr>
              <w:spacing w:after="0" w:line="240" w:lineRule="auto"/>
              <w:rPr>
                <w:color w:val="000000"/>
                <w:sz w:val="18"/>
                <w:szCs w:val="18"/>
              </w:rPr>
            </w:pPr>
          </w:p>
        </w:tc>
        <w:tc>
          <w:tcPr>
            <w:tcW w:w="1674" w:type="dxa"/>
            <w:tcBorders>
              <w:top w:val="nil"/>
              <w:left w:val="nil"/>
              <w:bottom w:val="nil"/>
              <w:right w:val="nil"/>
            </w:tcBorders>
            <w:shd w:val="clear" w:color="auto" w:fill="auto"/>
            <w:vAlign w:val="bottom"/>
          </w:tcPr>
          <w:p w14:paraId="439C259F" w14:textId="77777777" w:rsidR="00295C18" w:rsidRDefault="00295C18">
            <w:pPr>
              <w:spacing w:after="0" w:line="240" w:lineRule="auto"/>
              <w:rPr>
                <w:color w:val="000000"/>
                <w:sz w:val="18"/>
                <w:szCs w:val="18"/>
              </w:rPr>
            </w:pPr>
          </w:p>
        </w:tc>
        <w:tc>
          <w:tcPr>
            <w:tcW w:w="775" w:type="dxa"/>
            <w:tcBorders>
              <w:top w:val="nil"/>
              <w:left w:val="nil"/>
              <w:bottom w:val="nil"/>
              <w:right w:val="nil"/>
            </w:tcBorders>
            <w:shd w:val="clear" w:color="auto" w:fill="auto"/>
            <w:vAlign w:val="bottom"/>
          </w:tcPr>
          <w:p w14:paraId="585C1456" w14:textId="77777777" w:rsidR="00295C18" w:rsidRDefault="00295C18">
            <w:pPr>
              <w:spacing w:after="0" w:line="240" w:lineRule="auto"/>
              <w:rPr>
                <w:color w:val="000000"/>
                <w:sz w:val="18"/>
                <w:szCs w:val="18"/>
              </w:rPr>
            </w:pPr>
          </w:p>
        </w:tc>
      </w:tr>
    </w:tbl>
    <w:p w14:paraId="0BF79AC5" w14:textId="77777777" w:rsidR="00295C18" w:rsidRDefault="00295C18">
      <w:pPr>
        <w:pBdr>
          <w:top w:val="nil"/>
          <w:left w:val="nil"/>
          <w:bottom w:val="nil"/>
          <w:right w:val="nil"/>
          <w:between w:val="nil"/>
        </w:pBdr>
        <w:spacing w:after="0"/>
        <w:ind w:left="720"/>
        <w:rPr>
          <w:color w:val="000000"/>
        </w:rPr>
      </w:pPr>
    </w:p>
    <w:p w14:paraId="34F938D4" w14:textId="77777777" w:rsidR="00295C18" w:rsidRDefault="00295C18">
      <w:pPr>
        <w:pBdr>
          <w:top w:val="nil"/>
          <w:left w:val="nil"/>
          <w:bottom w:val="nil"/>
          <w:right w:val="nil"/>
          <w:between w:val="nil"/>
        </w:pBdr>
        <w:spacing w:after="0"/>
        <w:ind w:left="720"/>
        <w:rPr>
          <w:color w:val="000000"/>
        </w:rPr>
      </w:pPr>
    </w:p>
    <w:p w14:paraId="5805FEDF" w14:textId="77777777" w:rsidR="00295C18" w:rsidRDefault="00115100">
      <w:pPr>
        <w:numPr>
          <w:ilvl w:val="0"/>
          <w:numId w:val="14"/>
        </w:numPr>
        <w:pBdr>
          <w:top w:val="nil"/>
          <w:left w:val="nil"/>
          <w:bottom w:val="nil"/>
          <w:right w:val="nil"/>
          <w:between w:val="nil"/>
        </w:pBdr>
        <w:rPr>
          <w:color w:val="000000"/>
          <w:sz w:val="20"/>
          <w:szCs w:val="20"/>
        </w:rPr>
      </w:pPr>
      <w:r>
        <w:rPr>
          <w:color w:val="000000"/>
          <w:sz w:val="20"/>
          <w:szCs w:val="20"/>
        </w:rPr>
        <w:t>Any significant business transactions between the provider and any wholly owned supplier, or between the provider and any subcontractor, during the 5-year period ending on the date of this request:</w:t>
      </w:r>
    </w:p>
    <w:tbl>
      <w:tblPr>
        <w:tblStyle w:val="a4"/>
        <w:tblW w:w="9360" w:type="dxa"/>
        <w:tblLayout w:type="fixed"/>
        <w:tblLook w:val="0400" w:firstRow="0" w:lastRow="0" w:firstColumn="0" w:lastColumn="0" w:noHBand="0" w:noVBand="1"/>
      </w:tblPr>
      <w:tblGrid>
        <w:gridCol w:w="810"/>
        <w:gridCol w:w="676"/>
        <w:gridCol w:w="736"/>
        <w:gridCol w:w="736"/>
        <w:gridCol w:w="250"/>
        <w:gridCol w:w="932"/>
        <w:gridCol w:w="552"/>
        <w:gridCol w:w="736"/>
        <w:gridCol w:w="736"/>
        <w:gridCol w:w="250"/>
        <w:gridCol w:w="736"/>
        <w:gridCol w:w="738"/>
        <w:gridCol w:w="736"/>
        <w:gridCol w:w="736"/>
      </w:tblGrid>
      <w:tr w:rsidR="00295C18" w14:paraId="60CD6A77" w14:textId="77777777" w:rsidTr="003D4E98">
        <w:trPr>
          <w:trHeight w:val="300"/>
        </w:trPr>
        <w:tc>
          <w:tcPr>
            <w:tcW w:w="810" w:type="dxa"/>
            <w:tcBorders>
              <w:top w:val="nil"/>
              <w:left w:val="nil"/>
              <w:bottom w:val="nil"/>
              <w:right w:val="nil"/>
            </w:tcBorders>
            <w:shd w:val="clear" w:color="auto" w:fill="auto"/>
            <w:vAlign w:val="bottom"/>
          </w:tcPr>
          <w:p w14:paraId="790F9364" w14:textId="77777777" w:rsidR="00295C18" w:rsidRDefault="00115100">
            <w:pPr>
              <w:spacing w:after="0" w:line="240" w:lineRule="auto"/>
              <w:rPr>
                <w:color w:val="000000"/>
                <w:sz w:val="20"/>
                <w:szCs w:val="20"/>
              </w:rPr>
            </w:pPr>
            <w:r>
              <w:rPr>
                <w:color w:val="000000"/>
                <w:sz w:val="20"/>
                <w:szCs w:val="20"/>
              </w:rPr>
              <w:t>Name:</w:t>
            </w:r>
          </w:p>
        </w:tc>
        <w:tc>
          <w:tcPr>
            <w:tcW w:w="676" w:type="dxa"/>
            <w:tcBorders>
              <w:top w:val="nil"/>
              <w:left w:val="nil"/>
              <w:bottom w:val="nil"/>
              <w:right w:val="nil"/>
            </w:tcBorders>
            <w:shd w:val="clear" w:color="auto" w:fill="auto"/>
            <w:vAlign w:val="bottom"/>
          </w:tcPr>
          <w:p w14:paraId="6596501F"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528CAB93"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799EF8F8" w14:textId="77777777" w:rsidR="00295C18" w:rsidRDefault="00295C18">
            <w:pPr>
              <w:spacing w:after="0" w:line="240" w:lineRule="auto"/>
              <w:rPr>
                <w:color w:val="000000"/>
                <w:sz w:val="20"/>
                <w:szCs w:val="20"/>
              </w:rPr>
            </w:pPr>
          </w:p>
        </w:tc>
        <w:tc>
          <w:tcPr>
            <w:tcW w:w="250" w:type="dxa"/>
            <w:tcBorders>
              <w:top w:val="nil"/>
              <w:left w:val="nil"/>
              <w:bottom w:val="nil"/>
              <w:right w:val="nil"/>
            </w:tcBorders>
            <w:shd w:val="clear" w:color="auto" w:fill="auto"/>
            <w:vAlign w:val="bottom"/>
          </w:tcPr>
          <w:p w14:paraId="62C248BD" w14:textId="77777777" w:rsidR="00295C18" w:rsidRDefault="00295C18">
            <w:pPr>
              <w:spacing w:after="0" w:line="240" w:lineRule="auto"/>
              <w:rPr>
                <w:color w:val="000000"/>
                <w:sz w:val="20"/>
                <w:szCs w:val="20"/>
              </w:rPr>
            </w:pPr>
          </w:p>
        </w:tc>
        <w:tc>
          <w:tcPr>
            <w:tcW w:w="932" w:type="dxa"/>
            <w:tcBorders>
              <w:top w:val="nil"/>
              <w:left w:val="nil"/>
              <w:bottom w:val="nil"/>
              <w:right w:val="nil"/>
            </w:tcBorders>
            <w:shd w:val="clear" w:color="auto" w:fill="auto"/>
            <w:vAlign w:val="bottom"/>
          </w:tcPr>
          <w:p w14:paraId="526D643C" w14:textId="77777777" w:rsidR="00295C18" w:rsidRDefault="00115100">
            <w:pPr>
              <w:spacing w:after="0" w:line="240" w:lineRule="auto"/>
              <w:rPr>
                <w:color w:val="000000"/>
                <w:sz w:val="20"/>
                <w:szCs w:val="20"/>
              </w:rPr>
            </w:pPr>
            <w:r>
              <w:rPr>
                <w:color w:val="000000"/>
                <w:sz w:val="20"/>
                <w:szCs w:val="20"/>
              </w:rPr>
              <w:t>Name:</w:t>
            </w:r>
          </w:p>
        </w:tc>
        <w:tc>
          <w:tcPr>
            <w:tcW w:w="552" w:type="dxa"/>
            <w:tcBorders>
              <w:top w:val="nil"/>
              <w:left w:val="nil"/>
              <w:bottom w:val="nil"/>
              <w:right w:val="nil"/>
            </w:tcBorders>
            <w:shd w:val="clear" w:color="auto" w:fill="auto"/>
            <w:vAlign w:val="bottom"/>
          </w:tcPr>
          <w:p w14:paraId="49AB2903"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4651426A"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366DACAF" w14:textId="77777777" w:rsidR="00295C18" w:rsidRDefault="00295C18">
            <w:pPr>
              <w:spacing w:after="0" w:line="240" w:lineRule="auto"/>
              <w:rPr>
                <w:color w:val="000000"/>
                <w:sz w:val="20"/>
                <w:szCs w:val="20"/>
              </w:rPr>
            </w:pPr>
          </w:p>
        </w:tc>
        <w:tc>
          <w:tcPr>
            <w:tcW w:w="250" w:type="dxa"/>
            <w:tcBorders>
              <w:top w:val="nil"/>
              <w:left w:val="nil"/>
              <w:bottom w:val="nil"/>
              <w:right w:val="nil"/>
            </w:tcBorders>
            <w:shd w:val="clear" w:color="auto" w:fill="auto"/>
            <w:vAlign w:val="bottom"/>
          </w:tcPr>
          <w:p w14:paraId="288676B0" w14:textId="77777777" w:rsidR="00295C18" w:rsidRDefault="00295C18">
            <w:pPr>
              <w:spacing w:after="0" w:line="240" w:lineRule="auto"/>
              <w:rPr>
                <w:color w:val="000000"/>
                <w:sz w:val="20"/>
                <w:szCs w:val="20"/>
              </w:rPr>
            </w:pPr>
          </w:p>
        </w:tc>
        <w:tc>
          <w:tcPr>
            <w:tcW w:w="1474" w:type="dxa"/>
            <w:gridSpan w:val="2"/>
            <w:tcBorders>
              <w:top w:val="nil"/>
              <w:left w:val="nil"/>
              <w:bottom w:val="nil"/>
              <w:right w:val="nil"/>
            </w:tcBorders>
            <w:shd w:val="clear" w:color="auto" w:fill="auto"/>
            <w:vAlign w:val="bottom"/>
          </w:tcPr>
          <w:p w14:paraId="498411DB" w14:textId="77777777" w:rsidR="00295C18" w:rsidRDefault="00115100">
            <w:pPr>
              <w:spacing w:after="0" w:line="240" w:lineRule="auto"/>
              <w:rPr>
                <w:color w:val="000000"/>
                <w:sz w:val="20"/>
                <w:szCs w:val="20"/>
              </w:rPr>
            </w:pPr>
            <w:r>
              <w:rPr>
                <w:color w:val="000000"/>
                <w:sz w:val="20"/>
                <w:szCs w:val="20"/>
              </w:rPr>
              <w:t>Relationship:</w:t>
            </w:r>
          </w:p>
        </w:tc>
        <w:tc>
          <w:tcPr>
            <w:tcW w:w="736" w:type="dxa"/>
            <w:tcBorders>
              <w:top w:val="nil"/>
              <w:left w:val="nil"/>
              <w:bottom w:val="nil"/>
              <w:right w:val="nil"/>
            </w:tcBorders>
            <w:shd w:val="clear" w:color="auto" w:fill="auto"/>
            <w:vAlign w:val="bottom"/>
          </w:tcPr>
          <w:p w14:paraId="6AADE92E"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2CD775C2" w14:textId="77777777" w:rsidR="00295C18" w:rsidRDefault="00295C18">
            <w:pPr>
              <w:spacing w:after="0" w:line="240" w:lineRule="auto"/>
              <w:rPr>
                <w:color w:val="000000"/>
                <w:sz w:val="20"/>
                <w:szCs w:val="20"/>
              </w:rPr>
            </w:pPr>
          </w:p>
        </w:tc>
      </w:tr>
      <w:tr w:rsidR="00295C18" w14:paraId="74AC0786" w14:textId="77777777" w:rsidTr="003D4E98">
        <w:trPr>
          <w:trHeight w:val="300"/>
        </w:trPr>
        <w:tc>
          <w:tcPr>
            <w:tcW w:w="810" w:type="dxa"/>
            <w:tcBorders>
              <w:top w:val="nil"/>
              <w:left w:val="nil"/>
              <w:bottom w:val="single" w:sz="4" w:space="0" w:color="000000"/>
              <w:right w:val="nil"/>
            </w:tcBorders>
            <w:shd w:val="clear" w:color="auto" w:fill="auto"/>
            <w:vAlign w:val="bottom"/>
          </w:tcPr>
          <w:p w14:paraId="437A5303" w14:textId="77777777" w:rsidR="00295C18" w:rsidRDefault="00115100">
            <w:pPr>
              <w:spacing w:after="0" w:line="240" w:lineRule="auto"/>
              <w:rPr>
                <w:color w:val="000000"/>
                <w:sz w:val="20"/>
                <w:szCs w:val="20"/>
              </w:rPr>
            </w:pPr>
            <w:r>
              <w:rPr>
                <w:color w:val="000000"/>
                <w:sz w:val="20"/>
                <w:szCs w:val="20"/>
              </w:rPr>
              <w:t> </w:t>
            </w:r>
          </w:p>
        </w:tc>
        <w:tc>
          <w:tcPr>
            <w:tcW w:w="676" w:type="dxa"/>
            <w:tcBorders>
              <w:top w:val="nil"/>
              <w:left w:val="nil"/>
              <w:bottom w:val="single" w:sz="4" w:space="0" w:color="000000"/>
              <w:right w:val="nil"/>
            </w:tcBorders>
            <w:shd w:val="clear" w:color="auto" w:fill="auto"/>
            <w:vAlign w:val="bottom"/>
          </w:tcPr>
          <w:p w14:paraId="46CF76A0"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2006BE7B"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3DC62CCE" w14:textId="77777777" w:rsidR="00295C18" w:rsidRDefault="00115100">
            <w:pPr>
              <w:spacing w:after="0" w:line="240" w:lineRule="auto"/>
              <w:rPr>
                <w:color w:val="000000"/>
                <w:sz w:val="20"/>
                <w:szCs w:val="20"/>
              </w:rPr>
            </w:pPr>
            <w:r>
              <w:rPr>
                <w:color w:val="000000"/>
                <w:sz w:val="20"/>
                <w:szCs w:val="20"/>
              </w:rPr>
              <w:t> </w:t>
            </w:r>
          </w:p>
        </w:tc>
        <w:tc>
          <w:tcPr>
            <w:tcW w:w="250" w:type="dxa"/>
            <w:tcBorders>
              <w:top w:val="nil"/>
              <w:left w:val="nil"/>
              <w:bottom w:val="nil"/>
              <w:right w:val="nil"/>
            </w:tcBorders>
            <w:shd w:val="clear" w:color="auto" w:fill="auto"/>
            <w:vAlign w:val="bottom"/>
          </w:tcPr>
          <w:p w14:paraId="76B1B68C" w14:textId="77777777" w:rsidR="00295C18" w:rsidRDefault="00295C18">
            <w:pPr>
              <w:spacing w:after="0" w:line="240" w:lineRule="auto"/>
              <w:rPr>
                <w:color w:val="000000"/>
                <w:sz w:val="20"/>
                <w:szCs w:val="20"/>
              </w:rPr>
            </w:pPr>
          </w:p>
        </w:tc>
        <w:tc>
          <w:tcPr>
            <w:tcW w:w="932" w:type="dxa"/>
            <w:tcBorders>
              <w:top w:val="nil"/>
              <w:left w:val="nil"/>
              <w:bottom w:val="single" w:sz="4" w:space="0" w:color="000000"/>
              <w:right w:val="nil"/>
            </w:tcBorders>
            <w:shd w:val="clear" w:color="auto" w:fill="auto"/>
            <w:vAlign w:val="bottom"/>
          </w:tcPr>
          <w:p w14:paraId="1AB4FF4A" w14:textId="77777777" w:rsidR="00295C18" w:rsidRDefault="00115100">
            <w:pPr>
              <w:spacing w:after="0" w:line="240" w:lineRule="auto"/>
              <w:rPr>
                <w:color w:val="000000"/>
                <w:sz w:val="20"/>
                <w:szCs w:val="20"/>
              </w:rPr>
            </w:pPr>
            <w:r>
              <w:rPr>
                <w:color w:val="000000"/>
                <w:sz w:val="20"/>
                <w:szCs w:val="20"/>
              </w:rPr>
              <w:t> </w:t>
            </w:r>
          </w:p>
        </w:tc>
        <w:tc>
          <w:tcPr>
            <w:tcW w:w="552" w:type="dxa"/>
            <w:tcBorders>
              <w:top w:val="nil"/>
              <w:left w:val="nil"/>
              <w:bottom w:val="single" w:sz="4" w:space="0" w:color="000000"/>
              <w:right w:val="nil"/>
            </w:tcBorders>
            <w:shd w:val="clear" w:color="auto" w:fill="auto"/>
            <w:vAlign w:val="bottom"/>
          </w:tcPr>
          <w:p w14:paraId="2CB2790D"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55DA9FEB"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3F35DD0D" w14:textId="77777777" w:rsidR="00295C18" w:rsidRDefault="00115100">
            <w:pPr>
              <w:spacing w:after="0" w:line="240" w:lineRule="auto"/>
              <w:rPr>
                <w:color w:val="000000"/>
                <w:sz w:val="20"/>
                <w:szCs w:val="20"/>
              </w:rPr>
            </w:pPr>
            <w:r>
              <w:rPr>
                <w:color w:val="000000"/>
                <w:sz w:val="20"/>
                <w:szCs w:val="20"/>
              </w:rPr>
              <w:t> </w:t>
            </w:r>
          </w:p>
        </w:tc>
        <w:tc>
          <w:tcPr>
            <w:tcW w:w="250" w:type="dxa"/>
            <w:tcBorders>
              <w:top w:val="nil"/>
              <w:left w:val="nil"/>
              <w:bottom w:val="nil"/>
              <w:right w:val="nil"/>
            </w:tcBorders>
            <w:shd w:val="clear" w:color="auto" w:fill="auto"/>
            <w:vAlign w:val="bottom"/>
          </w:tcPr>
          <w:p w14:paraId="106E1E08" w14:textId="77777777" w:rsidR="00295C18" w:rsidRDefault="00295C18">
            <w:pPr>
              <w:spacing w:after="0" w:line="240" w:lineRule="auto"/>
              <w:rPr>
                <w:color w:val="000000"/>
                <w:sz w:val="20"/>
                <w:szCs w:val="20"/>
              </w:rPr>
            </w:pPr>
          </w:p>
        </w:tc>
        <w:tc>
          <w:tcPr>
            <w:tcW w:w="736" w:type="dxa"/>
            <w:tcBorders>
              <w:top w:val="nil"/>
              <w:left w:val="nil"/>
              <w:bottom w:val="single" w:sz="4" w:space="0" w:color="000000"/>
              <w:right w:val="nil"/>
            </w:tcBorders>
            <w:shd w:val="clear" w:color="auto" w:fill="auto"/>
            <w:vAlign w:val="bottom"/>
          </w:tcPr>
          <w:p w14:paraId="6B82D85E" w14:textId="77777777" w:rsidR="00295C18" w:rsidRDefault="00115100">
            <w:pPr>
              <w:spacing w:after="0" w:line="240" w:lineRule="auto"/>
              <w:rPr>
                <w:color w:val="000000"/>
                <w:sz w:val="20"/>
                <w:szCs w:val="20"/>
              </w:rPr>
            </w:pPr>
            <w:r>
              <w:rPr>
                <w:color w:val="000000"/>
                <w:sz w:val="20"/>
                <w:szCs w:val="20"/>
              </w:rPr>
              <w:t> </w:t>
            </w:r>
          </w:p>
        </w:tc>
        <w:tc>
          <w:tcPr>
            <w:tcW w:w="738" w:type="dxa"/>
            <w:tcBorders>
              <w:top w:val="nil"/>
              <w:left w:val="nil"/>
              <w:bottom w:val="single" w:sz="4" w:space="0" w:color="000000"/>
              <w:right w:val="nil"/>
            </w:tcBorders>
            <w:shd w:val="clear" w:color="auto" w:fill="auto"/>
            <w:vAlign w:val="bottom"/>
          </w:tcPr>
          <w:p w14:paraId="15B38896"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238B8E7A"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3BE5A9B3" w14:textId="77777777" w:rsidR="00295C18" w:rsidRDefault="00115100">
            <w:pPr>
              <w:spacing w:after="0" w:line="240" w:lineRule="auto"/>
              <w:rPr>
                <w:color w:val="000000"/>
                <w:sz w:val="20"/>
                <w:szCs w:val="20"/>
              </w:rPr>
            </w:pPr>
            <w:r>
              <w:rPr>
                <w:color w:val="000000"/>
                <w:sz w:val="20"/>
                <w:szCs w:val="20"/>
              </w:rPr>
              <w:t> </w:t>
            </w:r>
          </w:p>
        </w:tc>
      </w:tr>
      <w:tr w:rsidR="00295C18" w14:paraId="6F1B5AFC" w14:textId="77777777" w:rsidTr="003D4E98">
        <w:trPr>
          <w:trHeight w:val="300"/>
        </w:trPr>
        <w:tc>
          <w:tcPr>
            <w:tcW w:w="810" w:type="dxa"/>
            <w:tcBorders>
              <w:top w:val="nil"/>
              <w:left w:val="nil"/>
              <w:bottom w:val="nil"/>
              <w:right w:val="nil"/>
            </w:tcBorders>
            <w:shd w:val="clear" w:color="auto" w:fill="auto"/>
            <w:vAlign w:val="bottom"/>
          </w:tcPr>
          <w:p w14:paraId="06A9952C" w14:textId="77777777" w:rsidR="00295C18" w:rsidRDefault="00295C18">
            <w:pPr>
              <w:spacing w:after="0" w:line="240" w:lineRule="auto"/>
              <w:rPr>
                <w:color w:val="000000"/>
                <w:sz w:val="20"/>
                <w:szCs w:val="20"/>
              </w:rPr>
            </w:pPr>
          </w:p>
        </w:tc>
        <w:tc>
          <w:tcPr>
            <w:tcW w:w="676" w:type="dxa"/>
            <w:tcBorders>
              <w:top w:val="nil"/>
              <w:left w:val="nil"/>
              <w:bottom w:val="nil"/>
              <w:right w:val="nil"/>
            </w:tcBorders>
            <w:shd w:val="clear" w:color="auto" w:fill="auto"/>
            <w:vAlign w:val="bottom"/>
          </w:tcPr>
          <w:p w14:paraId="32CC6545"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6655C8F4"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040B1E06" w14:textId="77777777" w:rsidR="00295C18" w:rsidRDefault="00295C18">
            <w:pPr>
              <w:spacing w:after="0" w:line="240" w:lineRule="auto"/>
              <w:rPr>
                <w:color w:val="000000"/>
                <w:sz w:val="20"/>
                <w:szCs w:val="20"/>
              </w:rPr>
            </w:pPr>
          </w:p>
        </w:tc>
        <w:tc>
          <w:tcPr>
            <w:tcW w:w="250" w:type="dxa"/>
            <w:tcBorders>
              <w:top w:val="nil"/>
              <w:left w:val="nil"/>
              <w:bottom w:val="nil"/>
              <w:right w:val="nil"/>
            </w:tcBorders>
            <w:shd w:val="clear" w:color="auto" w:fill="auto"/>
            <w:vAlign w:val="bottom"/>
          </w:tcPr>
          <w:p w14:paraId="398B7671" w14:textId="77777777" w:rsidR="00295C18" w:rsidRDefault="00295C18">
            <w:pPr>
              <w:spacing w:after="0" w:line="240" w:lineRule="auto"/>
              <w:rPr>
                <w:color w:val="000000"/>
                <w:sz w:val="20"/>
                <w:szCs w:val="20"/>
              </w:rPr>
            </w:pPr>
          </w:p>
        </w:tc>
        <w:tc>
          <w:tcPr>
            <w:tcW w:w="932" w:type="dxa"/>
            <w:tcBorders>
              <w:top w:val="nil"/>
              <w:left w:val="nil"/>
              <w:bottom w:val="nil"/>
              <w:right w:val="nil"/>
            </w:tcBorders>
            <w:shd w:val="clear" w:color="auto" w:fill="auto"/>
            <w:vAlign w:val="bottom"/>
          </w:tcPr>
          <w:p w14:paraId="364B919C" w14:textId="77777777" w:rsidR="00295C18" w:rsidRDefault="00295C18">
            <w:pPr>
              <w:spacing w:after="0" w:line="240" w:lineRule="auto"/>
              <w:rPr>
                <w:color w:val="000000"/>
                <w:sz w:val="20"/>
                <w:szCs w:val="20"/>
              </w:rPr>
            </w:pPr>
          </w:p>
        </w:tc>
        <w:tc>
          <w:tcPr>
            <w:tcW w:w="552" w:type="dxa"/>
            <w:tcBorders>
              <w:top w:val="nil"/>
              <w:left w:val="nil"/>
              <w:bottom w:val="nil"/>
              <w:right w:val="nil"/>
            </w:tcBorders>
            <w:shd w:val="clear" w:color="auto" w:fill="auto"/>
            <w:vAlign w:val="bottom"/>
          </w:tcPr>
          <w:p w14:paraId="0C1DEF3B"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736F70F0"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154CA478" w14:textId="77777777" w:rsidR="00295C18" w:rsidRDefault="00295C18">
            <w:pPr>
              <w:spacing w:after="0" w:line="240" w:lineRule="auto"/>
              <w:rPr>
                <w:color w:val="000000"/>
                <w:sz w:val="20"/>
                <w:szCs w:val="20"/>
              </w:rPr>
            </w:pPr>
          </w:p>
        </w:tc>
        <w:tc>
          <w:tcPr>
            <w:tcW w:w="250" w:type="dxa"/>
            <w:tcBorders>
              <w:top w:val="nil"/>
              <w:left w:val="nil"/>
              <w:bottom w:val="nil"/>
              <w:right w:val="nil"/>
            </w:tcBorders>
            <w:shd w:val="clear" w:color="auto" w:fill="auto"/>
            <w:vAlign w:val="bottom"/>
          </w:tcPr>
          <w:p w14:paraId="384E5E0B"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317AACA8" w14:textId="77777777" w:rsidR="00295C18" w:rsidRDefault="00295C18">
            <w:pPr>
              <w:spacing w:after="0" w:line="240" w:lineRule="auto"/>
              <w:rPr>
                <w:color w:val="000000"/>
                <w:sz w:val="20"/>
                <w:szCs w:val="20"/>
              </w:rPr>
            </w:pPr>
          </w:p>
        </w:tc>
        <w:tc>
          <w:tcPr>
            <w:tcW w:w="738" w:type="dxa"/>
            <w:tcBorders>
              <w:top w:val="nil"/>
              <w:left w:val="nil"/>
              <w:bottom w:val="nil"/>
              <w:right w:val="nil"/>
            </w:tcBorders>
            <w:shd w:val="clear" w:color="auto" w:fill="auto"/>
            <w:vAlign w:val="bottom"/>
          </w:tcPr>
          <w:p w14:paraId="4A3E68A5"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574163F2"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02A42B3C" w14:textId="77777777" w:rsidR="00295C18" w:rsidRDefault="00295C18">
            <w:pPr>
              <w:spacing w:after="0" w:line="240" w:lineRule="auto"/>
              <w:rPr>
                <w:color w:val="000000"/>
                <w:sz w:val="20"/>
                <w:szCs w:val="20"/>
              </w:rPr>
            </w:pPr>
          </w:p>
        </w:tc>
      </w:tr>
      <w:tr w:rsidR="00295C18" w14:paraId="49D77FEC" w14:textId="77777777" w:rsidTr="003D4E98">
        <w:trPr>
          <w:trHeight w:val="300"/>
        </w:trPr>
        <w:tc>
          <w:tcPr>
            <w:tcW w:w="810" w:type="dxa"/>
            <w:tcBorders>
              <w:top w:val="nil"/>
              <w:left w:val="nil"/>
              <w:bottom w:val="single" w:sz="4" w:space="0" w:color="000000"/>
              <w:right w:val="nil"/>
            </w:tcBorders>
            <w:shd w:val="clear" w:color="auto" w:fill="auto"/>
            <w:vAlign w:val="bottom"/>
          </w:tcPr>
          <w:p w14:paraId="077E6C9D" w14:textId="77777777" w:rsidR="00295C18" w:rsidRDefault="00115100">
            <w:pPr>
              <w:spacing w:after="0" w:line="240" w:lineRule="auto"/>
              <w:rPr>
                <w:color w:val="000000"/>
                <w:sz w:val="20"/>
                <w:szCs w:val="20"/>
              </w:rPr>
            </w:pPr>
            <w:r>
              <w:rPr>
                <w:color w:val="000000"/>
                <w:sz w:val="20"/>
                <w:szCs w:val="20"/>
              </w:rPr>
              <w:t> </w:t>
            </w:r>
          </w:p>
        </w:tc>
        <w:tc>
          <w:tcPr>
            <w:tcW w:w="676" w:type="dxa"/>
            <w:tcBorders>
              <w:top w:val="nil"/>
              <w:left w:val="nil"/>
              <w:bottom w:val="single" w:sz="4" w:space="0" w:color="000000"/>
              <w:right w:val="nil"/>
            </w:tcBorders>
            <w:shd w:val="clear" w:color="auto" w:fill="auto"/>
            <w:vAlign w:val="bottom"/>
          </w:tcPr>
          <w:p w14:paraId="18197F35"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2531C243"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00F64C0D" w14:textId="77777777" w:rsidR="00295C18" w:rsidRDefault="00115100">
            <w:pPr>
              <w:spacing w:after="0" w:line="240" w:lineRule="auto"/>
              <w:rPr>
                <w:color w:val="000000"/>
                <w:sz w:val="20"/>
                <w:szCs w:val="20"/>
              </w:rPr>
            </w:pPr>
            <w:r>
              <w:rPr>
                <w:color w:val="000000"/>
                <w:sz w:val="20"/>
                <w:szCs w:val="20"/>
              </w:rPr>
              <w:t> </w:t>
            </w:r>
          </w:p>
        </w:tc>
        <w:tc>
          <w:tcPr>
            <w:tcW w:w="250" w:type="dxa"/>
            <w:tcBorders>
              <w:top w:val="nil"/>
              <w:left w:val="nil"/>
              <w:bottom w:val="nil"/>
              <w:right w:val="nil"/>
            </w:tcBorders>
            <w:shd w:val="clear" w:color="auto" w:fill="auto"/>
            <w:vAlign w:val="bottom"/>
          </w:tcPr>
          <w:p w14:paraId="03D03BAF" w14:textId="77777777" w:rsidR="00295C18" w:rsidRDefault="00295C18">
            <w:pPr>
              <w:spacing w:after="0" w:line="240" w:lineRule="auto"/>
              <w:rPr>
                <w:color w:val="000000"/>
                <w:sz w:val="20"/>
                <w:szCs w:val="20"/>
              </w:rPr>
            </w:pPr>
          </w:p>
        </w:tc>
        <w:tc>
          <w:tcPr>
            <w:tcW w:w="932" w:type="dxa"/>
            <w:tcBorders>
              <w:top w:val="nil"/>
              <w:left w:val="nil"/>
              <w:bottom w:val="single" w:sz="4" w:space="0" w:color="000000"/>
              <w:right w:val="nil"/>
            </w:tcBorders>
            <w:shd w:val="clear" w:color="auto" w:fill="auto"/>
            <w:vAlign w:val="bottom"/>
          </w:tcPr>
          <w:p w14:paraId="668E5B73" w14:textId="77777777" w:rsidR="00295C18" w:rsidRDefault="00115100">
            <w:pPr>
              <w:spacing w:after="0" w:line="240" w:lineRule="auto"/>
              <w:rPr>
                <w:color w:val="000000"/>
                <w:sz w:val="20"/>
                <w:szCs w:val="20"/>
              </w:rPr>
            </w:pPr>
            <w:r>
              <w:rPr>
                <w:color w:val="000000"/>
                <w:sz w:val="20"/>
                <w:szCs w:val="20"/>
              </w:rPr>
              <w:t> </w:t>
            </w:r>
          </w:p>
        </w:tc>
        <w:tc>
          <w:tcPr>
            <w:tcW w:w="552" w:type="dxa"/>
            <w:tcBorders>
              <w:top w:val="nil"/>
              <w:left w:val="nil"/>
              <w:bottom w:val="single" w:sz="4" w:space="0" w:color="000000"/>
              <w:right w:val="nil"/>
            </w:tcBorders>
            <w:shd w:val="clear" w:color="auto" w:fill="auto"/>
            <w:vAlign w:val="bottom"/>
          </w:tcPr>
          <w:p w14:paraId="7E573CEC"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73C92B22"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0788ABDE" w14:textId="77777777" w:rsidR="00295C18" w:rsidRDefault="00115100">
            <w:pPr>
              <w:spacing w:after="0" w:line="240" w:lineRule="auto"/>
              <w:rPr>
                <w:color w:val="000000"/>
                <w:sz w:val="20"/>
                <w:szCs w:val="20"/>
              </w:rPr>
            </w:pPr>
            <w:r>
              <w:rPr>
                <w:color w:val="000000"/>
                <w:sz w:val="20"/>
                <w:szCs w:val="20"/>
              </w:rPr>
              <w:t> </w:t>
            </w:r>
          </w:p>
        </w:tc>
        <w:tc>
          <w:tcPr>
            <w:tcW w:w="250" w:type="dxa"/>
            <w:tcBorders>
              <w:top w:val="nil"/>
              <w:left w:val="nil"/>
              <w:bottom w:val="nil"/>
              <w:right w:val="nil"/>
            </w:tcBorders>
            <w:shd w:val="clear" w:color="auto" w:fill="auto"/>
            <w:vAlign w:val="bottom"/>
          </w:tcPr>
          <w:p w14:paraId="21362882" w14:textId="77777777" w:rsidR="00295C18" w:rsidRDefault="00295C18">
            <w:pPr>
              <w:spacing w:after="0" w:line="240" w:lineRule="auto"/>
              <w:rPr>
                <w:color w:val="000000"/>
                <w:sz w:val="20"/>
                <w:szCs w:val="20"/>
              </w:rPr>
            </w:pPr>
          </w:p>
        </w:tc>
        <w:tc>
          <w:tcPr>
            <w:tcW w:w="736" w:type="dxa"/>
            <w:tcBorders>
              <w:top w:val="nil"/>
              <w:left w:val="nil"/>
              <w:bottom w:val="single" w:sz="4" w:space="0" w:color="000000"/>
              <w:right w:val="nil"/>
            </w:tcBorders>
            <w:shd w:val="clear" w:color="auto" w:fill="auto"/>
            <w:vAlign w:val="bottom"/>
          </w:tcPr>
          <w:p w14:paraId="35BCDA4B" w14:textId="77777777" w:rsidR="00295C18" w:rsidRDefault="00115100">
            <w:pPr>
              <w:spacing w:after="0" w:line="240" w:lineRule="auto"/>
              <w:rPr>
                <w:color w:val="000000"/>
                <w:sz w:val="20"/>
                <w:szCs w:val="20"/>
              </w:rPr>
            </w:pPr>
            <w:r>
              <w:rPr>
                <w:color w:val="000000"/>
                <w:sz w:val="20"/>
                <w:szCs w:val="20"/>
              </w:rPr>
              <w:t> </w:t>
            </w:r>
          </w:p>
        </w:tc>
        <w:tc>
          <w:tcPr>
            <w:tcW w:w="738" w:type="dxa"/>
            <w:tcBorders>
              <w:top w:val="nil"/>
              <w:left w:val="nil"/>
              <w:bottom w:val="single" w:sz="4" w:space="0" w:color="000000"/>
              <w:right w:val="nil"/>
            </w:tcBorders>
            <w:shd w:val="clear" w:color="auto" w:fill="auto"/>
            <w:vAlign w:val="bottom"/>
          </w:tcPr>
          <w:p w14:paraId="290F4BA2"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4AD55E44"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768E3D6D" w14:textId="77777777" w:rsidR="00295C18" w:rsidRDefault="00115100">
            <w:pPr>
              <w:spacing w:after="0" w:line="240" w:lineRule="auto"/>
              <w:rPr>
                <w:color w:val="000000"/>
                <w:sz w:val="20"/>
                <w:szCs w:val="20"/>
              </w:rPr>
            </w:pPr>
            <w:r>
              <w:rPr>
                <w:color w:val="000000"/>
                <w:sz w:val="20"/>
                <w:szCs w:val="20"/>
              </w:rPr>
              <w:t> </w:t>
            </w:r>
          </w:p>
        </w:tc>
      </w:tr>
      <w:tr w:rsidR="00295C18" w14:paraId="5B12398A" w14:textId="77777777" w:rsidTr="003D4E98">
        <w:trPr>
          <w:trHeight w:val="300"/>
        </w:trPr>
        <w:tc>
          <w:tcPr>
            <w:tcW w:w="810" w:type="dxa"/>
            <w:tcBorders>
              <w:top w:val="nil"/>
              <w:left w:val="nil"/>
              <w:bottom w:val="nil"/>
              <w:right w:val="nil"/>
            </w:tcBorders>
            <w:shd w:val="clear" w:color="auto" w:fill="auto"/>
            <w:vAlign w:val="bottom"/>
          </w:tcPr>
          <w:p w14:paraId="6B536E5A" w14:textId="77777777" w:rsidR="00295C18" w:rsidRDefault="00295C18">
            <w:pPr>
              <w:spacing w:after="0" w:line="240" w:lineRule="auto"/>
              <w:rPr>
                <w:color w:val="000000"/>
                <w:sz w:val="20"/>
                <w:szCs w:val="20"/>
              </w:rPr>
            </w:pPr>
          </w:p>
        </w:tc>
        <w:tc>
          <w:tcPr>
            <w:tcW w:w="676" w:type="dxa"/>
            <w:tcBorders>
              <w:top w:val="nil"/>
              <w:left w:val="nil"/>
              <w:bottom w:val="nil"/>
              <w:right w:val="nil"/>
            </w:tcBorders>
            <w:shd w:val="clear" w:color="auto" w:fill="auto"/>
            <w:vAlign w:val="bottom"/>
          </w:tcPr>
          <w:p w14:paraId="7ABD68EE"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4F6F6493"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7F724DD0" w14:textId="77777777" w:rsidR="00295C18" w:rsidRDefault="00295C18">
            <w:pPr>
              <w:spacing w:after="0" w:line="240" w:lineRule="auto"/>
              <w:rPr>
                <w:color w:val="000000"/>
                <w:sz w:val="20"/>
                <w:szCs w:val="20"/>
              </w:rPr>
            </w:pPr>
          </w:p>
        </w:tc>
        <w:tc>
          <w:tcPr>
            <w:tcW w:w="250" w:type="dxa"/>
            <w:tcBorders>
              <w:top w:val="nil"/>
              <w:left w:val="nil"/>
              <w:bottom w:val="nil"/>
              <w:right w:val="nil"/>
            </w:tcBorders>
            <w:shd w:val="clear" w:color="auto" w:fill="auto"/>
            <w:vAlign w:val="bottom"/>
          </w:tcPr>
          <w:p w14:paraId="5F2032C6" w14:textId="77777777" w:rsidR="00295C18" w:rsidRDefault="00295C18">
            <w:pPr>
              <w:spacing w:after="0" w:line="240" w:lineRule="auto"/>
              <w:rPr>
                <w:color w:val="000000"/>
                <w:sz w:val="20"/>
                <w:szCs w:val="20"/>
              </w:rPr>
            </w:pPr>
          </w:p>
        </w:tc>
        <w:tc>
          <w:tcPr>
            <w:tcW w:w="932" w:type="dxa"/>
            <w:tcBorders>
              <w:top w:val="nil"/>
              <w:left w:val="nil"/>
              <w:bottom w:val="nil"/>
              <w:right w:val="nil"/>
            </w:tcBorders>
            <w:shd w:val="clear" w:color="auto" w:fill="auto"/>
            <w:vAlign w:val="bottom"/>
          </w:tcPr>
          <w:p w14:paraId="7148CCD7" w14:textId="77777777" w:rsidR="00295C18" w:rsidRDefault="00295C18">
            <w:pPr>
              <w:spacing w:after="0" w:line="240" w:lineRule="auto"/>
              <w:rPr>
                <w:color w:val="000000"/>
                <w:sz w:val="20"/>
                <w:szCs w:val="20"/>
              </w:rPr>
            </w:pPr>
          </w:p>
        </w:tc>
        <w:tc>
          <w:tcPr>
            <w:tcW w:w="552" w:type="dxa"/>
            <w:tcBorders>
              <w:top w:val="nil"/>
              <w:left w:val="nil"/>
              <w:bottom w:val="nil"/>
              <w:right w:val="nil"/>
            </w:tcBorders>
            <w:shd w:val="clear" w:color="auto" w:fill="auto"/>
            <w:vAlign w:val="bottom"/>
          </w:tcPr>
          <w:p w14:paraId="10E73810"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115E7D48"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70F8E0DC" w14:textId="77777777" w:rsidR="00295C18" w:rsidRDefault="00295C18">
            <w:pPr>
              <w:spacing w:after="0" w:line="240" w:lineRule="auto"/>
              <w:rPr>
                <w:color w:val="000000"/>
                <w:sz w:val="20"/>
                <w:szCs w:val="20"/>
              </w:rPr>
            </w:pPr>
          </w:p>
        </w:tc>
        <w:tc>
          <w:tcPr>
            <w:tcW w:w="250" w:type="dxa"/>
            <w:tcBorders>
              <w:top w:val="nil"/>
              <w:left w:val="nil"/>
              <w:bottom w:val="nil"/>
              <w:right w:val="nil"/>
            </w:tcBorders>
            <w:shd w:val="clear" w:color="auto" w:fill="auto"/>
            <w:vAlign w:val="bottom"/>
          </w:tcPr>
          <w:p w14:paraId="16D7507C"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5D376290" w14:textId="77777777" w:rsidR="00295C18" w:rsidRDefault="00295C18">
            <w:pPr>
              <w:spacing w:after="0" w:line="240" w:lineRule="auto"/>
              <w:rPr>
                <w:color w:val="000000"/>
                <w:sz w:val="20"/>
                <w:szCs w:val="20"/>
              </w:rPr>
            </w:pPr>
          </w:p>
        </w:tc>
        <w:tc>
          <w:tcPr>
            <w:tcW w:w="738" w:type="dxa"/>
            <w:tcBorders>
              <w:top w:val="nil"/>
              <w:left w:val="nil"/>
              <w:bottom w:val="nil"/>
              <w:right w:val="nil"/>
            </w:tcBorders>
            <w:shd w:val="clear" w:color="auto" w:fill="auto"/>
            <w:vAlign w:val="bottom"/>
          </w:tcPr>
          <w:p w14:paraId="30CD0D06"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4579696F" w14:textId="77777777" w:rsidR="00295C18" w:rsidRDefault="00295C18">
            <w:pPr>
              <w:spacing w:after="0" w:line="240" w:lineRule="auto"/>
              <w:rPr>
                <w:color w:val="000000"/>
                <w:sz w:val="20"/>
                <w:szCs w:val="20"/>
              </w:rPr>
            </w:pPr>
          </w:p>
        </w:tc>
        <w:tc>
          <w:tcPr>
            <w:tcW w:w="736" w:type="dxa"/>
            <w:tcBorders>
              <w:top w:val="nil"/>
              <w:left w:val="nil"/>
              <w:bottom w:val="nil"/>
              <w:right w:val="nil"/>
            </w:tcBorders>
            <w:shd w:val="clear" w:color="auto" w:fill="auto"/>
            <w:vAlign w:val="bottom"/>
          </w:tcPr>
          <w:p w14:paraId="5DCEA163" w14:textId="77777777" w:rsidR="00295C18" w:rsidRDefault="00295C18">
            <w:pPr>
              <w:spacing w:after="0" w:line="240" w:lineRule="auto"/>
              <w:rPr>
                <w:color w:val="000000"/>
                <w:sz w:val="20"/>
                <w:szCs w:val="20"/>
              </w:rPr>
            </w:pPr>
          </w:p>
        </w:tc>
      </w:tr>
      <w:tr w:rsidR="00295C18" w14:paraId="75602607" w14:textId="77777777" w:rsidTr="003D4E98">
        <w:trPr>
          <w:trHeight w:val="300"/>
        </w:trPr>
        <w:tc>
          <w:tcPr>
            <w:tcW w:w="810" w:type="dxa"/>
            <w:tcBorders>
              <w:top w:val="nil"/>
              <w:left w:val="nil"/>
              <w:bottom w:val="single" w:sz="4" w:space="0" w:color="000000"/>
              <w:right w:val="nil"/>
            </w:tcBorders>
            <w:shd w:val="clear" w:color="auto" w:fill="auto"/>
            <w:vAlign w:val="bottom"/>
          </w:tcPr>
          <w:p w14:paraId="65365685" w14:textId="77777777" w:rsidR="00295C18" w:rsidRDefault="00115100">
            <w:pPr>
              <w:spacing w:after="0" w:line="240" w:lineRule="auto"/>
              <w:rPr>
                <w:color w:val="000000"/>
                <w:sz w:val="20"/>
                <w:szCs w:val="20"/>
              </w:rPr>
            </w:pPr>
            <w:r>
              <w:rPr>
                <w:color w:val="000000"/>
                <w:sz w:val="20"/>
                <w:szCs w:val="20"/>
              </w:rPr>
              <w:t> </w:t>
            </w:r>
          </w:p>
        </w:tc>
        <w:tc>
          <w:tcPr>
            <w:tcW w:w="676" w:type="dxa"/>
            <w:tcBorders>
              <w:top w:val="nil"/>
              <w:left w:val="nil"/>
              <w:bottom w:val="single" w:sz="4" w:space="0" w:color="000000"/>
              <w:right w:val="nil"/>
            </w:tcBorders>
            <w:shd w:val="clear" w:color="auto" w:fill="auto"/>
            <w:vAlign w:val="bottom"/>
          </w:tcPr>
          <w:p w14:paraId="70A22207"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17004E19"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01C0C9C3" w14:textId="77777777" w:rsidR="00295C18" w:rsidRDefault="00115100">
            <w:pPr>
              <w:spacing w:after="0" w:line="240" w:lineRule="auto"/>
              <w:rPr>
                <w:color w:val="000000"/>
                <w:sz w:val="20"/>
                <w:szCs w:val="20"/>
              </w:rPr>
            </w:pPr>
            <w:r>
              <w:rPr>
                <w:color w:val="000000"/>
                <w:sz w:val="20"/>
                <w:szCs w:val="20"/>
              </w:rPr>
              <w:t> </w:t>
            </w:r>
          </w:p>
        </w:tc>
        <w:tc>
          <w:tcPr>
            <w:tcW w:w="250" w:type="dxa"/>
            <w:tcBorders>
              <w:top w:val="nil"/>
              <w:left w:val="nil"/>
              <w:bottom w:val="nil"/>
              <w:right w:val="nil"/>
            </w:tcBorders>
            <w:shd w:val="clear" w:color="auto" w:fill="auto"/>
            <w:vAlign w:val="bottom"/>
          </w:tcPr>
          <w:p w14:paraId="5C08E58D" w14:textId="77777777" w:rsidR="00295C18" w:rsidRDefault="00295C18">
            <w:pPr>
              <w:spacing w:after="0" w:line="240" w:lineRule="auto"/>
              <w:rPr>
                <w:color w:val="000000"/>
                <w:sz w:val="20"/>
                <w:szCs w:val="20"/>
              </w:rPr>
            </w:pPr>
          </w:p>
        </w:tc>
        <w:tc>
          <w:tcPr>
            <w:tcW w:w="932" w:type="dxa"/>
            <w:tcBorders>
              <w:top w:val="nil"/>
              <w:left w:val="nil"/>
              <w:bottom w:val="single" w:sz="4" w:space="0" w:color="000000"/>
              <w:right w:val="nil"/>
            </w:tcBorders>
            <w:shd w:val="clear" w:color="auto" w:fill="auto"/>
            <w:vAlign w:val="bottom"/>
          </w:tcPr>
          <w:p w14:paraId="5C5B3667" w14:textId="77777777" w:rsidR="00295C18" w:rsidRDefault="00115100">
            <w:pPr>
              <w:spacing w:after="0" w:line="240" w:lineRule="auto"/>
              <w:rPr>
                <w:color w:val="000000"/>
                <w:sz w:val="20"/>
                <w:szCs w:val="20"/>
              </w:rPr>
            </w:pPr>
            <w:r>
              <w:rPr>
                <w:color w:val="000000"/>
                <w:sz w:val="20"/>
                <w:szCs w:val="20"/>
              </w:rPr>
              <w:t> </w:t>
            </w:r>
          </w:p>
        </w:tc>
        <w:tc>
          <w:tcPr>
            <w:tcW w:w="552" w:type="dxa"/>
            <w:tcBorders>
              <w:top w:val="nil"/>
              <w:left w:val="nil"/>
              <w:bottom w:val="single" w:sz="4" w:space="0" w:color="000000"/>
              <w:right w:val="nil"/>
            </w:tcBorders>
            <w:shd w:val="clear" w:color="auto" w:fill="auto"/>
            <w:vAlign w:val="bottom"/>
          </w:tcPr>
          <w:p w14:paraId="3242F8A4"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4E4982A5"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7525D053" w14:textId="77777777" w:rsidR="00295C18" w:rsidRDefault="00115100">
            <w:pPr>
              <w:spacing w:after="0" w:line="240" w:lineRule="auto"/>
              <w:rPr>
                <w:color w:val="000000"/>
                <w:sz w:val="20"/>
                <w:szCs w:val="20"/>
              </w:rPr>
            </w:pPr>
            <w:r>
              <w:rPr>
                <w:color w:val="000000"/>
                <w:sz w:val="20"/>
                <w:szCs w:val="20"/>
              </w:rPr>
              <w:t> </w:t>
            </w:r>
          </w:p>
        </w:tc>
        <w:tc>
          <w:tcPr>
            <w:tcW w:w="250" w:type="dxa"/>
            <w:tcBorders>
              <w:top w:val="nil"/>
              <w:left w:val="nil"/>
              <w:bottom w:val="nil"/>
              <w:right w:val="nil"/>
            </w:tcBorders>
            <w:shd w:val="clear" w:color="auto" w:fill="auto"/>
            <w:vAlign w:val="bottom"/>
          </w:tcPr>
          <w:p w14:paraId="46B5FEEE" w14:textId="77777777" w:rsidR="00295C18" w:rsidRDefault="00295C18">
            <w:pPr>
              <w:spacing w:after="0" w:line="240" w:lineRule="auto"/>
              <w:rPr>
                <w:color w:val="000000"/>
                <w:sz w:val="20"/>
                <w:szCs w:val="20"/>
              </w:rPr>
            </w:pPr>
          </w:p>
        </w:tc>
        <w:tc>
          <w:tcPr>
            <w:tcW w:w="736" w:type="dxa"/>
            <w:tcBorders>
              <w:top w:val="nil"/>
              <w:left w:val="nil"/>
              <w:bottom w:val="single" w:sz="4" w:space="0" w:color="000000"/>
              <w:right w:val="nil"/>
            </w:tcBorders>
            <w:shd w:val="clear" w:color="auto" w:fill="auto"/>
            <w:vAlign w:val="bottom"/>
          </w:tcPr>
          <w:p w14:paraId="4F01D730" w14:textId="77777777" w:rsidR="00295C18" w:rsidRDefault="00115100">
            <w:pPr>
              <w:spacing w:after="0" w:line="240" w:lineRule="auto"/>
              <w:rPr>
                <w:color w:val="000000"/>
                <w:sz w:val="20"/>
                <w:szCs w:val="20"/>
              </w:rPr>
            </w:pPr>
            <w:r>
              <w:rPr>
                <w:color w:val="000000"/>
                <w:sz w:val="20"/>
                <w:szCs w:val="20"/>
              </w:rPr>
              <w:t> </w:t>
            </w:r>
          </w:p>
        </w:tc>
        <w:tc>
          <w:tcPr>
            <w:tcW w:w="738" w:type="dxa"/>
            <w:tcBorders>
              <w:top w:val="nil"/>
              <w:left w:val="nil"/>
              <w:bottom w:val="single" w:sz="4" w:space="0" w:color="000000"/>
              <w:right w:val="nil"/>
            </w:tcBorders>
            <w:shd w:val="clear" w:color="auto" w:fill="auto"/>
            <w:vAlign w:val="bottom"/>
          </w:tcPr>
          <w:p w14:paraId="14A92767"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38596187" w14:textId="77777777" w:rsidR="00295C18" w:rsidRDefault="00115100">
            <w:pPr>
              <w:spacing w:after="0" w:line="240" w:lineRule="auto"/>
              <w:rPr>
                <w:color w:val="000000"/>
                <w:sz w:val="20"/>
                <w:szCs w:val="20"/>
              </w:rPr>
            </w:pPr>
            <w:r>
              <w:rPr>
                <w:color w:val="000000"/>
                <w:sz w:val="20"/>
                <w:szCs w:val="20"/>
              </w:rPr>
              <w:t> </w:t>
            </w:r>
          </w:p>
        </w:tc>
        <w:tc>
          <w:tcPr>
            <w:tcW w:w="736" w:type="dxa"/>
            <w:tcBorders>
              <w:top w:val="nil"/>
              <w:left w:val="nil"/>
              <w:bottom w:val="single" w:sz="4" w:space="0" w:color="000000"/>
              <w:right w:val="nil"/>
            </w:tcBorders>
            <w:shd w:val="clear" w:color="auto" w:fill="auto"/>
            <w:vAlign w:val="bottom"/>
          </w:tcPr>
          <w:p w14:paraId="57FF39FB" w14:textId="77777777" w:rsidR="00295C18" w:rsidRDefault="00115100">
            <w:pPr>
              <w:spacing w:after="0" w:line="240" w:lineRule="auto"/>
              <w:rPr>
                <w:color w:val="000000"/>
                <w:sz w:val="20"/>
                <w:szCs w:val="20"/>
              </w:rPr>
            </w:pPr>
            <w:r>
              <w:rPr>
                <w:color w:val="000000"/>
                <w:sz w:val="20"/>
                <w:szCs w:val="20"/>
              </w:rPr>
              <w:t> </w:t>
            </w:r>
          </w:p>
        </w:tc>
      </w:tr>
    </w:tbl>
    <w:p w14:paraId="049FBE34" w14:textId="77777777" w:rsidR="00295C18" w:rsidRDefault="00295C18">
      <w:pPr>
        <w:jc w:val="both"/>
        <w:rPr>
          <w:sz w:val="20"/>
          <w:szCs w:val="20"/>
        </w:rPr>
      </w:pPr>
    </w:p>
    <w:p w14:paraId="7F50747A" w14:textId="77777777" w:rsidR="00295C18" w:rsidRDefault="00115100">
      <w:pPr>
        <w:jc w:val="both"/>
        <w:rPr>
          <w:sz w:val="20"/>
          <w:szCs w:val="20"/>
        </w:rPr>
      </w:pPr>
      <w:r>
        <w:rPr>
          <w:sz w:val="20"/>
          <w:szCs w:val="20"/>
        </w:rPr>
        <w:t>“By signing this form, I certify that the information provided on this form is true and correct.  I will notify the Department of Public Welfare if any information changes.  I will comply with all aspects of this disclosure form.  By completing and signing the form, I give consent for the information contained herein to be disclosed to the Department of Health and Human Services or any other appropriate governmental agencies, including the Office of Homeland Security.</w:t>
      </w:r>
    </w:p>
    <w:p w14:paraId="4C91773D" w14:textId="304D6606" w:rsidR="00295C18" w:rsidRDefault="00115100">
      <w:pPr>
        <w:jc w:val="both"/>
      </w:pPr>
      <w:r>
        <w:t>Name of Authorized Person:</w:t>
      </w:r>
      <w:r>
        <w:tab/>
      </w:r>
      <w:r>
        <w:tab/>
        <w:t xml:space="preserve">      </w:t>
      </w:r>
      <w:r w:rsidR="00EB439E">
        <w:tab/>
      </w:r>
      <w:r w:rsidR="00EB439E">
        <w:tab/>
      </w:r>
      <w:r w:rsidR="00EB439E">
        <w:tab/>
      </w:r>
      <w:r>
        <w:t>Signature:</w:t>
      </w:r>
    </w:p>
    <w:p w14:paraId="03983003" w14:textId="4D528B6D" w:rsidR="00295C18" w:rsidRDefault="00115100">
      <w:pPr>
        <w:jc w:val="both"/>
      </w:pPr>
      <w:r>
        <w:t>____</w:t>
      </w:r>
      <w:r w:rsidR="003D4E98">
        <w:t>_______________</w:t>
      </w:r>
      <w:r>
        <w:t xml:space="preserve">____________ </w:t>
      </w:r>
      <w:r>
        <w:tab/>
        <w:t xml:space="preserve">   </w:t>
      </w:r>
      <w:r w:rsidR="00EB439E">
        <w:tab/>
      </w:r>
      <w:r w:rsidR="00EB439E">
        <w:tab/>
      </w:r>
      <w:r w:rsidR="00EB439E">
        <w:tab/>
      </w:r>
      <w:r>
        <w:t>____________________________</w:t>
      </w:r>
    </w:p>
    <w:p w14:paraId="00769632" w14:textId="32E9CFF8" w:rsidR="00295C18" w:rsidRDefault="00115100">
      <w:pPr>
        <w:jc w:val="both"/>
      </w:pPr>
      <w:r>
        <w:t>Title of Authorized Person:</w:t>
      </w:r>
      <w:r>
        <w:tab/>
      </w:r>
      <w:r>
        <w:tab/>
        <w:t xml:space="preserve">      </w:t>
      </w:r>
      <w:r w:rsidR="00EB439E">
        <w:tab/>
      </w:r>
      <w:r w:rsidR="00EB439E">
        <w:tab/>
      </w:r>
      <w:r w:rsidR="00EB439E">
        <w:tab/>
      </w:r>
      <w:r>
        <w:t>Date:</w:t>
      </w:r>
    </w:p>
    <w:p w14:paraId="606CAAFE" w14:textId="269CC5B0" w:rsidR="00295C18" w:rsidRDefault="00115100">
      <w:pPr>
        <w:jc w:val="both"/>
      </w:pPr>
      <w:r>
        <w:t>___________</w:t>
      </w:r>
      <w:r w:rsidR="003D4E98">
        <w:t>___________________</w:t>
      </w:r>
      <w:r>
        <w:t xml:space="preserve">_       </w:t>
      </w:r>
      <w:r w:rsidR="00EB439E">
        <w:tab/>
      </w:r>
      <w:r w:rsidR="00EB439E">
        <w:tab/>
      </w:r>
      <w:r w:rsidR="00EB439E">
        <w:tab/>
      </w:r>
      <w:r w:rsidR="003D4E98">
        <w:t>________</w:t>
      </w:r>
      <w:r>
        <w:t>____________________</w:t>
      </w:r>
    </w:p>
    <w:p w14:paraId="43E8C045" w14:textId="77777777" w:rsidR="00295C18" w:rsidRDefault="00295C18">
      <w:pPr>
        <w:jc w:val="both"/>
        <w:rPr>
          <w:sz w:val="20"/>
          <w:szCs w:val="20"/>
        </w:rPr>
      </w:pPr>
    </w:p>
    <w:p w14:paraId="5324EEE2" w14:textId="77777777" w:rsidR="00295C18" w:rsidRDefault="00295C18">
      <w:pPr>
        <w:rPr>
          <w:b/>
        </w:rPr>
      </w:pPr>
    </w:p>
    <w:p w14:paraId="4AED2972" w14:textId="77777777" w:rsidR="00295C18" w:rsidRDefault="00295C18">
      <w:pPr>
        <w:jc w:val="center"/>
        <w:rPr>
          <w:b/>
        </w:rPr>
      </w:pPr>
    </w:p>
    <w:p w14:paraId="075BCFFC" w14:textId="77777777" w:rsidR="00295C18" w:rsidRDefault="00115100">
      <w:pPr>
        <w:rPr>
          <w:b/>
        </w:rPr>
      </w:pPr>
      <w:r>
        <w:br w:type="page"/>
      </w:r>
    </w:p>
    <w:p w14:paraId="6846BAA8" w14:textId="77777777" w:rsidR="00295C18" w:rsidRDefault="00115100">
      <w:pPr>
        <w:jc w:val="center"/>
        <w:rPr>
          <w:b/>
        </w:rPr>
      </w:pPr>
      <w:r>
        <w:rPr>
          <w:b/>
        </w:rPr>
        <w:t>NON-COLLUSION AFFIDAVIT</w:t>
      </w:r>
    </w:p>
    <w:p w14:paraId="7C739D23" w14:textId="77777777" w:rsidR="00295C18" w:rsidRDefault="00115100">
      <w:pPr>
        <w:jc w:val="center"/>
      </w:pPr>
      <w:r>
        <w:rPr>
          <w:b/>
          <w:u w:val="single"/>
        </w:rPr>
        <w:t>INSTRUCTIONS FOR NON-COLLUSION AFFIDAVIT</w:t>
      </w:r>
    </w:p>
    <w:p w14:paraId="7A604D4F" w14:textId="77777777" w:rsidR="00295C18" w:rsidRDefault="00115100">
      <w:pPr>
        <w:widowControl w:val="0"/>
        <w:pBdr>
          <w:top w:val="nil"/>
          <w:left w:val="nil"/>
          <w:bottom w:val="nil"/>
          <w:right w:val="nil"/>
          <w:between w:val="nil"/>
        </w:pBdr>
        <w:tabs>
          <w:tab w:val="left" w:pos="-1440"/>
          <w:tab w:val="left" w:pos="720"/>
        </w:tabs>
        <w:spacing w:after="0" w:line="240" w:lineRule="auto"/>
        <w:ind w:left="720" w:hanging="720"/>
        <w:jc w:val="both"/>
        <w:rPr>
          <w:color w:val="000000"/>
          <w:sz w:val="20"/>
          <w:szCs w:val="20"/>
        </w:rPr>
      </w:pPr>
      <w:r>
        <w:rPr>
          <w:color w:val="000000"/>
          <w:sz w:val="20"/>
          <w:szCs w:val="20"/>
        </w:rPr>
        <w:t>1.</w:t>
      </w:r>
      <w:r>
        <w:rPr>
          <w:color w:val="000000"/>
          <w:sz w:val="20"/>
          <w:szCs w:val="20"/>
        </w:rPr>
        <w:tab/>
        <w:t>This Non-Collusion Affidavit is material to any contract awarded pursuant to this Bid.  According to the Pennsylvania Anti- bid-Rigging Act, 73 P.S. 1611 et sec., governmental agencies may require Non-Collusion Affidavits to be submitted together with bids.</w:t>
      </w:r>
    </w:p>
    <w:p w14:paraId="5B82CACE" w14:textId="77777777" w:rsidR="00295C18" w:rsidRDefault="00295C18">
      <w:pPr>
        <w:widowControl w:val="0"/>
        <w:pBdr>
          <w:top w:val="nil"/>
          <w:left w:val="nil"/>
          <w:bottom w:val="nil"/>
          <w:right w:val="nil"/>
          <w:between w:val="nil"/>
        </w:pBdr>
        <w:tabs>
          <w:tab w:val="left" w:pos="-1440"/>
          <w:tab w:val="left" w:pos="720"/>
        </w:tabs>
        <w:spacing w:after="0" w:line="240" w:lineRule="auto"/>
        <w:ind w:left="720" w:hanging="720"/>
        <w:jc w:val="both"/>
        <w:rPr>
          <w:color w:val="000000"/>
          <w:sz w:val="24"/>
          <w:szCs w:val="24"/>
        </w:rPr>
      </w:pPr>
    </w:p>
    <w:p w14:paraId="43AB2B76" w14:textId="77777777" w:rsidR="00295C18" w:rsidRDefault="00115100">
      <w:pPr>
        <w:widowControl w:val="0"/>
        <w:pBdr>
          <w:top w:val="nil"/>
          <w:left w:val="nil"/>
          <w:bottom w:val="nil"/>
          <w:right w:val="nil"/>
          <w:between w:val="nil"/>
        </w:pBdr>
        <w:tabs>
          <w:tab w:val="left" w:pos="-1440"/>
          <w:tab w:val="left" w:pos="720"/>
        </w:tabs>
        <w:spacing w:after="0" w:line="240" w:lineRule="auto"/>
        <w:ind w:left="720" w:hanging="720"/>
        <w:jc w:val="both"/>
        <w:rPr>
          <w:color w:val="000000"/>
          <w:sz w:val="20"/>
          <w:szCs w:val="20"/>
        </w:rPr>
      </w:pPr>
      <w:r>
        <w:rPr>
          <w:color w:val="000000"/>
          <w:sz w:val="20"/>
          <w:szCs w:val="20"/>
        </w:rPr>
        <w:t>2.</w:t>
      </w:r>
      <w:r>
        <w:rPr>
          <w:color w:val="000000"/>
          <w:sz w:val="20"/>
          <w:szCs w:val="20"/>
        </w:rPr>
        <w:tab/>
        <w:t>This Non-Collusion Affidavit must be executed by the member, officer or employee of the bidder who makes the final decision on prices and the amount quoted in the bid.</w:t>
      </w:r>
    </w:p>
    <w:p w14:paraId="18AF138E" w14:textId="77777777" w:rsidR="00295C18" w:rsidRDefault="00295C18">
      <w:pPr>
        <w:widowControl w:val="0"/>
        <w:pBdr>
          <w:top w:val="nil"/>
          <w:left w:val="nil"/>
          <w:bottom w:val="nil"/>
          <w:right w:val="nil"/>
          <w:between w:val="nil"/>
        </w:pBdr>
        <w:tabs>
          <w:tab w:val="left" w:pos="-1440"/>
        </w:tabs>
        <w:spacing w:after="0" w:line="240" w:lineRule="auto"/>
        <w:jc w:val="both"/>
        <w:rPr>
          <w:color w:val="000000"/>
          <w:sz w:val="20"/>
          <w:szCs w:val="20"/>
        </w:rPr>
      </w:pPr>
    </w:p>
    <w:p w14:paraId="0F8DDF38" w14:textId="77777777" w:rsidR="00295C18" w:rsidRDefault="00115100">
      <w:pPr>
        <w:widowControl w:val="0"/>
        <w:pBdr>
          <w:top w:val="nil"/>
          <w:left w:val="nil"/>
          <w:bottom w:val="nil"/>
          <w:right w:val="nil"/>
          <w:between w:val="nil"/>
        </w:pBdr>
        <w:tabs>
          <w:tab w:val="left" w:pos="-1440"/>
          <w:tab w:val="left" w:pos="720"/>
        </w:tabs>
        <w:spacing w:after="0" w:line="240" w:lineRule="auto"/>
        <w:ind w:left="720" w:hanging="720"/>
        <w:jc w:val="both"/>
        <w:rPr>
          <w:color w:val="000000"/>
          <w:sz w:val="20"/>
          <w:szCs w:val="20"/>
        </w:rPr>
      </w:pPr>
      <w:r>
        <w:rPr>
          <w:color w:val="000000"/>
          <w:sz w:val="20"/>
          <w:szCs w:val="20"/>
        </w:rPr>
        <w:t>3.</w:t>
      </w:r>
      <w:r>
        <w:rPr>
          <w:color w:val="000000"/>
          <w:sz w:val="20"/>
          <w:szCs w:val="20"/>
        </w:rPr>
        <w:tab/>
        <w:t>Bid rigging and other efforts to restrain competition, and the making of false SWORN statement in connection with the submission of bids are unlawful and may be subject to criminal prosecution.  The person who signs the Affidavit should examine it carefully before signing and assure himself or herself that each statement is true and accurate, making diligent inquiry, as necessary, of all other persons employed by or associated with the bidder with responsibilities for the associated approval or submission of the bid.</w:t>
      </w:r>
    </w:p>
    <w:p w14:paraId="50B91666" w14:textId="77777777" w:rsidR="00295C18" w:rsidRDefault="00295C18">
      <w:pPr>
        <w:widowControl w:val="0"/>
        <w:pBdr>
          <w:top w:val="nil"/>
          <w:left w:val="nil"/>
          <w:bottom w:val="nil"/>
          <w:right w:val="nil"/>
          <w:between w:val="nil"/>
        </w:pBdr>
        <w:tabs>
          <w:tab w:val="left" w:pos="-1440"/>
          <w:tab w:val="left" w:pos="720"/>
        </w:tabs>
        <w:spacing w:after="0" w:line="240" w:lineRule="auto"/>
        <w:ind w:left="720" w:hanging="720"/>
        <w:jc w:val="both"/>
        <w:rPr>
          <w:color w:val="000000"/>
          <w:sz w:val="24"/>
          <w:szCs w:val="24"/>
        </w:rPr>
      </w:pPr>
    </w:p>
    <w:p w14:paraId="679D2397" w14:textId="77777777" w:rsidR="00295C18" w:rsidRDefault="00115100">
      <w:pPr>
        <w:widowControl w:val="0"/>
        <w:pBdr>
          <w:top w:val="nil"/>
          <w:left w:val="nil"/>
          <w:bottom w:val="nil"/>
          <w:right w:val="nil"/>
          <w:between w:val="nil"/>
        </w:pBdr>
        <w:tabs>
          <w:tab w:val="left" w:pos="-1440"/>
          <w:tab w:val="left" w:pos="720"/>
        </w:tabs>
        <w:spacing w:after="0" w:line="240" w:lineRule="auto"/>
        <w:ind w:left="720" w:hanging="720"/>
        <w:jc w:val="both"/>
        <w:rPr>
          <w:color w:val="000000"/>
          <w:sz w:val="20"/>
          <w:szCs w:val="20"/>
        </w:rPr>
      </w:pPr>
      <w:r>
        <w:rPr>
          <w:color w:val="000000"/>
          <w:sz w:val="20"/>
          <w:szCs w:val="20"/>
        </w:rPr>
        <w:t>4.</w:t>
      </w:r>
      <w:r>
        <w:rPr>
          <w:color w:val="000000"/>
          <w:sz w:val="20"/>
          <w:szCs w:val="20"/>
        </w:rPr>
        <w:tab/>
        <w:t>In the case of a bid submitted by a joint venture, each party to the venture must be identified in the Bid Documents, and an Affidavit must be submitted separately on behalf of each party.</w:t>
      </w:r>
    </w:p>
    <w:p w14:paraId="126B3E36" w14:textId="77777777" w:rsidR="00295C18" w:rsidRDefault="00295C18">
      <w:pPr>
        <w:widowControl w:val="0"/>
        <w:pBdr>
          <w:top w:val="nil"/>
          <w:left w:val="nil"/>
          <w:bottom w:val="nil"/>
          <w:right w:val="nil"/>
          <w:between w:val="nil"/>
        </w:pBdr>
        <w:tabs>
          <w:tab w:val="left" w:pos="-1440"/>
          <w:tab w:val="left" w:pos="720"/>
        </w:tabs>
        <w:spacing w:after="0" w:line="240" w:lineRule="auto"/>
        <w:ind w:left="720" w:hanging="720"/>
        <w:jc w:val="both"/>
        <w:rPr>
          <w:color w:val="000000"/>
          <w:sz w:val="24"/>
          <w:szCs w:val="24"/>
        </w:rPr>
      </w:pPr>
    </w:p>
    <w:p w14:paraId="373E55BD" w14:textId="77777777" w:rsidR="00295C18" w:rsidRDefault="00115100">
      <w:pPr>
        <w:widowControl w:val="0"/>
        <w:pBdr>
          <w:top w:val="nil"/>
          <w:left w:val="nil"/>
          <w:bottom w:val="nil"/>
          <w:right w:val="nil"/>
          <w:between w:val="nil"/>
        </w:pBdr>
        <w:tabs>
          <w:tab w:val="left" w:pos="-1440"/>
          <w:tab w:val="left" w:pos="720"/>
        </w:tabs>
        <w:spacing w:after="0" w:line="240" w:lineRule="auto"/>
        <w:ind w:left="720" w:hanging="720"/>
        <w:jc w:val="both"/>
        <w:rPr>
          <w:color w:val="000000"/>
          <w:sz w:val="20"/>
          <w:szCs w:val="20"/>
        </w:rPr>
      </w:pPr>
      <w:r>
        <w:rPr>
          <w:color w:val="000000"/>
          <w:sz w:val="20"/>
          <w:szCs w:val="20"/>
        </w:rPr>
        <w:t>5.</w:t>
      </w:r>
      <w:r>
        <w:rPr>
          <w:color w:val="000000"/>
          <w:sz w:val="20"/>
          <w:szCs w:val="20"/>
        </w:rPr>
        <w:tab/>
        <w:t>The term "Complementary Bid" as used in the Affidavit has the meaning commonly associated with that term in the bidding process, and includes the knowing submission of bids higher than the bid of another firm, any intentionally high or non-competitive bid, and any other form of bid submitted for the purpose of giving a false appearance of competition.</w:t>
      </w:r>
    </w:p>
    <w:p w14:paraId="6D6C0F5F" w14:textId="77777777" w:rsidR="00295C18" w:rsidRDefault="00295C18">
      <w:pPr>
        <w:widowControl w:val="0"/>
        <w:pBdr>
          <w:top w:val="nil"/>
          <w:left w:val="nil"/>
          <w:bottom w:val="nil"/>
          <w:right w:val="nil"/>
          <w:between w:val="nil"/>
        </w:pBdr>
        <w:tabs>
          <w:tab w:val="left" w:pos="-1440"/>
          <w:tab w:val="left" w:pos="720"/>
        </w:tabs>
        <w:spacing w:after="0" w:line="240" w:lineRule="auto"/>
        <w:ind w:left="720" w:hanging="720"/>
        <w:jc w:val="both"/>
        <w:rPr>
          <w:color w:val="000000"/>
          <w:sz w:val="24"/>
          <w:szCs w:val="24"/>
        </w:rPr>
      </w:pPr>
    </w:p>
    <w:p w14:paraId="659695F0" w14:textId="77777777" w:rsidR="00295C18" w:rsidRDefault="00115100">
      <w:pPr>
        <w:widowControl w:val="0"/>
        <w:numPr>
          <w:ilvl w:val="0"/>
          <w:numId w:val="7"/>
        </w:numPr>
        <w:pBdr>
          <w:top w:val="nil"/>
          <w:left w:val="nil"/>
          <w:bottom w:val="nil"/>
          <w:right w:val="nil"/>
          <w:between w:val="nil"/>
        </w:pBdr>
        <w:tabs>
          <w:tab w:val="left" w:pos="-1440"/>
          <w:tab w:val="left" w:pos="720"/>
        </w:tabs>
        <w:spacing w:after="0" w:line="240" w:lineRule="auto"/>
        <w:jc w:val="both"/>
        <w:rPr>
          <w:color w:val="000000"/>
          <w:sz w:val="20"/>
          <w:szCs w:val="20"/>
        </w:rPr>
      </w:pPr>
      <w:r>
        <w:rPr>
          <w:color w:val="000000"/>
          <w:sz w:val="20"/>
          <w:szCs w:val="20"/>
        </w:rPr>
        <w:t>Failure to file an Affidavit in compliance with these instructions may result in disqualification of the bid.</w:t>
      </w:r>
    </w:p>
    <w:p w14:paraId="5D02FDB7" w14:textId="77777777" w:rsidR="00295C18" w:rsidRDefault="00295C18">
      <w:pPr>
        <w:widowControl w:val="0"/>
        <w:pBdr>
          <w:top w:val="nil"/>
          <w:left w:val="nil"/>
          <w:bottom w:val="nil"/>
          <w:right w:val="nil"/>
          <w:between w:val="nil"/>
        </w:pBdr>
        <w:tabs>
          <w:tab w:val="left" w:pos="-1440"/>
          <w:tab w:val="left" w:pos="720"/>
        </w:tabs>
        <w:spacing w:after="0" w:line="240" w:lineRule="auto"/>
        <w:ind w:left="360"/>
        <w:jc w:val="both"/>
        <w:rPr>
          <w:rFonts w:ascii="Arial" w:eastAsia="Arial" w:hAnsi="Arial" w:cs="Arial"/>
          <w:color w:val="000000"/>
          <w:sz w:val="20"/>
          <w:szCs w:val="20"/>
        </w:rPr>
      </w:pPr>
    </w:p>
    <w:p w14:paraId="56CC340A" w14:textId="77777777" w:rsidR="00295C18" w:rsidRDefault="00115100">
      <w:pPr>
        <w:jc w:val="right"/>
      </w:pPr>
      <w:r>
        <w:br w:type="page"/>
      </w:r>
    </w:p>
    <w:p w14:paraId="72F54650" w14:textId="77777777" w:rsidR="00295C18" w:rsidRDefault="00115100">
      <w:pPr>
        <w:pStyle w:val="Title"/>
        <w:rPr>
          <w:rFonts w:ascii="Calibri" w:eastAsia="Calibri" w:hAnsi="Calibri" w:cs="Calibri"/>
          <w:sz w:val="22"/>
          <w:szCs w:val="22"/>
        </w:rPr>
      </w:pPr>
      <w:r>
        <w:rPr>
          <w:rFonts w:ascii="Calibri" w:eastAsia="Calibri" w:hAnsi="Calibri" w:cs="Calibri"/>
          <w:sz w:val="22"/>
          <w:szCs w:val="22"/>
        </w:rPr>
        <w:t>NON-COLLUSION AFFIDAVIT</w:t>
      </w:r>
    </w:p>
    <w:p w14:paraId="46974D5E" w14:textId="77777777" w:rsidR="00295C18" w:rsidRDefault="00295C18">
      <w:pPr>
        <w:pStyle w:val="Title"/>
        <w:rPr>
          <w:rFonts w:ascii="Calibri" w:eastAsia="Calibri" w:hAnsi="Calibri" w:cs="Calibri"/>
          <w:sz w:val="22"/>
          <w:szCs w:val="22"/>
        </w:rPr>
      </w:pPr>
    </w:p>
    <w:p w14:paraId="357FF4FA" w14:textId="77777777" w:rsidR="00295C18" w:rsidRDefault="00115100">
      <w:pPr>
        <w:spacing w:after="0"/>
        <w:ind w:firstLine="720"/>
        <w:jc w:val="both"/>
      </w:pPr>
      <w:r>
        <w:rPr>
          <w:b/>
        </w:rPr>
        <w:t>FOR BID FOR ______________MATP______________________</w:t>
      </w:r>
    </w:p>
    <w:p w14:paraId="08E5EEE5" w14:textId="77777777" w:rsidR="00295C18" w:rsidRDefault="00115100">
      <w:pPr>
        <w:ind w:left="1440" w:firstLine="720"/>
        <w:jc w:val="both"/>
      </w:pPr>
      <w:r>
        <w:t>(Name of project or item being bid upon)</w:t>
      </w:r>
    </w:p>
    <w:p w14:paraId="780A7305" w14:textId="34596519" w:rsidR="00295C18" w:rsidRDefault="00115100">
      <w:pPr>
        <w:tabs>
          <w:tab w:val="left" w:pos="-1440"/>
        </w:tabs>
        <w:ind w:left="720" w:hanging="1440"/>
        <w:jc w:val="both"/>
      </w:pPr>
      <w:r>
        <w:tab/>
        <w:t xml:space="preserve">State of </w:t>
      </w:r>
      <w:r>
        <w:tab/>
        <w:t>________________</w:t>
      </w:r>
      <w:r w:rsidR="003D4E98">
        <w:t>_______________________________</w:t>
      </w:r>
      <w:r>
        <w:t>__________________</w:t>
      </w:r>
    </w:p>
    <w:p w14:paraId="43EB90FC" w14:textId="31EF0CB7" w:rsidR="00295C18" w:rsidRDefault="00115100">
      <w:pPr>
        <w:tabs>
          <w:tab w:val="left" w:pos="-1440"/>
        </w:tabs>
        <w:ind w:left="720"/>
        <w:jc w:val="both"/>
      </w:pPr>
      <w:r>
        <w:t>County of</w:t>
      </w:r>
      <w:r>
        <w:tab/>
        <w:t>________________</w:t>
      </w:r>
      <w:r w:rsidR="003D4E98">
        <w:t>_______________________________</w:t>
      </w:r>
      <w:r>
        <w:t>__________________</w:t>
      </w:r>
    </w:p>
    <w:p w14:paraId="3F25EB4A" w14:textId="358EBB7D" w:rsidR="00295C18" w:rsidRDefault="00115100">
      <w:pPr>
        <w:spacing w:after="0"/>
        <w:ind w:firstLine="720"/>
        <w:jc w:val="both"/>
      </w:pPr>
      <w:r>
        <w:t>I state that I am ____</w:t>
      </w:r>
      <w:r w:rsidR="003D4E98">
        <w:t>____________________________________________________</w:t>
      </w:r>
      <w:r>
        <w:t xml:space="preserve">_________  </w:t>
      </w:r>
    </w:p>
    <w:p w14:paraId="2CC04442" w14:textId="77777777" w:rsidR="00295C18" w:rsidRDefault="00115100">
      <w:pPr>
        <w:tabs>
          <w:tab w:val="left" w:pos="-1440"/>
        </w:tabs>
        <w:jc w:val="both"/>
      </w:pPr>
      <w:r>
        <w:tab/>
      </w:r>
      <w:r>
        <w:tab/>
      </w:r>
      <w:r>
        <w:tab/>
      </w:r>
      <w:r>
        <w:tab/>
      </w:r>
      <w:r>
        <w:tab/>
        <w:t>(Title)                          (Name of my Firm)</w:t>
      </w:r>
    </w:p>
    <w:p w14:paraId="670771AA" w14:textId="77777777" w:rsidR="00295C18" w:rsidRDefault="00115100">
      <w:pPr>
        <w:ind w:left="720"/>
      </w:pPr>
      <w:r>
        <w:t>and that I am authorized to make this affidavit on behalf of my firm, and its Owners, Directors, and Officers.  I am the person responsible in my firm for price(s) and the amount of this bid.</w:t>
      </w:r>
    </w:p>
    <w:p w14:paraId="23A070DC" w14:textId="77777777" w:rsidR="00295C18" w:rsidRDefault="00115100">
      <w:pPr>
        <w:ind w:firstLine="720"/>
      </w:pPr>
      <w:r>
        <w:t>I state that:</w:t>
      </w:r>
    </w:p>
    <w:p w14:paraId="5D166330" w14:textId="77777777" w:rsidR="00295C18" w:rsidRDefault="00115100">
      <w:pPr>
        <w:widowControl w:val="0"/>
        <w:pBdr>
          <w:top w:val="nil"/>
          <w:left w:val="nil"/>
          <w:bottom w:val="nil"/>
          <w:right w:val="nil"/>
          <w:between w:val="nil"/>
        </w:pBdr>
        <w:tabs>
          <w:tab w:val="left" w:pos="-1440"/>
          <w:tab w:val="left" w:pos="1440"/>
        </w:tabs>
        <w:spacing w:after="0" w:line="240" w:lineRule="auto"/>
        <w:ind w:left="1440" w:hanging="720"/>
        <w:rPr>
          <w:color w:val="000000"/>
        </w:rPr>
      </w:pPr>
      <w:r>
        <w:rPr>
          <w:color w:val="000000"/>
        </w:rPr>
        <w:t>1.</w:t>
      </w:r>
      <w:r>
        <w:rPr>
          <w:color w:val="000000"/>
        </w:rPr>
        <w:tab/>
        <w:t>The price(s) and amount of this Bid have been arrived at independently and without consultation, communication or agreement with any other contractor, bidder or potential bidder.</w:t>
      </w:r>
    </w:p>
    <w:p w14:paraId="3EE81C47" w14:textId="77777777" w:rsidR="00295C18" w:rsidRDefault="00295C18">
      <w:pPr>
        <w:widowControl w:val="0"/>
        <w:pBdr>
          <w:top w:val="nil"/>
          <w:left w:val="nil"/>
          <w:bottom w:val="nil"/>
          <w:right w:val="nil"/>
          <w:between w:val="nil"/>
        </w:pBdr>
        <w:tabs>
          <w:tab w:val="left" w:pos="-1440"/>
          <w:tab w:val="left" w:pos="1440"/>
        </w:tabs>
        <w:spacing w:after="0" w:line="240" w:lineRule="auto"/>
        <w:ind w:left="1440" w:hanging="720"/>
        <w:rPr>
          <w:color w:val="000000"/>
        </w:rPr>
      </w:pPr>
    </w:p>
    <w:p w14:paraId="6991A296" w14:textId="77777777" w:rsidR="00295C18" w:rsidRDefault="00115100">
      <w:pPr>
        <w:widowControl w:val="0"/>
        <w:pBdr>
          <w:top w:val="nil"/>
          <w:left w:val="nil"/>
          <w:bottom w:val="nil"/>
          <w:right w:val="nil"/>
          <w:between w:val="nil"/>
        </w:pBdr>
        <w:tabs>
          <w:tab w:val="left" w:pos="-1440"/>
          <w:tab w:val="left" w:pos="1440"/>
        </w:tabs>
        <w:spacing w:after="0" w:line="240" w:lineRule="auto"/>
        <w:ind w:left="1440" w:hanging="720"/>
        <w:rPr>
          <w:color w:val="000000"/>
        </w:rPr>
      </w:pPr>
      <w:r>
        <w:rPr>
          <w:color w:val="000000"/>
        </w:rPr>
        <w:t>2.</w:t>
      </w:r>
      <w:r>
        <w:rPr>
          <w:color w:val="000000"/>
        </w:rPr>
        <w:tab/>
        <w:t>Neither the price(s) nor the amount of this bid, and neither the approximate price(s) nor approximate amount of this bid, have been disclosed to any other firm or person who is a bidder or potential bidder, and they will not be disclosed before bid opening.</w:t>
      </w:r>
    </w:p>
    <w:p w14:paraId="131749AF" w14:textId="77777777" w:rsidR="00295C18" w:rsidRDefault="00295C18">
      <w:pPr>
        <w:widowControl w:val="0"/>
        <w:pBdr>
          <w:top w:val="nil"/>
          <w:left w:val="nil"/>
          <w:bottom w:val="nil"/>
          <w:right w:val="nil"/>
          <w:between w:val="nil"/>
        </w:pBdr>
        <w:tabs>
          <w:tab w:val="left" w:pos="-1440"/>
          <w:tab w:val="left" w:pos="1440"/>
        </w:tabs>
        <w:spacing w:after="0" w:line="240" w:lineRule="auto"/>
        <w:ind w:left="1440" w:hanging="720"/>
        <w:rPr>
          <w:color w:val="000000"/>
        </w:rPr>
      </w:pPr>
    </w:p>
    <w:p w14:paraId="7F727558" w14:textId="77777777" w:rsidR="00295C18" w:rsidRDefault="00115100">
      <w:pPr>
        <w:widowControl w:val="0"/>
        <w:pBdr>
          <w:top w:val="nil"/>
          <w:left w:val="nil"/>
          <w:bottom w:val="nil"/>
          <w:right w:val="nil"/>
          <w:between w:val="nil"/>
        </w:pBdr>
        <w:tabs>
          <w:tab w:val="left" w:pos="-1440"/>
          <w:tab w:val="left" w:pos="1440"/>
        </w:tabs>
        <w:spacing w:after="0" w:line="240" w:lineRule="auto"/>
        <w:ind w:left="1440" w:hanging="720"/>
        <w:rPr>
          <w:color w:val="000000"/>
        </w:rPr>
      </w:pPr>
      <w:r>
        <w:rPr>
          <w:color w:val="000000"/>
        </w:rPr>
        <w:t>3.</w:t>
      </w:r>
      <w:r>
        <w:rPr>
          <w:color w:val="000000"/>
        </w:rPr>
        <w:tab/>
        <w:t>No attempt has been made or will be made to induce any firm or person to refrain from bidding on this contract, or to submit a bid higher than this bid, or to submit any intentionally high or non-competitive bid or other form of competitive bid.</w:t>
      </w:r>
    </w:p>
    <w:p w14:paraId="650CA8B4" w14:textId="77777777" w:rsidR="00295C18" w:rsidRDefault="00295C18">
      <w:pPr>
        <w:widowControl w:val="0"/>
        <w:pBdr>
          <w:top w:val="nil"/>
          <w:left w:val="nil"/>
          <w:bottom w:val="nil"/>
          <w:right w:val="nil"/>
          <w:between w:val="nil"/>
        </w:pBdr>
        <w:tabs>
          <w:tab w:val="left" w:pos="-1440"/>
          <w:tab w:val="left" w:pos="1440"/>
        </w:tabs>
        <w:spacing w:after="0" w:line="240" w:lineRule="auto"/>
        <w:ind w:left="1440" w:hanging="720"/>
        <w:rPr>
          <w:color w:val="000000"/>
        </w:rPr>
      </w:pPr>
    </w:p>
    <w:p w14:paraId="31B0E56C" w14:textId="77777777" w:rsidR="00295C18" w:rsidRDefault="00115100">
      <w:pPr>
        <w:widowControl w:val="0"/>
        <w:numPr>
          <w:ilvl w:val="0"/>
          <w:numId w:val="5"/>
        </w:numPr>
        <w:pBdr>
          <w:top w:val="nil"/>
          <w:left w:val="nil"/>
          <w:bottom w:val="nil"/>
          <w:right w:val="nil"/>
          <w:between w:val="nil"/>
        </w:pBdr>
        <w:tabs>
          <w:tab w:val="left" w:pos="-1440"/>
        </w:tabs>
        <w:spacing w:after="0" w:line="240" w:lineRule="auto"/>
        <w:ind w:left="1440" w:hanging="720"/>
        <w:rPr>
          <w:color w:val="000000"/>
        </w:rPr>
      </w:pPr>
      <w:r>
        <w:rPr>
          <w:color w:val="000000"/>
        </w:rPr>
        <w:t>The bid of my firm is made in good faith and not pursuant to any agreement or discussion with, or inducement from, any firm of person to submit a complementary or other non-competitive bid.</w:t>
      </w:r>
    </w:p>
    <w:p w14:paraId="6A5E2684" w14:textId="77777777" w:rsidR="00295C18" w:rsidRDefault="00295C18">
      <w:pPr>
        <w:widowControl w:val="0"/>
        <w:pBdr>
          <w:top w:val="nil"/>
          <w:left w:val="nil"/>
          <w:bottom w:val="nil"/>
          <w:right w:val="nil"/>
          <w:between w:val="nil"/>
        </w:pBdr>
        <w:tabs>
          <w:tab w:val="left" w:pos="-1440"/>
          <w:tab w:val="left" w:pos="1440"/>
        </w:tabs>
        <w:spacing w:after="0" w:line="240" w:lineRule="auto"/>
        <w:ind w:left="720"/>
        <w:rPr>
          <w:color w:val="000000"/>
        </w:rPr>
      </w:pPr>
    </w:p>
    <w:p w14:paraId="38F87E54" w14:textId="3154C813" w:rsidR="00295C18" w:rsidRDefault="00115100">
      <w:pPr>
        <w:widowControl w:val="0"/>
        <w:numPr>
          <w:ilvl w:val="0"/>
          <w:numId w:val="5"/>
        </w:numPr>
        <w:pBdr>
          <w:top w:val="nil"/>
          <w:left w:val="nil"/>
          <w:bottom w:val="nil"/>
          <w:right w:val="nil"/>
          <w:between w:val="nil"/>
        </w:pBdr>
        <w:tabs>
          <w:tab w:val="left" w:pos="-1440"/>
        </w:tabs>
        <w:spacing w:after="0" w:line="240" w:lineRule="auto"/>
        <w:ind w:left="1440" w:hanging="720"/>
        <w:rPr>
          <w:color w:val="000000"/>
        </w:rPr>
      </w:pPr>
      <w:r>
        <w:rPr>
          <w:color w:val="000000"/>
        </w:rPr>
        <w:t>_______</w:t>
      </w:r>
      <w:r>
        <w:t>_________</w:t>
      </w:r>
      <w:r>
        <w:rPr>
          <w:color w:val="000000"/>
        </w:rPr>
        <w:t xml:space="preserve">_________________________, its </w:t>
      </w:r>
      <w:r w:rsidR="00A171FE">
        <w:rPr>
          <w:color w:val="000000"/>
        </w:rPr>
        <w:t xml:space="preserve">affiliates,  </w:t>
      </w:r>
      <w:r>
        <w:rPr>
          <w:color w:val="000000"/>
        </w:rPr>
        <w:t xml:space="preserve">                    </w:t>
      </w:r>
      <w:r>
        <w:rPr>
          <w:color w:val="000000"/>
        </w:rPr>
        <w:tab/>
      </w:r>
      <w:r>
        <w:rPr>
          <w:color w:val="000000"/>
        </w:rPr>
        <w:tab/>
      </w:r>
      <w:r>
        <w:rPr>
          <w:color w:val="000000"/>
        </w:rPr>
        <w:tab/>
      </w:r>
      <w:r>
        <w:rPr>
          <w:color w:val="000000"/>
        </w:rPr>
        <w:tab/>
        <w:t xml:space="preserve">(Name of my firm)                                                  </w:t>
      </w:r>
    </w:p>
    <w:p w14:paraId="30133754" w14:textId="77777777" w:rsidR="00295C18" w:rsidRDefault="00115100">
      <w:pPr>
        <w:widowControl w:val="0"/>
        <w:pBdr>
          <w:top w:val="nil"/>
          <w:left w:val="nil"/>
          <w:bottom w:val="nil"/>
          <w:right w:val="nil"/>
          <w:between w:val="nil"/>
        </w:pBdr>
        <w:tabs>
          <w:tab w:val="left" w:pos="-1440"/>
          <w:tab w:val="left" w:pos="1440"/>
        </w:tabs>
        <w:spacing w:after="0" w:line="240" w:lineRule="auto"/>
        <w:ind w:left="1440"/>
        <w:rPr>
          <w:color w:val="000000"/>
        </w:rPr>
      </w:pPr>
      <w:r>
        <w:rPr>
          <w:color w:val="000000"/>
        </w:rPr>
        <w:t>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w:t>
      </w:r>
    </w:p>
    <w:p w14:paraId="6C3E710C" w14:textId="77777777" w:rsidR="00295C18" w:rsidRDefault="00295C18">
      <w:pPr>
        <w:widowControl w:val="0"/>
        <w:pBdr>
          <w:top w:val="nil"/>
          <w:left w:val="nil"/>
          <w:bottom w:val="nil"/>
          <w:right w:val="nil"/>
          <w:between w:val="nil"/>
        </w:pBdr>
        <w:tabs>
          <w:tab w:val="left" w:pos="-1440"/>
          <w:tab w:val="left" w:pos="1440"/>
        </w:tabs>
        <w:spacing w:after="0" w:line="240" w:lineRule="auto"/>
        <w:ind w:left="720"/>
        <w:rPr>
          <w:color w:val="000000"/>
        </w:rPr>
      </w:pPr>
    </w:p>
    <w:p w14:paraId="3283C9E7" w14:textId="2DE0F00A" w:rsidR="00295C18" w:rsidRDefault="00115100">
      <w:pPr>
        <w:spacing w:after="0"/>
        <w:ind w:firstLine="720"/>
      </w:pPr>
      <w:r>
        <w:br w:type="page"/>
        <w:t>I state that ____________</w:t>
      </w:r>
      <w:r w:rsidR="003D4E98">
        <w:t>_______________________</w:t>
      </w:r>
      <w:r>
        <w:t xml:space="preserve">___________________ understands and </w:t>
      </w:r>
      <w:r>
        <w:tab/>
      </w:r>
      <w:r>
        <w:tab/>
      </w:r>
      <w:r>
        <w:tab/>
      </w:r>
      <w:r>
        <w:tab/>
      </w:r>
      <w:r>
        <w:tab/>
      </w:r>
      <w:r>
        <w:tab/>
        <w:t>(Name of my firm)</w:t>
      </w:r>
    </w:p>
    <w:p w14:paraId="04E5762B" w14:textId="2436E199" w:rsidR="00295C18" w:rsidRDefault="00115100">
      <w:pPr>
        <w:ind w:left="720"/>
      </w:pPr>
      <w:r>
        <w:t>Acknowledges that the above representations are material and important, and will be relied on by _________</w:t>
      </w:r>
      <w:r w:rsidR="003D4E98">
        <w:t>______________________</w:t>
      </w:r>
      <w:r>
        <w:t xml:space="preserve">___________ in awarding the contract(s) for which this </w:t>
      </w:r>
      <w:r>
        <w:tab/>
        <w:t xml:space="preserve">  (Name of my firm) </w:t>
      </w:r>
    </w:p>
    <w:p w14:paraId="71F2FB87" w14:textId="011FB29F" w:rsidR="00295C18" w:rsidRDefault="00115100">
      <w:pPr>
        <w:spacing w:after="0"/>
        <w:ind w:left="720"/>
      </w:pPr>
      <w:r>
        <w:t>bid is submitted.  I understand and my firm understands that any misstatement in this affidavit is and shall be treated as fraudulent concealment from_______________________</w:t>
      </w:r>
      <w:r w:rsidR="003D4E98">
        <w:t>_____</w:t>
      </w:r>
      <w:r>
        <w:t>_____</w:t>
      </w:r>
      <w:r>
        <w:tab/>
      </w:r>
      <w:r>
        <w:tab/>
      </w:r>
      <w:r>
        <w:tab/>
      </w:r>
      <w:r>
        <w:tab/>
      </w:r>
      <w:r>
        <w:tab/>
      </w:r>
      <w:r>
        <w:tab/>
      </w:r>
      <w:r>
        <w:tab/>
        <w:t xml:space="preserve">                                (Name of public entity)</w:t>
      </w:r>
    </w:p>
    <w:p w14:paraId="11A854D2" w14:textId="77777777" w:rsidR="00295C18" w:rsidRDefault="00115100">
      <w:pPr>
        <w:ind w:left="720"/>
      </w:pPr>
      <w:r>
        <w:t>of the true facts relating to the submission of bids for this contract.</w:t>
      </w:r>
    </w:p>
    <w:p w14:paraId="01CAA9A0" w14:textId="77777777" w:rsidR="00295C18" w:rsidRDefault="00295C18">
      <w:pPr>
        <w:ind w:left="720"/>
      </w:pPr>
    </w:p>
    <w:p w14:paraId="56DA0E7B" w14:textId="77777777" w:rsidR="00295C18" w:rsidRDefault="00295C18">
      <w:pPr>
        <w:jc w:val="both"/>
      </w:pPr>
    </w:p>
    <w:p w14:paraId="066A56BC" w14:textId="77777777" w:rsidR="00295C18" w:rsidRDefault="00295C18">
      <w:pPr>
        <w:ind w:firstLine="720"/>
        <w:jc w:val="both"/>
      </w:pPr>
    </w:p>
    <w:p w14:paraId="388E30CE" w14:textId="76D73269" w:rsidR="00295C18" w:rsidRDefault="00115100">
      <w:pPr>
        <w:tabs>
          <w:tab w:val="right" w:pos="9360"/>
        </w:tabs>
        <w:spacing w:after="0"/>
        <w:jc w:val="both"/>
      </w:pPr>
      <w:r>
        <w:t xml:space="preserve">_______________________                    </w:t>
      </w:r>
      <w:r w:rsidR="008B1CF1">
        <w:t xml:space="preserve">      </w:t>
      </w:r>
      <w:r>
        <w:t xml:space="preserve"> _________________________        </w:t>
      </w:r>
    </w:p>
    <w:p w14:paraId="41F325C1" w14:textId="77777777" w:rsidR="00295C18" w:rsidRDefault="00115100">
      <w:pPr>
        <w:tabs>
          <w:tab w:val="right" w:pos="9360"/>
        </w:tabs>
        <w:spacing w:after="0"/>
        <w:jc w:val="both"/>
      </w:pPr>
      <w:r>
        <w:t xml:space="preserve"> (Name)                                                                     (Company Position)                              </w:t>
      </w:r>
    </w:p>
    <w:p w14:paraId="27FC2B91" w14:textId="77777777" w:rsidR="00295C18" w:rsidRDefault="00295C18">
      <w:pPr>
        <w:jc w:val="both"/>
      </w:pPr>
    </w:p>
    <w:p w14:paraId="102013F9" w14:textId="77777777" w:rsidR="00295C18" w:rsidRDefault="00115100">
      <w:pPr>
        <w:jc w:val="both"/>
      </w:pPr>
      <w:r>
        <w:t>SWORN TO AND SUBSCRIBED</w:t>
      </w:r>
    </w:p>
    <w:p w14:paraId="39AAF712" w14:textId="77777777" w:rsidR="00295C18" w:rsidRDefault="00295C18">
      <w:pPr>
        <w:jc w:val="both"/>
      </w:pPr>
    </w:p>
    <w:p w14:paraId="6ED54F8B" w14:textId="77777777" w:rsidR="00295C18" w:rsidRDefault="00115100">
      <w:pPr>
        <w:jc w:val="both"/>
      </w:pPr>
      <w:r>
        <w:t>BEFORE ME THIS______ DAY OF_____________________, 20______.</w:t>
      </w:r>
    </w:p>
    <w:p w14:paraId="085977D1" w14:textId="77777777" w:rsidR="00295C18" w:rsidRDefault="00295C18">
      <w:pPr>
        <w:jc w:val="both"/>
      </w:pPr>
    </w:p>
    <w:p w14:paraId="6B564B30" w14:textId="77777777" w:rsidR="00295C18" w:rsidRDefault="00295C18">
      <w:pPr>
        <w:jc w:val="both"/>
      </w:pPr>
    </w:p>
    <w:p w14:paraId="688F6E77" w14:textId="77777777" w:rsidR="00295C18" w:rsidRDefault="00115100">
      <w:pPr>
        <w:tabs>
          <w:tab w:val="right" w:pos="9360"/>
        </w:tabs>
        <w:spacing w:after="0"/>
        <w:jc w:val="both"/>
      </w:pPr>
      <w:r>
        <w:t>______________________________________                               _______________________</w:t>
      </w:r>
    </w:p>
    <w:p w14:paraId="618DB926" w14:textId="77777777" w:rsidR="00295C18" w:rsidRDefault="00115100">
      <w:pPr>
        <w:tabs>
          <w:tab w:val="right" w:pos="9360"/>
        </w:tabs>
        <w:ind w:firstLine="720"/>
        <w:jc w:val="both"/>
      </w:pPr>
      <w:r>
        <w:t xml:space="preserve">Notary Public                                                                            My Commission Expires   </w:t>
      </w:r>
    </w:p>
    <w:p w14:paraId="1504D28E" w14:textId="77777777" w:rsidR="00295C18" w:rsidRDefault="00295C18">
      <w:pPr>
        <w:jc w:val="both"/>
        <w:rPr>
          <w:rFonts w:ascii="Arial" w:eastAsia="Arial" w:hAnsi="Arial" w:cs="Arial"/>
          <w:sz w:val="20"/>
          <w:szCs w:val="20"/>
        </w:rPr>
      </w:pPr>
    </w:p>
    <w:p w14:paraId="750E4CB4" w14:textId="77777777" w:rsidR="00295C18" w:rsidRDefault="00115100">
      <w:pPr>
        <w:spacing w:line="360" w:lineRule="auto"/>
        <w:ind w:left="720"/>
        <w:jc w:val="center"/>
        <w:rPr>
          <w:b/>
          <w:color w:val="000000"/>
          <w:sz w:val="20"/>
          <w:szCs w:val="20"/>
        </w:rPr>
      </w:pPr>
      <w:r>
        <w:br w:type="page"/>
      </w:r>
      <w:r>
        <w:rPr>
          <w:b/>
          <w:color w:val="000000"/>
          <w:sz w:val="20"/>
          <w:szCs w:val="20"/>
        </w:rPr>
        <w:t>County of Lackawanna Transit System’s Protest Procedure</w:t>
      </w:r>
    </w:p>
    <w:p w14:paraId="40A17B4B" w14:textId="77777777" w:rsidR="00295C18" w:rsidRDefault="00115100">
      <w:pPr>
        <w:spacing w:line="360" w:lineRule="auto"/>
        <w:ind w:left="720"/>
        <w:jc w:val="both"/>
        <w:rPr>
          <w:color w:val="000000"/>
          <w:sz w:val="20"/>
          <w:szCs w:val="20"/>
        </w:rPr>
      </w:pPr>
      <w:r>
        <w:rPr>
          <w:color w:val="000000"/>
          <w:sz w:val="20"/>
          <w:szCs w:val="20"/>
        </w:rPr>
        <w:t xml:space="preserve">If a bidder/agency perceives that a segment of the specifications is either too restrictive for competition or if the bidder/agency perceives any improprieties in the solicitation or specifications, a written protest must be filed with the COLTS Executive Director at least five (5) business days prior to bid opening or the due date for proposals.  Any protests concerning the award of a contract after the bid opening, or after a public announcement by COLTS of a contractor selection decision, or after an evaluation of proposals submitted under an RFQ, must be made within five (5) days after the bid opening, or public announcement in the case of an RFQ, in order to permit COLTS the opportunity to resolve the issue prior to contract award.  </w:t>
      </w:r>
    </w:p>
    <w:p w14:paraId="0E03C74A" w14:textId="77777777" w:rsidR="00295C18" w:rsidRDefault="00115100">
      <w:pPr>
        <w:spacing w:line="360" w:lineRule="auto"/>
        <w:ind w:left="720"/>
        <w:jc w:val="both"/>
        <w:rPr>
          <w:b/>
          <w:color w:val="000000"/>
          <w:sz w:val="20"/>
          <w:szCs w:val="20"/>
          <w:u w:val="single"/>
        </w:rPr>
      </w:pPr>
      <w:r>
        <w:rPr>
          <w:b/>
          <w:color w:val="000000"/>
          <w:sz w:val="20"/>
          <w:szCs w:val="20"/>
          <w:u w:val="single"/>
        </w:rPr>
        <w:t>Contents of Protest to COLTS</w:t>
      </w:r>
    </w:p>
    <w:p w14:paraId="42010998" w14:textId="77777777" w:rsidR="00295C18" w:rsidRDefault="00115100">
      <w:pPr>
        <w:spacing w:line="360" w:lineRule="auto"/>
        <w:ind w:left="720"/>
        <w:jc w:val="both"/>
        <w:rPr>
          <w:color w:val="000000"/>
          <w:sz w:val="20"/>
          <w:szCs w:val="20"/>
        </w:rPr>
      </w:pPr>
      <w:r>
        <w:rPr>
          <w:color w:val="000000"/>
          <w:sz w:val="20"/>
          <w:szCs w:val="20"/>
        </w:rPr>
        <w:t xml:space="preserve">A bidder or agency filing a protest with COLTS must submit the protest in writing, via certified United States mail with a return receipt request, to County of Lackawanna Transit System (COLTS) c/o Executive Director, 800 North South Road, Scranton, PA 18504. The protest must include: </w:t>
      </w:r>
    </w:p>
    <w:p w14:paraId="3CD9F066" w14:textId="77777777" w:rsidR="00295C18" w:rsidRDefault="00115100">
      <w:pPr>
        <w:numPr>
          <w:ilvl w:val="0"/>
          <w:numId w:val="8"/>
        </w:numPr>
        <w:spacing w:before="240" w:after="240" w:line="360" w:lineRule="auto"/>
        <w:jc w:val="both"/>
        <w:rPr>
          <w:color w:val="000000"/>
          <w:sz w:val="20"/>
          <w:szCs w:val="20"/>
        </w:rPr>
      </w:pPr>
      <w:r>
        <w:rPr>
          <w:color w:val="000000"/>
          <w:sz w:val="20"/>
          <w:szCs w:val="20"/>
        </w:rPr>
        <w:t xml:space="preserve">The name and address of the bidder; </w:t>
      </w:r>
    </w:p>
    <w:p w14:paraId="0FE84D47" w14:textId="77777777" w:rsidR="00295C18" w:rsidRDefault="00115100">
      <w:pPr>
        <w:numPr>
          <w:ilvl w:val="0"/>
          <w:numId w:val="8"/>
        </w:numPr>
        <w:spacing w:before="240" w:after="240" w:line="360" w:lineRule="auto"/>
        <w:jc w:val="both"/>
        <w:rPr>
          <w:color w:val="000000"/>
          <w:sz w:val="20"/>
          <w:szCs w:val="20"/>
        </w:rPr>
      </w:pPr>
      <w:r>
        <w:rPr>
          <w:color w:val="000000"/>
          <w:sz w:val="20"/>
          <w:szCs w:val="20"/>
        </w:rPr>
        <w:t xml:space="preserve">Project number and the number of the solicitation; </w:t>
      </w:r>
    </w:p>
    <w:p w14:paraId="5DE95690" w14:textId="77777777" w:rsidR="00295C18" w:rsidRDefault="00115100">
      <w:pPr>
        <w:numPr>
          <w:ilvl w:val="0"/>
          <w:numId w:val="8"/>
        </w:numPr>
        <w:spacing w:before="240" w:after="240" w:line="360" w:lineRule="auto"/>
        <w:jc w:val="both"/>
        <w:rPr>
          <w:color w:val="000000"/>
          <w:sz w:val="20"/>
          <w:szCs w:val="20"/>
        </w:rPr>
      </w:pPr>
      <w:r>
        <w:rPr>
          <w:color w:val="000000"/>
          <w:sz w:val="20"/>
          <w:szCs w:val="20"/>
        </w:rPr>
        <w:t xml:space="preserve">A detailed and factual statement of the grounds for protest and any supporting documentation. The documentation submitted to COLTS must be fully supported to the extent possible; </w:t>
      </w:r>
    </w:p>
    <w:p w14:paraId="5BAAADE0" w14:textId="77777777" w:rsidR="00295C18" w:rsidRDefault="00115100">
      <w:pPr>
        <w:numPr>
          <w:ilvl w:val="0"/>
          <w:numId w:val="8"/>
        </w:numPr>
        <w:spacing w:before="240" w:after="240" w:line="360" w:lineRule="auto"/>
        <w:jc w:val="both"/>
        <w:rPr>
          <w:color w:val="000000"/>
          <w:sz w:val="20"/>
          <w:szCs w:val="20"/>
        </w:rPr>
      </w:pPr>
      <w:r>
        <w:rPr>
          <w:color w:val="000000"/>
          <w:sz w:val="20"/>
          <w:szCs w:val="20"/>
        </w:rPr>
        <w:t xml:space="preserve">The desired relief, action or ruling from COLTS.  </w:t>
      </w:r>
    </w:p>
    <w:p w14:paraId="3DDD42DE" w14:textId="77777777" w:rsidR="00295C18" w:rsidRDefault="00115100">
      <w:pPr>
        <w:spacing w:line="360" w:lineRule="auto"/>
        <w:ind w:left="720"/>
        <w:jc w:val="both"/>
        <w:rPr>
          <w:color w:val="000000"/>
          <w:sz w:val="20"/>
          <w:szCs w:val="20"/>
        </w:rPr>
      </w:pPr>
      <w:r>
        <w:rPr>
          <w:color w:val="000000"/>
          <w:sz w:val="20"/>
          <w:szCs w:val="20"/>
        </w:rPr>
        <w:t xml:space="preserve">Following an adverse decision by the Executive Director, the bidder or agency may file a protest with FTA Regional Office III for resolution. </w:t>
      </w:r>
    </w:p>
    <w:p w14:paraId="6C5B05FA" w14:textId="77777777" w:rsidR="00295C18" w:rsidRDefault="00115100">
      <w:pPr>
        <w:tabs>
          <w:tab w:val="left" w:pos="900"/>
        </w:tabs>
        <w:spacing w:line="360" w:lineRule="auto"/>
        <w:ind w:left="720"/>
        <w:jc w:val="both"/>
        <w:rPr>
          <w:color w:val="000000"/>
          <w:sz w:val="20"/>
          <w:szCs w:val="20"/>
        </w:rPr>
      </w:pPr>
      <w:r>
        <w:rPr>
          <w:color w:val="000000"/>
          <w:sz w:val="20"/>
          <w:szCs w:val="20"/>
        </w:rPr>
        <w:t> </w:t>
      </w:r>
      <w:r>
        <w:rPr>
          <w:color w:val="000000"/>
          <w:sz w:val="20"/>
          <w:szCs w:val="20"/>
          <w:u w:val="single"/>
        </w:rPr>
        <w:t>FTA Review of Protest</w:t>
      </w:r>
      <w:r>
        <w:rPr>
          <w:color w:val="000000"/>
          <w:sz w:val="20"/>
          <w:szCs w:val="20"/>
        </w:rPr>
        <w:t>:  A protester must exhaust all administrative remedies with COLTS before pursuing a protest with FTA.  Review of a protest by FTA will be limited to: </w:t>
      </w:r>
    </w:p>
    <w:p w14:paraId="7B014506" w14:textId="77777777" w:rsidR="00295C18" w:rsidRDefault="00115100">
      <w:pPr>
        <w:spacing w:line="360" w:lineRule="auto"/>
        <w:ind w:left="720"/>
        <w:jc w:val="both"/>
        <w:rPr>
          <w:color w:val="000000"/>
          <w:sz w:val="20"/>
          <w:szCs w:val="20"/>
        </w:rPr>
      </w:pPr>
      <w:r>
        <w:rPr>
          <w:color w:val="000000"/>
          <w:sz w:val="20"/>
          <w:szCs w:val="20"/>
        </w:rPr>
        <w:t>(1)</w:t>
      </w:r>
      <w:r>
        <w:rPr>
          <w:color w:val="000000"/>
          <w:sz w:val="20"/>
          <w:szCs w:val="20"/>
        </w:rPr>
        <w:tab/>
        <w:t>COLTS’ failure to have or follow its protest procedures, or its failure to review a complaint or protest; or</w:t>
      </w:r>
    </w:p>
    <w:p w14:paraId="7AC1E519" w14:textId="77777777" w:rsidR="00295C18" w:rsidRDefault="00115100">
      <w:pPr>
        <w:spacing w:line="360" w:lineRule="auto"/>
        <w:ind w:left="720"/>
        <w:jc w:val="both"/>
        <w:rPr>
          <w:color w:val="000000"/>
          <w:sz w:val="20"/>
          <w:szCs w:val="20"/>
        </w:rPr>
      </w:pPr>
      <w:r>
        <w:rPr>
          <w:color w:val="000000"/>
          <w:sz w:val="20"/>
          <w:szCs w:val="20"/>
        </w:rPr>
        <w:t>(2)</w:t>
      </w:r>
      <w:r>
        <w:rPr>
          <w:color w:val="000000"/>
          <w:sz w:val="20"/>
          <w:szCs w:val="20"/>
        </w:rPr>
        <w:tab/>
        <w:t>Violations of Federal law or regulation.</w:t>
      </w:r>
    </w:p>
    <w:p w14:paraId="7B7EDBE7" w14:textId="61DDFA8D" w:rsidR="00295C18" w:rsidRDefault="00115100">
      <w:pPr>
        <w:spacing w:line="360" w:lineRule="auto"/>
        <w:ind w:left="720"/>
        <w:jc w:val="both"/>
        <w:rPr>
          <w:color w:val="000000"/>
          <w:sz w:val="20"/>
          <w:szCs w:val="20"/>
        </w:rPr>
      </w:pPr>
      <w:r>
        <w:rPr>
          <w:color w:val="000000"/>
          <w:sz w:val="20"/>
          <w:szCs w:val="20"/>
        </w:rPr>
        <w:t> Following any adverse decision by the Executive Director, the bidder may file a protest if there has been a violation in connection with 1 and 2 above.  An appeal to FTA must be received by the U. S. Department of Transportation, Federal Transit Administration (“FTA”), Region III, 1760 Market Street, Suite 500, Philadelphia, PA 19103, within five (5) working days of the date the protester learned or should have learned of an adverse decision by the Executive Director or other basis of appeal to FTA.</w:t>
      </w:r>
    </w:p>
    <w:p w14:paraId="4CC71571" w14:textId="77777777" w:rsidR="00295C18" w:rsidRDefault="00115100">
      <w:pPr>
        <w:spacing w:line="360" w:lineRule="auto"/>
        <w:ind w:left="720"/>
        <w:jc w:val="both"/>
        <w:rPr>
          <w:b/>
          <w:color w:val="000000"/>
          <w:sz w:val="20"/>
          <w:szCs w:val="20"/>
          <w:u w:val="single"/>
        </w:rPr>
      </w:pPr>
      <w:r>
        <w:rPr>
          <w:b/>
          <w:color w:val="000000"/>
          <w:sz w:val="20"/>
          <w:szCs w:val="20"/>
          <w:u w:val="single"/>
        </w:rPr>
        <w:t>Contents of Protest to FTA</w:t>
      </w:r>
    </w:p>
    <w:p w14:paraId="0C8E78E1" w14:textId="77777777" w:rsidR="00295C18" w:rsidRDefault="00115100">
      <w:pPr>
        <w:spacing w:line="360" w:lineRule="auto"/>
        <w:ind w:left="720"/>
        <w:jc w:val="both"/>
        <w:rPr>
          <w:color w:val="000000"/>
          <w:sz w:val="20"/>
          <w:szCs w:val="20"/>
        </w:rPr>
      </w:pPr>
      <w:r>
        <w:rPr>
          <w:color w:val="000000"/>
          <w:sz w:val="20"/>
          <w:szCs w:val="20"/>
        </w:rPr>
        <w:t xml:space="preserve">A bidder filing a protest with FTA must submit the protest in writing, via certified United States mail with a return receipt request, to the U. S. Department of Transportation, Federal Transit Administration (“FTA”), Region III, 1760 Market Street, Suite 500, Philadelphia, PA 19103. The protest must include: </w:t>
      </w:r>
    </w:p>
    <w:p w14:paraId="50C007A2" w14:textId="77777777" w:rsidR="00295C18" w:rsidRDefault="00115100">
      <w:pPr>
        <w:numPr>
          <w:ilvl w:val="0"/>
          <w:numId w:val="9"/>
        </w:numPr>
        <w:spacing w:before="240" w:after="240" w:line="360" w:lineRule="auto"/>
        <w:jc w:val="both"/>
        <w:rPr>
          <w:color w:val="000000"/>
          <w:sz w:val="20"/>
          <w:szCs w:val="20"/>
        </w:rPr>
      </w:pPr>
      <w:r>
        <w:rPr>
          <w:color w:val="000000"/>
          <w:sz w:val="20"/>
          <w:szCs w:val="20"/>
        </w:rPr>
        <w:t xml:space="preserve">The name and address of the bidder; </w:t>
      </w:r>
    </w:p>
    <w:p w14:paraId="71F1BF05" w14:textId="77777777" w:rsidR="00295C18" w:rsidRDefault="00115100">
      <w:pPr>
        <w:numPr>
          <w:ilvl w:val="0"/>
          <w:numId w:val="9"/>
        </w:numPr>
        <w:spacing w:before="240" w:after="240" w:line="360" w:lineRule="auto"/>
        <w:jc w:val="both"/>
        <w:rPr>
          <w:color w:val="000000"/>
          <w:sz w:val="20"/>
          <w:szCs w:val="20"/>
        </w:rPr>
      </w:pPr>
      <w:r>
        <w:rPr>
          <w:color w:val="000000"/>
          <w:sz w:val="20"/>
          <w:szCs w:val="20"/>
        </w:rPr>
        <w:t xml:space="preserve">Identification of the grantee (COLTS), project number and the number of the solicitation; </w:t>
      </w:r>
    </w:p>
    <w:p w14:paraId="623A159B" w14:textId="77777777" w:rsidR="00295C18" w:rsidRDefault="00115100">
      <w:pPr>
        <w:numPr>
          <w:ilvl w:val="0"/>
          <w:numId w:val="9"/>
        </w:numPr>
        <w:spacing w:before="240" w:after="240" w:line="360" w:lineRule="auto"/>
        <w:jc w:val="both"/>
        <w:rPr>
          <w:color w:val="000000"/>
          <w:sz w:val="20"/>
          <w:szCs w:val="20"/>
        </w:rPr>
      </w:pPr>
      <w:r>
        <w:rPr>
          <w:color w:val="000000"/>
          <w:sz w:val="20"/>
          <w:szCs w:val="20"/>
        </w:rPr>
        <w:t xml:space="preserve">A detailed and factual statement of the grounds for protest and any supporting documentation.  The documentation submitted to FTA must be fully supported to the extent possible; </w:t>
      </w:r>
    </w:p>
    <w:p w14:paraId="695BBFA3" w14:textId="77777777" w:rsidR="00295C18" w:rsidRDefault="00115100">
      <w:pPr>
        <w:numPr>
          <w:ilvl w:val="0"/>
          <w:numId w:val="9"/>
        </w:numPr>
        <w:spacing w:before="240" w:after="240" w:line="360" w:lineRule="auto"/>
        <w:jc w:val="both"/>
        <w:rPr>
          <w:color w:val="000000"/>
          <w:sz w:val="20"/>
          <w:szCs w:val="20"/>
        </w:rPr>
      </w:pPr>
      <w:r>
        <w:rPr>
          <w:color w:val="000000"/>
          <w:sz w:val="20"/>
          <w:szCs w:val="20"/>
        </w:rPr>
        <w:t xml:space="preserve">A copy of the protest filed with COLTS, and a copy of the COLTS decision, if any; and </w:t>
      </w:r>
    </w:p>
    <w:p w14:paraId="7FD3B25E" w14:textId="77777777" w:rsidR="00295C18" w:rsidRDefault="00115100">
      <w:pPr>
        <w:numPr>
          <w:ilvl w:val="0"/>
          <w:numId w:val="9"/>
        </w:numPr>
        <w:spacing w:before="240" w:after="240" w:line="360" w:lineRule="auto"/>
        <w:jc w:val="both"/>
        <w:rPr>
          <w:color w:val="000000"/>
          <w:sz w:val="20"/>
          <w:szCs w:val="20"/>
        </w:rPr>
      </w:pPr>
      <w:r>
        <w:rPr>
          <w:color w:val="000000"/>
          <w:sz w:val="20"/>
          <w:szCs w:val="20"/>
        </w:rPr>
        <w:t xml:space="preserve">The desired relief, action or ruling from FTA. </w:t>
      </w:r>
    </w:p>
    <w:p w14:paraId="776EBE66" w14:textId="77777777" w:rsidR="00295C18" w:rsidRDefault="00115100">
      <w:pPr>
        <w:spacing w:line="360" w:lineRule="auto"/>
        <w:ind w:left="720"/>
        <w:jc w:val="both"/>
        <w:rPr>
          <w:color w:val="000000"/>
          <w:sz w:val="20"/>
          <w:szCs w:val="20"/>
        </w:rPr>
      </w:pPr>
      <w:r>
        <w:rPr>
          <w:sz w:val="20"/>
          <w:szCs w:val="20"/>
        </w:rPr>
        <w:t> </w:t>
      </w:r>
      <w:r>
        <w:rPr>
          <w:color w:val="000000"/>
          <w:sz w:val="20"/>
          <w:szCs w:val="20"/>
        </w:rPr>
        <w:t>FTA will not consider any data that was not submitted to COLTS. If new data becomes available after the exhaustion of administrative remedies with COLTS, that data should be submitted to COLTS with a request for reconsideration.  If the request is denied or if the protestor’s administrative remedies with COLTS are again exhausted, the protestor may then submit the new data to FTA.</w:t>
      </w:r>
    </w:p>
    <w:p w14:paraId="6E8B51CD" w14:textId="77777777" w:rsidR="00295C18" w:rsidRDefault="00115100">
      <w:pPr>
        <w:tabs>
          <w:tab w:val="left" w:pos="720"/>
          <w:tab w:val="left" w:pos="900"/>
        </w:tabs>
        <w:spacing w:line="360" w:lineRule="auto"/>
        <w:ind w:left="720"/>
        <w:jc w:val="both"/>
        <w:rPr>
          <w:color w:val="000000"/>
          <w:sz w:val="20"/>
          <w:szCs w:val="20"/>
        </w:rPr>
      </w:pPr>
      <w:r>
        <w:rPr>
          <w:color w:val="000000"/>
          <w:sz w:val="20"/>
          <w:szCs w:val="20"/>
        </w:rPr>
        <w:t> No formal briefs or other technical forms of pleading or motion are required, but a protest and other submission should be concise, logically arranged, and clear.</w:t>
      </w:r>
    </w:p>
    <w:p w14:paraId="71CE2453" w14:textId="77777777" w:rsidR="00295C18" w:rsidRDefault="00115100">
      <w:pPr>
        <w:tabs>
          <w:tab w:val="left" w:pos="720"/>
        </w:tabs>
        <w:spacing w:line="360" w:lineRule="auto"/>
        <w:ind w:left="720"/>
        <w:jc w:val="both"/>
        <w:rPr>
          <w:color w:val="000000"/>
          <w:sz w:val="20"/>
          <w:szCs w:val="20"/>
        </w:rPr>
      </w:pPr>
      <w:r>
        <w:rPr>
          <w:color w:val="000000"/>
          <w:sz w:val="20"/>
          <w:szCs w:val="20"/>
        </w:rPr>
        <w:t> Bid protests must be filed with FTA no later than five (5) days after the exhaustion of administrative remedies with COLTS is known or should have been known, whichever is earlier.</w:t>
      </w:r>
    </w:p>
    <w:p w14:paraId="0C5471ED" w14:textId="77777777" w:rsidR="00295C18" w:rsidRDefault="00295C18">
      <w:pPr>
        <w:spacing w:after="0"/>
        <w:ind w:left="720"/>
        <w:rPr>
          <w:sz w:val="20"/>
          <w:szCs w:val="20"/>
        </w:rPr>
      </w:pPr>
    </w:p>
    <w:p w14:paraId="1EA3489F" w14:textId="4363A247" w:rsidR="00295C18" w:rsidRDefault="00115100">
      <w:pPr>
        <w:spacing w:after="0"/>
        <w:ind w:left="720"/>
        <w:rPr>
          <w:sz w:val="20"/>
          <w:szCs w:val="20"/>
        </w:rPr>
      </w:pPr>
      <w:r>
        <w:rPr>
          <w:sz w:val="20"/>
          <w:szCs w:val="20"/>
        </w:rPr>
        <w:t>___________</w:t>
      </w:r>
      <w:r w:rsidR="0047737F">
        <w:rPr>
          <w:sz w:val="20"/>
          <w:szCs w:val="20"/>
        </w:rPr>
        <w:t>_____</w:t>
      </w:r>
      <w:r>
        <w:rPr>
          <w:sz w:val="20"/>
          <w:szCs w:val="20"/>
        </w:rPr>
        <w:t>__________</w:t>
      </w:r>
    </w:p>
    <w:p w14:paraId="7925C616" w14:textId="77777777" w:rsidR="00295C18" w:rsidRDefault="00115100">
      <w:pPr>
        <w:ind w:left="720"/>
        <w:rPr>
          <w:sz w:val="20"/>
          <w:szCs w:val="20"/>
        </w:rPr>
      </w:pPr>
      <w:r>
        <w:rPr>
          <w:sz w:val="20"/>
          <w:szCs w:val="20"/>
        </w:rPr>
        <w:t>Authorized Official of Firm</w:t>
      </w:r>
    </w:p>
    <w:p w14:paraId="392D4163" w14:textId="77777777" w:rsidR="00295C18" w:rsidRDefault="00295C18">
      <w:pPr>
        <w:spacing w:after="0"/>
        <w:ind w:left="720"/>
        <w:rPr>
          <w:sz w:val="20"/>
          <w:szCs w:val="20"/>
        </w:rPr>
      </w:pPr>
    </w:p>
    <w:p w14:paraId="18325580" w14:textId="70256448" w:rsidR="00295C18" w:rsidRDefault="0047737F">
      <w:pPr>
        <w:spacing w:after="0"/>
        <w:ind w:left="720"/>
        <w:rPr>
          <w:sz w:val="20"/>
          <w:szCs w:val="20"/>
        </w:rPr>
      </w:pPr>
      <w:r>
        <w:rPr>
          <w:sz w:val="20"/>
          <w:szCs w:val="20"/>
        </w:rPr>
        <w:t>________________</w:t>
      </w:r>
      <w:r w:rsidR="00115100">
        <w:rPr>
          <w:sz w:val="20"/>
          <w:szCs w:val="20"/>
        </w:rPr>
        <w:t>__________</w:t>
      </w:r>
      <w:r w:rsidR="00115100">
        <w:rPr>
          <w:sz w:val="20"/>
          <w:szCs w:val="20"/>
        </w:rPr>
        <w:tab/>
      </w:r>
      <w:r>
        <w:rPr>
          <w:sz w:val="20"/>
          <w:szCs w:val="20"/>
        </w:rPr>
        <w:tab/>
      </w:r>
      <w:r w:rsidR="00115100">
        <w:rPr>
          <w:sz w:val="20"/>
          <w:szCs w:val="20"/>
        </w:rPr>
        <w:t>_______________________________</w:t>
      </w:r>
    </w:p>
    <w:p w14:paraId="5E06BD81" w14:textId="77777777" w:rsidR="00295C18" w:rsidRDefault="00115100">
      <w:pPr>
        <w:ind w:left="720"/>
        <w:rPr>
          <w:sz w:val="20"/>
          <w:szCs w:val="20"/>
        </w:rPr>
      </w:pPr>
      <w:r>
        <w:rPr>
          <w:sz w:val="20"/>
          <w:szCs w:val="20"/>
        </w:rPr>
        <w:t>Title of Authorized Official</w:t>
      </w:r>
      <w:r>
        <w:rPr>
          <w:sz w:val="20"/>
          <w:szCs w:val="20"/>
        </w:rPr>
        <w:tab/>
      </w:r>
      <w:r>
        <w:rPr>
          <w:sz w:val="20"/>
          <w:szCs w:val="20"/>
        </w:rPr>
        <w:tab/>
      </w:r>
      <w:r>
        <w:rPr>
          <w:sz w:val="20"/>
          <w:szCs w:val="20"/>
        </w:rPr>
        <w:tab/>
        <w:t>Date</w:t>
      </w:r>
    </w:p>
    <w:p w14:paraId="43A0EBEF" w14:textId="77777777" w:rsidR="00295C18" w:rsidRDefault="00295C18">
      <w:pPr>
        <w:spacing w:after="0" w:line="240" w:lineRule="auto"/>
        <w:jc w:val="both"/>
      </w:pPr>
    </w:p>
    <w:p w14:paraId="0F880326" w14:textId="77777777" w:rsidR="00295C18" w:rsidRDefault="00295C18">
      <w:pPr>
        <w:spacing w:after="0" w:line="240" w:lineRule="auto"/>
      </w:pPr>
    </w:p>
    <w:p w14:paraId="6FED7BAE" w14:textId="77777777" w:rsidR="00295C18" w:rsidRDefault="00295C18">
      <w:pPr>
        <w:spacing w:after="0" w:line="240" w:lineRule="auto"/>
      </w:pPr>
    </w:p>
    <w:p w14:paraId="04AEA8DE" w14:textId="77777777" w:rsidR="00295C18" w:rsidRDefault="00295C18">
      <w:pPr>
        <w:spacing w:after="0" w:line="240" w:lineRule="auto"/>
      </w:pPr>
    </w:p>
    <w:p w14:paraId="3B90FA6E" w14:textId="77777777" w:rsidR="00295C18" w:rsidRDefault="00115100">
      <w:pPr>
        <w:spacing w:after="0"/>
        <w:jc w:val="center"/>
        <w:rPr>
          <w:b/>
          <w:sz w:val="20"/>
          <w:szCs w:val="20"/>
        </w:rPr>
      </w:pPr>
      <w:r>
        <w:rPr>
          <w:b/>
          <w:sz w:val="20"/>
          <w:szCs w:val="20"/>
        </w:rPr>
        <w:t>Compliance Screening for Suspension or Debarment</w:t>
      </w:r>
    </w:p>
    <w:p w14:paraId="43E42720" w14:textId="77777777" w:rsidR="00295C18" w:rsidRDefault="00115100">
      <w:pPr>
        <w:spacing w:after="0"/>
        <w:jc w:val="center"/>
        <w:rPr>
          <w:b/>
          <w:sz w:val="20"/>
          <w:szCs w:val="20"/>
        </w:rPr>
      </w:pPr>
      <w:r>
        <w:rPr>
          <w:b/>
          <w:sz w:val="20"/>
          <w:szCs w:val="20"/>
        </w:rPr>
        <w:t>Pennsylvania Department of Public Welfare</w:t>
      </w:r>
    </w:p>
    <w:p w14:paraId="22BDD64F" w14:textId="77777777" w:rsidR="00295C18" w:rsidRDefault="00115100">
      <w:pPr>
        <w:spacing w:after="0"/>
        <w:jc w:val="center"/>
        <w:rPr>
          <w:b/>
          <w:sz w:val="20"/>
          <w:szCs w:val="20"/>
        </w:rPr>
      </w:pPr>
      <w:r>
        <w:rPr>
          <w:b/>
          <w:sz w:val="20"/>
          <w:szCs w:val="20"/>
        </w:rPr>
        <w:t>Medical Assistance Transportation Program</w:t>
      </w:r>
    </w:p>
    <w:p w14:paraId="67D36CD0" w14:textId="77777777" w:rsidR="00295C18" w:rsidRDefault="00295C18">
      <w:pPr>
        <w:spacing w:after="0" w:line="240" w:lineRule="auto"/>
      </w:pPr>
    </w:p>
    <w:p w14:paraId="350258C8" w14:textId="77777777" w:rsidR="00295C18" w:rsidRDefault="00115100">
      <w:pPr>
        <w:spacing w:after="0" w:line="240" w:lineRule="auto"/>
      </w:pPr>
      <w:r>
        <w:t xml:space="preserve">COLTS’ participation in the Medical Assistance Transportation Program requires COLTS to contract with vendors or independent contractors/service providers whose functions are a necessary component of furnishing, ordering or prescribing items or services to Medical Assistance recipients.  As such, these vendors or independent contractors/service providers are required to be in good standing with the Federal Government.   </w:t>
      </w:r>
    </w:p>
    <w:p w14:paraId="3614B5BE" w14:textId="77777777" w:rsidR="00295C18" w:rsidRDefault="00115100">
      <w:pPr>
        <w:spacing w:after="0" w:line="240" w:lineRule="auto"/>
      </w:pPr>
      <w:r>
        <w:t xml:space="preserve"> </w:t>
      </w:r>
    </w:p>
    <w:p w14:paraId="538CFFA2" w14:textId="77777777" w:rsidR="00295C18" w:rsidRDefault="00115100">
      <w:pPr>
        <w:spacing w:line="240" w:lineRule="auto"/>
      </w:pPr>
      <w:r>
        <w:t>All employees, vendors, contractors, service providers and referral sources whose functions are a necessary component of furnishing, ordering or prescribing items or services to Medical Assistance recipients should be screened for exclusion before employing and/or contracting with them and, if hired, should be re-screened on an ongoing monthly basis to capture exclusions and reinstatements that have occurred since the last search.</w:t>
      </w:r>
    </w:p>
    <w:p w14:paraId="6337B9E0" w14:textId="77777777" w:rsidR="00295C18" w:rsidRDefault="00115100">
      <w:pPr>
        <w:spacing w:line="240" w:lineRule="auto"/>
      </w:pPr>
      <w:r>
        <w:t>1)</w:t>
      </w:r>
      <w:r>
        <w:tab/>
        <w:t>COLTS Medical Assistance Transportation Program will conduct exclusion checks at time of hire or contracting and on a monthly basis thereafter to verify that designated employees and independent contractors have not been excluded from Federal Health Care Programs.  An exclusion check is a search of the following to determine if the individual or entity’s name appears on any of the following lists:</w:t>
      </w:r>
    </w:p>
    <w:p w14:paraId="6BE29FE9" w14:textId="77777777" w:rsidR="00295C18" w:rsidRDefault="00115100">
      <w:pPr>
        <w:spacing w:line="240" w:lineRule="auto"/>
        <w:ind w:left="720"/>
      </w:pPr>
      <w:r>
        <w:t>a)</w:t>
      </w:r>
      <w:r>
        <w:tab/>
      </w:r>
      <w:r>
        <w:rPr>
          <w:b/>
        </w:rPr>
        <w:t>Pennsylvania Medicheck List</w:t>
      </w:r>
      <w:r>
        <w:t>:  a database maintained by the Pennsylvania Department of Public Welfare that identifies providers, individuals and other entities that are precluded from participation in Pennsylvania’s MA Program:</w:t>
      </w:r>
    </w:p>
    <w:p w14:paraId="701DB02B" w14:textId="77777777" w:rsidR="00295C18" w:rsidRDefault="00C71234">
      <w:pPr>
        <w:spacing w:line="240" w:lineRule="auto"/>
        <w:ind w:left="720"/>
      </w:pPr>
      <w:hyperlink r:id="rId11">
        <w:r w:rsidR="00115100">
          <w:rPr>
            <w:color w:val="0000FF"/>
            <w:u w:val="single"/>
          </w:rPr>
          <w:t>http://www.dpw.state.pa.us/learnaboutdpw/fraudandabuse/medicheckprecludedproviderslist/S_001152</w:t>
        </w:r>
      </w:hyperlink>
    </w:p>
    <w:p w14:paraId="3DFC4BA5" w14:textId="77777777" w:rsidR="00295C18" w:rsidRDefault="00115100">
      <w:pPr>
        <w:spacing w:line="240" w:lineRule="auto"/>
        <w:ind w:left="720"/>
      </w:pPr>
      <w:r>
        <w:tab/>
        <w:t>If an individual’s resume indicates that he/she has worked in another state, providers should also check that state’s individual list.</w:t>
      </w:r>
    </w:p>
    <w:p w14:paraId="12EED3AF" w14:textId="3D2FD516" w:rsidR="00295C18" w:rsidRDefault="00115100">
      <w:pPr>
        <w:spacing w:line="240" w:lineRule="auto"/>
        <w:ind w:left="720"/>
      </w:pPr>
      <w:r>
        <w:t>b)</w:t>
      </w:r>
      <w:r>
        <w:tab/>
      </w:r>
      <w:r>
        <w:rPr>
          <w:b/>
        </w:rPr>
        <w:t>List of Excluded Individuals/Entities (LEIE)</w:t>
      </w:r>
      <w:r>
        <w:t>:  database maintained by HHS-OIG that identifies individuals or entities that have been excluded nationwide from participation in any Federal Health Care Program.  An individual or entity included on the LEIE i</w:t>
      </w:r>
      <w:r w:rsidR="0047737F">
        <w:t>s</w:t>
      </w:r>
      <w:r>
        <w:t xml:space="preserve"> ineligible to participate, either directly or indirectly, in the MA program.  Although the Pennsylvania Department of Public Welfare makes best efforts to include on the Medicheck List all federally excluded individuals/entities that practice in Pennsylvania, providers must also use the LEIE to ensure that the individual/entity is eligible to participate in the MA Program:  </w:t>
      </w:r>
      <w:hyperlink r:id="rId12">
        <w:r>
          <w:rPr>
            <w:color w:val="0000FF"/>
            <w:u w:val="single"/>
          </w:rPr>
          <w:t>https://oig.hhs.gov/exclusions/index.asp</w:t>
        </w:r>
      </w:hyperlink>
    </w:p>
    <w:p w14:paraId="6F3B92C6" w14:textId="77777777" w:rsidR="00295C18" w:rsidRDefault="00115100">
      <w:pPr>
        <w:spacing w:line="240" w:lineRule="auto"/>
        <w:ind w:left="720"/>
      </w:pPr>
      <w:r>
        <w:t>c)</w:t>
      </w:r>
      <w:r>
        <w:tab/>
      </w:r>
      <w:r>
        <w:rPr>
          <w:b/>
        </w:rPr>
        <w:t>Excluded Parties List System (EPLS)</w:t>
      </w:r>
      <w:r>
        <w:t>:  Worldwide database maintained by the General Services Administration (GSA) that provides information about parties that are excluded from receiving Federal contracts, certain subcontracts, and certain Federal financial and non-financial assistance and benefits:</w:t>
      </w:r>
    </w:p>
    <w:p w14:paraId="5B7AAA97" w14:textId="77777777" w:rsidR="00295C18" w:rsidRDefault="00C71234">
      <w:pPr>
        <w:spacing w:line="240" w:lineRule="auto"/>
        <w:ind w:left="720"/>
      </w:pPr>
      <w:hyperlink r:id="rId13">
        <w:r w:rsidR="00115100">
          <w:rPr>
            <w:color w:val="0000FF"/>
            <w:u w:val="single"/>
          </w:rPr>
          <w:t>https://www.epls.gov/</w:t>
        </w:r>
      </w:hyperlink>
      <w:r w:rsidR="00115100">
        <w:t>.</w:t>
      </w:r>
    </w:p>
    <w:p w14:paraId="0BEF5C05" w14:textId="77777777" w:rsidR="00295C18" w:rsidRDefault="00295C18">
      <w:pPr>
        <w:spacing w:line="240" w:lineRule="auto"/>
        <w:ind w:left="720"/>
      </w:pPr>
    </w:p>
    <w:p w14:paraId="78A9D446" w14:textId="77777777" w:rsidR="00295C18" w:rsidRDefault="00115100">
      <w:pPr>
        <w:spacing w:line="240" w:lineRule="auto"/>
      </w:pPr>
      <w:r>
        <w:t>2)</w:t>
      </w:r>
      <w:r>
        <w:tab/>
        <w:t>The COLTS Medical Assistance Transportation Program will assure that exclusion checks of appropriate employees will occur before hiring and on a monthly basis.</w:t>
      </w:r>
    </w:p>
    <w:p w14:paraId="264184EE" w14:textId="77777777" w:rsidR="00295C18" w:rsidRDefault="00115100">
      <w:pPr>
        <w:spacing w:line="240" w:lineRule="auto"/>
      </w:pPr>
      <w:r>
        <w:t>3)</w:t>
      </w:r>
      <w:r>
        <w:tab/>
        <w:t>The COLTS Medical Assistance Transportation Program is responsible for conducting exclusion checks prior to entering an agreement with an independent contractor and monthly thereafter.</w:t>
      </w:r>
    </w:p>
    <w:p w14:paraId="3A956FE9" w14:textId="77777777" w:rsidR="00295C18" w:rsidRDefault="00115100">
      <w:pPr>
        <w:spacing w:line="240" w:lineRule="auto"/>
      </w:pPr>
      <w:r>
        <w:t>4)</w:t>
      </w:r>
      <w:r>
        <w:tab/>
        <w:t>Contracts will contain a certification that the vendor and its employees and any subcontractors are not excluded from Federal or State Health Care Programs and that the vendor is doing monthly exclusion checks.  This will be monitored during vendor monitoring.</w:t>
      </w:r>
    </w:p>
    <w:p w14:paraId="11F30222" w14:textId="77777777" w:rsidR="00295C18" w:rsidRDefault="00115100">
      <w:pPr>
        <w:spacing w:line="240" w:lineRule="auto"/>
      </w:pPr>
      <w:r>
        <w:t>5)</w:t>
      </w:r>
      <w:r>
        <w:tab/>
        <w:t>If the exclusion checks indicate that any employee or contractor has been excluded from Federal Health Care Programs, the individual or entity cannot be employed by or conduct business with Lackawanna County Human Services Block Grant Programs.</w:t>
      </w:r>
    </w:p>
    <w:p w14:paraId="32A58694" w14:textId="77777777" w:rsidR="00295C18" w:rsidRDefault="00115100">
      <w:pPr>
        <w:spacing w:line="240" w:lineRule="auto"/>
      </w:pPr>
      <w:r>
        <w:t>6)</w:t>
      </w:r>
      <w:r>
        <w:tab/>
        <w:t>Any exclusions shall immediately be reported to the Bureau of Program Integrity via email through the Medical Assistance Provider Compliance form at the following link:</w:t>
      </w:r>
    </w:p>
    <w:p w14:paraId="1328A666" w14:textId="77777777" w:rsidR="00295C18" w:rsidRDefault="00C71234">
      <w:pPr>
        <w:numPr>
          <w:ilvl w:val="0"/>
          <w:numId w:val="15"/>
        </w:numPr>
        <w:spacing w:after="0" w:line="240" w:lineRule="auto"/>
      </w:pPr>
      <w:hyperlink r:id="rId14">
        <w:r w:rsidR="00115100">
          <w:rPr>
            <w:color w:val="0000FF"/>
            <w:u w:val="single"/>
          </w:rPr>
          <w:t>http://www.dpw.state.pa.us/learnaboutdpw/fraudandabuse/maprovidercompliancehotlineresponseform/index.htm</w:t>
        </w:r>
      </w:hyperlink>
    </w:p>
    <w:p w14:paraId="1984473C" w14:textId="77777777" w:rsidR="00295C18" w:rsidRDefault="00115100">
      <w:pPr>
        <w:spacing w:line="240" w:lineRule="auto"/>
        <w:ind w:left="1800"/>
        <w:jc w:val="center"/>
        <w:rPr>
          <w:b/>
        </w:rPr>
      </w:pPr>
      <w:r>
        <w:rPr>
          <w:b/>
        </w:rPr>
        <w:t>OR</w:t>
      </w:r>
    </w:p>
    <w:p w14:paraId="02AD9AC6" w14:textId="77777777" w:rsidR="00295C18" w:rsidRDefault="00115100">
      <w:pPr>
        <w:numPr>
          <w:ilvl w:val="0"/>
          <w:numId w:val="15"/>
        </w:numPr>
        <w:spacing w:after="0" w:line="240" w:lineRule="auto"/>
      </w:pPr>
      <w:r>
        <w:t>US mail:</w:t>
      </w:r>
      <w:r>
        <w:tab/>
        <w:t>Bureau of Program Integrity</w:t>
      </w:r>
    </w:p>
    <w:p w14:paraId="59174677" w14:textId="77777777" w:rsidR="00295C18" w:rsidRDefault="00115100">
      <w:pPr>
        <w:spacing w:after="0" w:line="240" w:lineRule="auto"/>
        <w:ind w:left="1800"/>
      </w:pPr>
      <w:r>
        <w:tab/>
      </w:r>
      <w:r>
        <w:tab/>
      </w:r>
      <w:r>
        <w:tab/>
        <w:t>Commonwealth of Pennsylvania</w:t>
      </w:r>
    </w:p>
    <w:p w14:paraId="6CF72756" w14:textId="77777777" w:rsidR="00295C18" w:rsidRDefault="00115100">
      <w:pPr>
        <w:spacing w:after="0" w:line="240" w:lineRule="auto"/>
        <w:ind w:left="1800"/>
      </w:pPr>
      <w:r>
        <w:tab/>
      </w:r>
      <w:r>
        <w:tab/>
      </w:r>
      <w:r>
        <w:tab/>
        <w:t>Post Office Box 2675</w:t>
      </w:r>
    </w:p>
    <w:p w14:paraId="60ACF27F" w14:textId="77777777" w:rsidR="00295C18" w:rsidRDefault="00115100">
      <w:pPr>
        <w:spacing w:line="240" w:lineRule="auto"/>
        <w:ind w:left="1800"/>
      </w:pPr>
      <w:r>
        <w:tab/>
      </w:r>
      <w:r>
        <w:tab/>
      </w:r>
      <w:r>
        <w:tab/>
        <w:t>Harrisburg, PA  17105-2675</w:t>
      </w:r>
    </w:p>
    <w:p w14:paraId="65DFCD79" w14:textId="77777777" w:rsidR="00295C18" w:rsidRDefault="00115100">
      <w:pPr>
        <w:spacing w:line="240" w:lineRule="auto"/>
        <w:ind w:left="1800"/>
        <w:jc w:val="center"/>
        <w:rPr>
          <w:b/>
        </w:rPr>
      </w:pPr>
      <w:r>
        <w:rPr>
          <w:b/>
        </w:rPr>
        <w:t>OR</w:t>
      </w:r>
    </w:p>
    <w:p w14:paraId="55DA84E8" w14:textId="77777777" w:rsidR="00295C18" w:rsidRDefault="00115100">
      <w:pPr>
        <w:numPr>
          <w:ilvl w:val="0"/>
          <w:numId w:val="15"/>
        </w:numPr>
        <w:spacing w:after="0" w:line="240" w:lineRule="auto"/>
      </w:pPr>
      <w:r>
        <w:t>Fax:</w:t>
      </w:r>
      <w:r>
        <w:tab/>
      </w:r>
      <w:r>
        <w:tab/>
        <w:t>1-717-772-4655 or 1-717-772-4638</w:t>
      </w:r>
    </w:p>
    <w:p w14:paraId="3B298BFA" w14:textId="77777777" w:rsidR="00295C18" w:rsidRDefault="00295C18">
      <w:pPr>
        <w:spacing w:line="240" w:lineRule="auto"/>
      </w:pPr>
    </w:p>
    <w:p w14:paraId="43EBCB8A" w14:textId="77777777" w:rsidR="00295C18" w:rsidRDefault="00115100">
      <w:pPr>
        <w:spacing w:line="240" w:lineRule="auto"/>
      </w:pPr>
      <w:r>
        <w:t>7)</w:t>
      </w:r>
      <w:r>
        <w:tab/>
        <w:t>COLTS Medical Assistance Transportation Program will maintain results of monthly exclusion checks for contractors and employees.</w:t>
      </w:r>
    </w:p>
    <w:p w14:paraId="47EC3F2E" w14:textId="77777777" w:rsidR="00295C18" w:rsidRDefault="00295C18">
      <w:pPr>
        <w:spacing w:after="0" w:line="240" w:lineRule="auto"/>
      </w:pPr>
    </w:p>
    <w:p w14:paraId="4D409D94" w14:textId="77777777" w:rsidR="00295C18" w:rsidRDefault="00295C18">
      <w:pPr>
        <w:spacing w:after="0" w:line="240" w:lineRule="auto"/>
      </w:pPr>
    </w:p>
    <w:p w14:paraId="42EA16C0" w14:textId="77777777" w:rsidR="00295C18" w:rsidRDefault="00295C18">
      <w:pPr>
        <w:spacing w:after="0" w:line="240" w:lineRule="auto"/>
      </w:pPr>
    </w:p>
    <w:p w14:paraId="29779161" w14:textId="77777777" w:rsidR="00295C18" w:rsidRDefault="00295C18">
      <w:pPr>
        <w:spacing w:after="0" w:line="240" w:lineRule="auto"/>
      </w:pPr>
    </w:p>
    <w:p w14:paraId="6B10F09B" w14:textId="77777777" w:rsidR="00295C18" w:rsidRDefault="00295C18">
      <w:pPr>
        <w:spacing w:after="0" w:line="240" w:lineRule="auto"/>
      </w:pPr>
    </w:p>
    <w:p w14:paraId="03EB5742" w14:textId="77777777" w:rsidR="00295C18" w:rsidRDefault="00295C18">
      <w:pPr>
        <w:spacing w:after="0" w:line="240" w:lineRule="auto"/>
      </w:pPr>
    </w:p>
    <w:p w14:paraId="767F36A5" w14:textId="032D1928" w:rsidR="00295C18" w:rsidRDefault="00115100">
      <w:pPr>
        <w:spacing w:after="0"/>
        <w:ind w:left="720"/>
        <w:rPr>
          <w:sz w:val="20"/>
          <w:szCs w:val="20"/>
        </w:rPr>
      </w:pPr>
      <w:r>
        <w:rPr>
          <w:sz w:val="20"/>
          <w:szCs w:val="20"/>
        </w:rPr>
        <w:t>____________</w:t>
      </w:r>
      <w:r w:rsidR="0047737F">
        <w:rPr>
          <w:sz w:val="20"/>
          <w:szCs w:val="20"/>
        </w:rPr>
        <w:t>_____</w:t>
      </w:r>
      <w:r>
        <w:rPr>
          <w:sz w:val="20"/>
          <w:szCs w:val="20"/>
        </w:rPr>
        <w:t>____________</w:t>
      </w:r>
    </w:p>
    <w:p w14:paraId="09605693" w14:textId="77777777" w:rsidR="00295C18" w:rsidRDefault="00115100">
      <w:pPr>
        <w:ind w:left="720"/>
        <w:rPr>
          <w:sz w:val="20"/>
          <w:szCs w:val="20"/>
        </w:rPr>
      </w:pPr>
      <w:r>
        <w:rPr>
          <w:sz w:val="20"/>
          <w:szCs w:val="20"/>
        </w:rPr>
        <w:t>Authorized Official of Firm</w:t>
      </w:r>
    </w:p>
    <w:p w14:paraId="4FE5F7FA" w14:textId="77777777" w:rsidR="00295C18" w:rsidRDefault="00295C18">
      <w:pPr>
        <w:spacing w:after="0"/>
        <w:ind w:left="720"/>
        <w:rPr>
          <w:sz w:val="20"/>
          <w:szCs w:val="20"/>
        </w:rPr>
      </w:pPr>
    </w:p>
    <w:p w14:paraId="446722F6" w14:textId="306AD92B" w:rsidR="00295C18" w:rsidRDefault="00115100">
      <w:pPr>
        <w:spacing w:after="0"/>
        <w:ind w:left="720"/>
        <w:rPr>
          <w:sz w:val="20"/>
          <w:szCs w:val="20"/>
        </w:rPr>
      </w:pPr>
      <w:r>
        <w:rPr>
          <w:sz w:val="20"/>
          <w:szCs w:val="20"/>
        </w:rPr>
        <w:t>___________</w:t>
      </w:r>
      <w:r w:rsidR="0047737F">
        <w:rPr>
          <w:sz w:val="20"/>
          <w:szCs w:val="20"/>
        </w:rPr>
        <w:t>__________________</w:t>
      </w:r>
      <w:r>
        <w:rPr>
          <w:sz w:val="20"/>
          <w:szCs w:val="20"/>
        </w:rPr>
        <w:tab/>
      </w:r>
      <w:r w:rsidR="0047737F">
        <w:rPr>
          <w:sz w:val="20"/>
          <w:szCs w:val="20"/>
        </w:rPr>
        <w:tab/>
        <w:t>_____________</w:t>
      </w:r>
      <w:r>
        <w:rPr>
          <w:sz w:val="20"/>
          <w:szCs w:val="20"/>
        </w:rPr>
        <w:t>___________</w:t>
      </w:r>
    </w:p>
    <w:p w14:paraId="43B51BD9" w14:textId="77777777" w:rsidR="00295C18" w:rsidRDefault="00115100">
      <w:pPr>
        <w:ind w:left="720"/>
        <w:rPr>
          <w:sz w:val="20"/>
          <w:szCs w:val="20"/>
        </w:rPr>
      </w:pPr>
      <w:r>
        <w:rPr>
          <w:sz w:val="20"/>
          <w:szCs w:val="20"/>
        </w:rPr>
        <w:t>Title of Authorized Official</w:t>
      </w:r>
      <w:r>
        <w:rPr>
          <w:sz w:val="20"/>
          <w:szCs w:val="20"/>
        </w:rPr>
        <w:tab/>
      </w:r>
      <w:r>
        <w:rPr>
          <w:sz w:val="20"/>
          <w:szCs w:val="20"/>
        </w:rPr>
        <w:tab/>
      </w:r>
      <w:r>
        <w:rPr>
          <w:sz w:val="20"/>
          <w:szCs w:val="20"/>
        </w:rPr>
        <w:tab/>
      </w:r>
      <w:r>
        <w:rPr>
          <w:sz w:val="20"/>
          <w:szCs w:val="20"/>
        </w:rPr>
        <w:tab/>
        <w:t>Date</w:t>
      </w:r>
    </w:p>
    <w:p w14:paraId="15FA1D90" w14:textId="77777777" w:rsidR="00295C18" w:rsidRDefault="00295C18">
      <w:pPr>
        <w:spacing w:after="0" w:line="240" w:lineRule="auto"/>
      </w:pPr>
    </w:p>
    <w:p w14:paraId="374CECF6" w14:textId="77777777" w:rsidR="00295C18" w:rsidRDefault="00295C18">
      <w:pPr>
        <w:spacing w:after="0" w:line="240" w:lineRule="auto"/>
      </w:pPr>
    </w:p>
    <w:p w14:paraId="1D2B766E" w14:textId="77777777" w:rsidR="00295C18" w:rsidRDefault="00295C18">
      <w:pPr>
        <w:spacing w:after="0" w:line="240" w:lineRule="auto"/>
      </w:pPr>
    </w:p>
    <w:p w14:paraId="276B245E" w14:textId="77777777" w:rsidR="00295C18" w:rsidRDefault="00115100">
      <w:pPr>
        <w:pStyle w:val="Heading1"/>
        <w:ind w:firstLine="0"/>
        <w:jc w:val="center"/>
        <w:rPr>
          <w:rFonts w:ascii="Calibri" w:eastAsia="Calibri" w:hAnsi="Calibri" w:cs="Calibri"/>
          <w:sz w:val="36"/>
          <w:szCs w:val="36"/>
        </w:rPr>
      </w:pPr>
      <w:r>
        <w:rPr>
          <w:rFonts w:ascii="Calibri" w:eastAsia="Calibri" w:hAnsi="Calibri" w:cs="Calibri"/>
          <w:sz w:val="36"/>
          <w:szCs w:val="36"/>
        </w:rPr>
        <w:t>APPENDIX B – OFFICIAL PROPOSAL FORM</w:t>
      </w:r>
    </w:p>
    <w:p w14:paraId="545EEBC9" w14:textId="77777777" w:rsidR="00295C18" w:rsidRDefault="00295C18">
      <w:pPr>
        <w:rPr>
          <w:b/>
        </w:rPr>
      </w:pPr>
    </w:p>
    <w:p w14:paraId="58885C5A" w14:textId="77777777" w:rsidR="00295C18" w:rsidRDefault="00115100">
      <w:pPr>
        <w:ind w:left="720" w:right="450"/>
        <w:jc w:val="both"/>
        <w:rPr>
          <w:b/>
        </w:rPr>
      </w:pPr>
      <w:r>
        <w:rPr>
          <w:b/>
        </w:rPr>
        <w:t>Please be sure to complete this form in its entirety.  Failure to do so will render your proposal non-responsive and it will not be granted further consideration.</w:t>
      </w:r>
    </w:p>
    <w:p w14:paraId="024BDCD7" w14:textId="77777777" w:rsidR="00295C18" w:rsidRDefault="00295C18">
      <w:pPr>
        <w:spacing w:after="0" w:line="240" w:lineRule="auto"/>
      </w:pPr>
    </w:p>
    <w:p w14:paraId="3363C60D" w14:textId="77777777" w:rsidR="00295C18" w:rsidRDefault="00115100">
      <w:pPr>
        <w:spacing w:after="0" w:line="240" w:lineRule="auto"/>
        <w:rPr>
          <w:b/>
          <w:sz w:val="28"/>
          <w:szCs w:val="28"/>
        </w:rPr>
      </w:pPr>
      <w:r>
        <w:rPr>
          <w:b/>
          <w:sz w:val="28"/>
          <w:szCs w:val="28"/>
        </w:rPr>
        <w:t>1.1</w:t>
      </w:r>
      <w:r>
        <w:rPr>
          <w:b/>
          <w:sz w:val="28"/>
          <w:szCs w:val="28"/>
        </w:rPr>
        <w:tab/>
        <w:t>Agency Guarantee</w:t>
      </w:r>
    </w:p>
    <w:p w14:paraId="15B19F11" w14:textId="77777777" w:rsidR="00295C18" w:rsidRDefault="00295C18">
      <w:pPr>
        <w:spacing w:after="0" w:line="240" w:lineRule="auto"/>
      </w:pPr>
    </w:p>
    <w:p w14:paraId="5A301E73" w14:textId="77777777" w:rsidR="00295C18" w:rsidRDefault="00115100">
      <w:pPr>
        <w:spacing w:after="0" w:line="240" w:lineRule="auto"/>
      </w:pPr>
      <w:r>
        <w:t>The agency certifies that it can and will provide, at a minimum, all services set forth in Sections 2.1 through 2.3 and Section 3.1.3.</w:t>
      </w:r>
    </w:p>
    <w:p w14:paraId="030D025D" w14:textId="77777777" w:rsidR="00295C18" w:rsidRDefault="00295C18">
      <w:pPr>
        <w:spacing w:after="0" w:line="240" w:lineRule="auto"/>
      </w:pPr>
    </w:p>
    <w:p w14:paraId="2520626F" w14:textId="77777777" w:rsidR="00295C18" w:rsidRDefault="00115100">
      <w:pPr>
        <w:spacing w:after="0" w:line="240" w:lineRule="auto"/>
        <w:rPr>
          <w:b/>
          <w:sz w:val="28"/>
          <w:szCs w:val="28"/>
        </w:rPr>
      </w:pPr>
      <w:r>
        <w:rPr>
          <w:b/>
          <w:sz w:val="28"/>
          <w:szCs w:val="28"/>
        </w:rPr>
        <w:t>1.2</w:t>
      </w:r>
      <w:r>
        <w:rPr>
          <w:b/>
          <w:sz w:val="28"/>
          <w:szCs w:val="28"/>
        </w:rPr>
        <w:tab/>
        <w:t>Agency Warranties</w:t>
      </w:r>
    </w:p>
    <w:p w14:paraId="666CFC17" w14:textId="77777777" w:rsidR="00295C18" w:rsidRDefault="00295C18">
      <w:pPr>
        <w:spacing w:after="0" w:line="240" w:lineRule="auto"/>
      </w:pPr>
    </w:p>
    <w:p w14:paraId="7E0FDEEF" w14:textId="77777777" w:rsidR="00295C18" w:rsidRDefault="00115100">
      <w:pPr>
        <w:spacing w:after="0" w:line="240" w:lineRule="auto"/>
        <w:rPr>
          <w:b/>
        </w:rPr>
      </w:pPr>
      <w:r>
        <w:rPr>
          <w:b/>
        </w:rPr>
        <w:t>1.2.1</w:t>
      </w:r>
      <w:r>
        <w:rPr>
          <w:b/>
        </w:rPr>
        <w:tab/>
      </w:r>
    </w:p>
    <w:p w14:paraId="41E87C32" w14:textId="77777777" w:rsidR="00295C18" w:rsidRDefault="00115100">
      <w:pPr>
        <w:spacing w:after="0" w:line="240" w:lineRule="auto"/>
      </w:pPr>
      <w:r>
        <w:t>Agency warrants that it has both a Commercial General Liability insurance policy and an Automobile Liability insurance policy with coverage of not less than $1,000,000 combined single life occurrence for bodily injury, personal injury and property damage.  Proof shall be submitted upon award of the contract.</w:t>
      </w:r>
    </w:p>
    <w:p w14:paraId="0EF1704B" w14:textId="77777777" w:rsidR="00295C18" w:rsidRDefault="00295C18">
      <w:pPr>
        <w:spacing w:after="0" w:line="240" w:lineRule="auto"/>
      </w:pPr>
    </w:p>
    <w:p w14:paraId="5F6DB6D3" w14:textId="77777777" w:rsidR="00295C18" w:rsidRDefault="00115100">
      <w:pPr>
        <w:spacing w:after="0" w:line="240" w:lineRule="auto"/>
        <w:rPr>
          <w:b/>
        </w:rPr>
      </w:pPr>
      <w:r>
        <w:rPr>
          <w:b/>
        </w:rPr>
        <w:t>1.2.2</w:t>
      </w:r>
      <w:r>
        <w:rPr>
          <w:b/>
        </w:rPr>
        <w:tab/>
      </w:r>
      <w:r>
        <w:rPr>
          <w:b/>
        </w:rPr>
        <w:tab/>
      </w:r>
    </w:p>
    <w:p w14:paraId="0F0BA4BB" w14:textId="77777777" w:rsidR="00295C18" w:rsidRDefault="00115100">
      <w:pPr>
        <w:spacing w:after="0" w:line="240" w:lineRule="auto"/>
      </w:pPr>
      <w:r>
        <w:t xml:space="preserve">Agency warrants that all information provided by it in connection with this proposal is true and accurate. </w:t>
      </w:r>
    </w:p>
    <w:p w14:paraId="4CBB58DF" w14:textId="77777777" w:rsidR="00295C18" w:rsidRDefault="00295C18">
      <w:pPr>
        <w:spacing w:after="0" w:line="240" w:lineRule="auto"/>
      </w:pPr>
    </w:p>
    <w:p w14:paraId="4A4D5307" w14:textId="77777777" w:rsidR="00295C18" w:rsidRDefault="00115100">
      <w:pPr>
        <w:spacing w:after="0" w:line="240" w:lineRule="auto"/>
        <w:rPr>
          <w:b/>
          <w:sz w:val="28"/>
          <w:szCs w:val="28"/>
        </w:rPr>
      </w:pPr>
      <w:r>
        <w:rPr>
          <w:b/>
          <w:sz w:val="28"/>
          <w:szCs w:val="28"/>
        </w:rPr>
        <w:t>1.3</w:t>
      </w:r>
      <w:r>
        <w:rPr>
          <w:b/>
          <w:sz w:val="28"/>
          <w:szCs w:val="28"/>
        </w:rPr>
        <w:tab/>
        <w:t>Agency Small Business Participation</w:t>
      </w:r>
    </w:p>
    <w:p w14:paraId="13772297" w14:textId="77777777" w:rsidR="00295C18" w:rsidRDefault="00295C18">
      <w:pPr>
        <w:spacing w:after="0" w:line="240" w:lineRule="auto"/>
      </w:pPr>
    </w:p>
    <w:p w14:paraId="5C76B5AC" w14:textId="77777777" w:rsidR="00295C18" w:rsidRDefault="00115100">
      <w:pPr>
        <w:spacing w:after="0"/>
        <w:jc w:val="both"/>
      </w:pPr>
      <w:r>
        <w:t>RFQ/IFB: Medical Assistance Transportation Program</w:t>
      </w:r>
    </w:p>
    <w:p w14:paraId="512477E0" w14:textId="73DD9551" w:rsidR="00295C18" w:rsidRDefault="00115100">
      <w:pPr>
        <w:spacing w:after="0"/>
        <w:jc w:val="both"/>
      </w:pPr>
      <w:r>
        <w:t xml:space="preserve">Date Advertised: </w:t>
      </w:r>
      <w:r w:rsidR="00A900CE">
        <w:t>November 27, 2024</w:t>
      </w:r>
    </w:p>
    <w:p w14:paraId="7F17B7E5" w14:textId="77777777" w:rsidR="00295C18" w:rsidRDefault="00115100">
      <w:pPr>
        <w:jc w:val="both"/>
      </w:pPr>
      <w:r>
        <w:t xml:space="preserve">NAICS Code: 485991                                                              </w:t>
      </w:r>
    </w:p>
    <w:p w14:paraId="4BF6BF22" w14:textId="416A971E" w:rsidR="00295C18" w:rsidRDefault="00115100">
      <w:pPr>
        <w:jc w:val="both"/>
      </w:pPr>
      <w:r>
        <w:t>Average number of employees over the past 12 months:_________</w:t>
      </w:r>
      <w:r w:rsidR="0042368E">
        <w:t>____</w:t>
      </w:r>
      <w:r>
        <w:t>_________</w:t>
      </w:r>
    </w:p>
    <w:p w14:paraId="540F4767" w14:textId="77777777" w:rsidR="00295C18" w:rsidRDefault="00115100">
      <w:pPr>
        <w:jc w:val="both"/>
      </w:pPr>
      <w:r>
        <w:t>Average annual receipts over the past 3 years:______________________________</w:t>
      </w:r>
    </w:p>
    <w:p w14:paraId="69332244" w14:textId="336E34E9" w:rsidR="00295C18" w:rsidRDefault="00115100">
      <w:pPr>
        <w:jc w:val="both"/>
      </w:pPr>
      <w:r>
        <w:t>Type of entity (i.e. sole proprietor):____________</w:t>
      </w:r>
      <w:r w:rsidR="0042368E">
        <w:t>_____</w:t>
      </w:r>
      <w:r>
        <w:t>______________________</w:t>
      </w:r>
    </w:p>
    <w:p w14:paraId="69B68176" w14:textId="77777777" w:rsidR="00295C18" w:rsidRDefault="00295C18">
      <w:pPr>
        <w:spacing w:after="0"/>
        <w:ind w:left="720"/>
      </w:pPr>
    </w:p>
    <w:p w14:paraId="19918840" w14:textId="77777777" w:rsidR="00295C18" w:rsidRDefault="00295C18">
      <w:pPr>
        <w:spacing w:after="0"/>
        <w:ind w:left="720"/>
      </w:pPr>
    </w:p>
    <w:p w14:paraId="7F24C6CE" w14:textId="2E2CC242" w:rsidR="00295C18" w:rsidRDefault="00115100">
      <w:pPr>
        <w:spacing w:after="0"/>
        <w:ind w:left="720"/>
      </w:pPr>
      <w:r>
        <w:t>__________</w:t>
      </w:r>
      <w:r w:rsidR="0042368E">
        <w:t>_________________________</w:t>
      </w:r>
    </w:p>
    <w:p w14:paraId="40EBB895" w14:textId="77777777" w:rsidR="00295C18" w:rsidRDefault="00115100">
      <w:pPr>
        <w:ind w:left="720"/>
      </w:pPr>
      <w:r>
        <w:t>Authorized Official of Firm</w:t>
      </w:r>
    </w:p>
    <w:p w14:paraId="2E150DC3" w14:textId="65183182" w:rsidR="00295C18" w:rsidRDefault="00115100">
      <w:pPr>
        <w:spacing w:after="0"/>
        <w:ind w:left="720"/>
      </w:pPr>
      <w:r>
        <w:t>__________</w:t>
      </w:r>
      <w:r w:rsidR="0042368E">
        <w:t>______________</w:t>
      </w:r>
      <w:r>
        <w:t>___________</w:t>
      </w:r>
      <w:r>
        <w:tab/>
      </w:r>
      <w:r>
        <w:tab/>
      </w:r>
      <w:r w:rsidR="0042368E">
        <w:t>______________</w:t>
      </w:r>
      <w:r>
        <w:t>___________</w:t>
      </w:r>
    </w:p>
    <w:p w14:paraId="78BDBF50" w14:textId="77777777" w:rsidR="00295C18" w:rsidRDefault="00115100">
      <w:pPr>
        <w:ind w:left="720"/>
      </w:pPr>
      <w:r>
        <w:t>Title of Authorized Official</w:t>
      </w:r>
      <w:r>
        <w:tab/>
      </w:r>
      <w:r>
        <w:tab/>
      </w:r>
      <w:r>
        <w:tab/>
      </w:r>
      <w:r>
        <w:tab/>
        <w:t>Date</w:t>
      </w:r>
    </w:p>
    <w:p w14:paraId="22615939" w14:textId="77777777" w:rsidR="00295C18" w:rsidRDefault="00115100">
      <w:pPr>
        <w:pStyle w:val="Heading1"/>
        <w:ind w:firstLine="0"/>
        <w:rPr>
          <w:b w:val="0"/>
        </w:rPr>
      </w:pPr>
      <w:r>
        <w:t xml:space="preserve">  </w:t>
      </w:r>
    </w:p>
    <w:tbl>
      <w:tblPr>
        <w:tblStyle w:val="a5"/>
        <w:tblW w:w="11260" w:type="dxa"/>
        <w:tblInd w:w="-972" w:type="dxa"/>
        <w:tblLayout w:type="fixed"/>
        <w:tblLook w:val="0400" w:firstRow="0" w:lastRow="0" w:firstColumn="0" w:lastColumn="0" w:noHBand="0" w:noVBand="1"/>
      </w:tblPr>
      <w:tblGrid>
        <w:gridCol w:w="1006"/>
        <w:gridCol w:w="814"/>
        <w:gridCol w:w="290"/>
        <w:gridCol w:w="814"/>
        <w:gridCol w:w="290"/>
        <w:gridCol w:w="940"/>
        <w:gridCol w:w="250"/>
        <w:gridCol w:w="734"/>
        <w:gridCol w:w="257"/>
        <w:gridCol w:w="734"/>
        <w:gridCol w:w="257"/>
        <w:gridCol w:w="583"/>
        <w:gridCol w:w="250"/>
        <w:gridCol w:w="734"/>
        <w:gridCol w:w="274"/>
        <w:gridCol w:w="734"/>
        <w:gridCol w:w="274"/>
        <w:gridCol w:w="603"/>
        <w:gridCol w:w="250"/>
        <w:gridCol w:w="1172"/>
      </w:tblGrid>
      <w:tr w:rsidR="00295C18" w14:paraId="613F5469" w14:textId="77777777">
        <w:trPr>
          <w:trHeight w:val="465"/>
        </w:trPr>
        <w:tc>
          <w:tcPr>
            <w:tcW w:w="11260" w:type="dxa"/>
            <w:gridSpan w:val="20"/>
            <w:tcBorders>
              <w:top w:val="nil"/>
              <w:left w:val="nil"/>
              <w:bottom w:val="nil"/>
              <w:right w:val="nil"/>
            </w:tcBorders>
            <w:shd w:val="clear" w:color="auto" w:fill="auto"/>
            <w:vAlign w:val="center"/>
          </w:tcPr>
          <w:p w14:paraId="0BA8AE9C" w14:textId="77777777" w:rsidR="00295C18" w:rsidRDefault="00115100">
            <w:pPr>
              <w:jc w:val="center"/>
              <w:rPr>
                <w:rFonts w:ascii="Arial" w:eastAsia="Arial" w:hAnsi="Arial" w:cs="Arial"/>
                <w:b/>
                <w:color w:val="000000"/>
                <w:sz w:val="28"/>
                <w:szCs w:val="28"/>
              </w:rPr>
            </w:pPr>
            <w:r>
              <w:rPr>
                <w:rFonts w:ascii="Arial" w:eastAsia="Arial" w:hAnsi="Arial" w:cs="Arial"/>
                <w:b/>
                <w:color w:val="000000"/>
                <w:sz w:val="28"/>
                <w:szCs w:val="28"/>
              </w:rPr>
              <w:t xml:space="preserve">  </w:t>
            </w:r>
            <w:r>
              <w:rPr>
                <w:b/>
                <w:color w:val="000000"/>
                <w:sz w:val="36"/>
                <w:szCs w:val="36"/>
              </w:rPr>
              <w:t>APPENDIX C – COST PROPOSAL FORM</w:t>
            </w:r>
          </w:p>
        </w:tc>
      </w:tr>
      <w:tr w:rsidR="00295C18" w14:paraId="7E4C7DBA" w14:textId="77777777">
        <w:trPr>
          <w:trHeight w:val="600"/>
        </w:trPr>
        <w:tc>
          <w:tcPr>
            <w:tcW w:w="11260" w:type="dxa"/>
            <w:gridSpan w:val="20"/>
            <w:tcBorders>
              <w:top w:val="nil"/>
              <w:left w:val="nil"/>
              <w:bottom w:val="nil"/>
              <w:right w:val="nil"/>
            </w:tcBorders>
            <w:shd w:val="clear" w:color="auto" w:fill="auto"/>
            <w:vAlign w:val="center"/>
          </w:tcPr>
          <w:p w14:paraId="559633C2" w14:textId="77777777" w:rsidR="00295C18" w:rsidRDefault="00115100">
            <w:pPr>
              <w:jc w:val="center"/>
              <w:rPr>
                <w:b/>
                <w:color w:val="000000"/>
              </w:rPr>
            </w:pPr>
            <w:r>
              <w:rPr>
                <w:b/>
                <w:color w:val="000000"/>
              </w:rPr>
              <w:t>Please be sure to complete this form in its entirety.  Failure to do so will render your proposal non-responsive and it will not be granted further consideration.</w:t>
            </w:r>
          </w:p>
        </w:tc>
      </w:tr>
      <w:tr w:rsidR="00295C18" w14:paraId="7B8D6E4E" w14:textId="77777777">
        <w:trPr>
          <w:trHeight w:val="315"/>
        </w:trPr>
        <w:tc>
          <w:tcPr>
            <w:tcW w:w="1016" w:type="dxa"/>
            <w:tcBorders>
              <w:top w:val="nil"/>
              <w:left w:val="nil"/>
              <w:bottom w:val="nil"/>
              <w:right w:val="nil"/>
            </w:tcBorders>
            <w:shd w:val="clear" w:color="auto" w:fill="auto"/>
            <w:vAlign w:val="bottom"/>
          </w:tcPr>
          <w:p w14:paraId="57804A1F" w14:textId="77777777" w:rsidR="00295C18" w:rsidRDefault="00295C18">
            <w:pPr>
              <w:rPr>
                <w:color w:val="000000"/>
                <w:sz w:val="18"/>
                <w:szCs w:val="18"/>
              </w:rPr>
            </w:pPr>
          </w:p>
        </w:tc>
        <w:tc>
          <w:tcPr>
            <w:tcW w:w="3175"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14:paraId="6FA86359" w14:textId="77777777" w:rsidR="00295C18" w:rsidRDefault="00115100">
            <w:pPr>
              <w:jc w:val="center"/>
              <w:rPr>
                <w:color w:val="000000"/>
                <w:sz w:val="18"/>
                <w:szCs w:val="18"/>
              </w:rPr>
            </w:pPr>
            <w:r>
              <w:rPr>
                <w:color w:val="000000"/>
                <w:sz w:val="18"/>
                <w:szCs w:val="18"/>
              </w:rPr>
              <w:t>Demand Responsive Ambulatory Service</w:t>
            </w:r>
          </w:p>
        </w:tc>
        <w:tc>
          <w:tcPr>
            <w:tcW w:w="222" w:type="dxa"/>
            <w:tcBorders>
              <w:top w:val="nil"/>
              <w:left w:val="nil"/>
              <w:bottom w:val="nil"/>
              <w:right w:val="nil"/>
            </w:tcBorders>
            <w:shd w:val="clear" w:color="auto" w:fill="auto"/>
            <w:vAlign w:val="bottom"/>
          </w:tcPr>
          <w:p w14:paraId="29F8303D" w14:textId="77777777" w:rsidR="00295C18" w:rsidRDefault="00295C18">
            <w:pPr>
              <w:rPr>
                <w:color w:val="000000"/>
                <w:sz w:val="18"/>
                <w:szCs w:val="18"/>
              </w:rPr>
            </w:pPr>
          </w:p>
        </w:tc>
        <w:tc>
          <w:tcPr>
            <w:tcW w:w="2581"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14:paraId="315F6502" w14:textId="77777777" w:rsidR="00295C18" w:rsidRDefault="00115100">
            <w:pPr>
              <w:jc w:val="center"/>
              <w:rPr>
                <w:color w:val="000000"/>
                <w:sz w:val="18"/>
                <w:szCs w:val="18"/>
              </w:rPr>
            </w:pPr>
            <w:r>
              <w:rPr>
                <w:color w:val="000000"/>
                <w:sz w:val="18"/>
                <w:szCs w:val="18"/>
              </w:rPr>
              <w:t>Shared Ride Ambulatory Service</w:t>
            </w:r>
          </w:p>
        </w:tc>
        <w:tc>
          <w:tcPr>
            <w:tcW w:w="222" w:type="dxa"/>
            <w:tcBorders>
              <w:top w:val="nil"/>
              <w:left w:val="nil"/>
              <w:bottom w:val="nil"/>
              <w:right w:val="nil"/>
            </w:tcBorders>
            <w:shd w:val="clear" w:color="auto" w:fill="auto"/>
            <w:vAlign w:val="bottom"/>
          </w:tcPr>
          <w:p w14:paraId="33B2D731" w14:textId="77777777" w:rsidR="00295C18" w:rsidRDefault="00295C18">
            <w:pPr>
              <w:rPr>
                <w:color w:val="000000"/>
                <w:sz w:val="18"/>
                <w:szCs w:val="18"/>
              </w:rPr>
            </w:pPr>
          </w:p>
        </w:tc>
        <w:tc>
          <w:tcPr>
            <w:tcW w:w="2638"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14:paraId="6EF647FE" w14:textId="77777777" w:rsidR="00295C18" w:rsidRDefault="00115100">
            <w:pPr>
              <w:jc w:val="center"/>
              <w:rPr>
                <w:color w:val="000000"/>
                <w:sz w:val="18"/>
                <w:szCs w:val="18"/>
              </w:rPr>
            </w:pPr>
            <w:r>
              <w:rPr>
                <w:color w:val="000000"/>
                <w:sz w:val="18"/>
                <w:szCs w:val="18"/>
              </w:rPr>
              <w:t>Escort and Exclusive Ride Service</w:t>
            </w:r>
          </w:p>
        </w:tc>
        <w:tc>
          <w:tcPr>
            <w:tcW w:w="222" w:type="dxa"/>
            <w:tcBorders>
              <w:top w:val="nil"/>
              <w:left w:val="nil"/>
              <w:bottom w:val="nil"/>
              <w:right w:val="nil"/>
            </w:tcBorders>
            <w:shd w:val="clear" w:color="auto" w:fill="auto"/>
            <w:vAlign w:val="bottom"/>
          </w:tcPr>
          <w:p w14:paraId="7934C944" w14:textId="77777777" w:rsidR="00295C18" w:rsidRDefault="00295C18">
            <w:pPr>
              <w:rPr>
                <w:color w:val="000000"/>
                <w:sz w:val="18"/>
                <w:szCs w:val="18"/>
              </w:rPr>
            </w:pPr>
          </w:p>
        </w:tc>
        <w:tc>
          <w:tcPr>
            <w:tcW w:w="1184" w:type="dxa"/>
            <w:tcBorders>
              <w:top w:val="nil"/>
              <w:left w:val="nil"/>
              <w:bottom w:val="nil"/>
              <w:right w:val="nil"/>
            </w:tcBorders>
            <w:shd w:val="clear" w:color="auto" w:fill="auto"/>
            <w:vAlign w:val="bottom"/>
          </w:tcPr>
          <w:p w14:paraId="791A286A" w14:textId="77777777" w:rsidR="00295C18" w:rsidRDefault="00295C18">
            <w:pPr>
              <w:rPr>
                <w:color w:val="000000"/>
                <w:sz w:val="18"/>
                <w:szCs w:val="18"/>
              </w:rPr>
            </w:pPr>
          </w:p>
        </w:tc>
      </w:tr>
      <w:tr w:rsidR="00295C18" w14:paraId="4D69EEA7" w14:textId="77777777">
        <w:trPr>
          <w:trHeight w:val="480"/>
        </w:trPr>
        <w:tc>
          <w:tcPr>
            <w:tcW w:w="1016" w:type="dxa"/>
            <w:tcBorders>
              <w:top w:val="nil"/>
              <w:left w:val="nil"/>
              <w:bottom w:val="nil"/>
              <w:right w:val="nil"/>
            </w:tcBorders>
            <w:shd w:val="clear" w:color="auto" w:fill="auto"/>
            <w:vAlign w:val="bottom"/>
          </w:tcPr>
          <w:p w14:paraId="7BCD93A7" w14:textId="77777777" w:rsidR="00295C18" w:rsidRDefault="00295C18">
            <w:pPr>
              <w:rPr>
                <w:color w:val="000000"/>
                <w:sz w:val="18"/>
                <w:szCs w:val="18"/>
              </w:rPr>
            </w:pPr>
          </w:p>
        </w:tc>
        <w:tc>
          <w:tcPr>
            <w:tcW w:w="822" w:type="dxa"/>
            <w:vMerge w:val="restart"/>
            <w:tcBorders>
              <w:top w:val="nil"/>
              <w:left w:val="single" w:sz="8" w:space="0" w:color="000000"/>
              <w:bottom w:val="single" w:sz="8" w:space="0" w:color="000000"/>
              <w:right w:val="nil"/>
            </w:tcBorders>
            <w:shd w:val="clear" w:color="auto" w:fill="auto"/>
            <w:vAlign w:val="center"/>
          </w:tcPr>
          <w:p w14:paraId="18A66E79" w14:textId="77777777" w:rsidR="00295C18" w:rsidRDefault="00115100">
            <w:pPr>
              <w:jc w:val="center"/>
              <w:rPr>
                <w:color w:val="000000"/>
                <w:sz w:val="18"/>
                <w:szCs w:val="18"/>
              </w:rPr>
            </w:pPr>
            <w:r>
              <w:rPr>
                <w:color w:val="000000"/>
                <w:sz w:val="18"/>
                <w:szCs w:val="18"/>
              </w:rPr>
              <w:t>Units of Service</w:t>
            </w:r>
          </w:p>
        </w:tc>
        <w:tc>
          <w:tcPr>
            <w:tcW w:w="291" w:type="dxa"/>
            <w:tcBorders>
              <w:top w:val="nil"/>
              <w:left w:val="nil"/>
              <w:bottom w:val="nil"/>
              <w:right w:val="nil"/>
            </w:tcBorders>
            <w:shd w:val="clear" w:color="auto" w:fill="auto"/>
            <w:vAlign w:val="bottom"/>
          </w:tcPr>
          <w:p w14:paraId="43E8D4B9" w14:textId="77777777" w:rsidR="00295C18" w:rsidRDefault="00115100">
            <w:pPr>
              <w:rPr>
                <w:color w:val="000000"/>
                <w:sz w:val="18"/>
                <w:szCs w:val="18"/>
              </w:rPr>
            </w:pPr>
            <w:r>
              <w:rPr>
                <w:color w:val="000000"/>
                <w:sz w:val="18"/>
                <w:szCs w:val="18"/>
              </w:rPr>
              <w:t> </w:t>
            </w:r>
          </w:p>
        </w:tc>
        <w:tc>
          <w:tcPr>
            <w:tcW w:w="822" w:type="dxa"/>
            <w:vMerge w:val="restart"/>
            <w:tcBorders>
              <w:top w:val="nil"/>
              <w:left w:val="nil"/>
              <w:bottom w:val="single" w:sz="8" w:space="0" w:color="000000"/>
              <w:right w:val="nil"/>
            </w:tcBorders>
            <w:shd w:val="clear" w:color="auto" w:fill="auto"/>
            <w:vAlign w:val="center"/>
          </w:tcPr>
          <w:p w14:paraId="5635A2F5" w14:textId="77777777" w:rsidR="00295C18" w:rsidRDefault="00115100">
            <w:pPr>
              <w:jc w:val="center"/>
              <w:rPr>
                <w:color w:val="000000"/>
                <w:sz w:val="18"/>
                <w:szCs w:val="18"/>
              </w:rPr>
            </w:pPr>
            <w:r>
              <w:rPr>
                <w:color w:val="000000"/>
                <w:sz w:val="18"/>
                <w:szCs w:val="18"/>
              </w:rPr>
              <w:t>Unit of Service Cost</w:t>
            </w:r>
          </w:p>
        </w:tc>
        <w:tc>
          <w:tcPr>
            <w:tcW w:w="291" w:type="dxa"/>
            <w:tcBorders>
              <w:top w:val="nil"/>
              <w:left w:val="nil"/>
              <w:bottom w:val="nil"/>
              <w:right w:val="nil"/>
            </w:tcBorders>
            <w:shd w:val="clear" w:color="auto" w:fill="auto"/>
            <w:vAlign w:val="bottom"/>
          </w:tcPr>
          <w:p w14:paraId="62B98477" w14:textId="77777777" w:rsidR="00295C18" w:rsidRDefault="00115100">
            <w:pPr>
              <w:rPr>
                <w:color w:val="000000"/>
                <w:sz w:val="18"/>
                <w:szCs w:val="18"/>
              </w:rPr>
            </w:pPr>
            <w:r>
              <w:rPr>
                <w:color w:val="000000"/>
                <w:sz w:val="18"/>
                <w:szCs w:val="18"/>
              </w:rPr>
              <w:t> </w:t>
            </w:r>
          </w:p>
        </w:tc>
        <w:tc>
          <w:tcPr>
            <w:tcW w:w="949" w:type="dxa"/>
            <w:vMerge w:val="restart"/>
            <w:tcBorders>
              <w:top w:val="nil"/>
              <w:left w:val="nil"/>
              <w:bottom w:val="single" w:sz="8" w:space="0" w:color="000000"/>
              <w:right w:val="single" w:sz="8" w:space="0" w:color="000000"/>
            </w:tcBorders>
            <w:shd w:val="clear" w:color="auto" w:fill="auto"/>
            <w:vAlign w:val="center"/>
          </w:tcPr>
          <w:p w14:paraId="021BC5EA" w14:textId="77777777" w:rsidR="00295C18" w:rsidRDefault="00115100">
            <w:pPr>
              <w:jc w:val="center"/>
              <w:rPr>
                <w:color w:val="000000"/>
                <w:sz w:val="18"/>
                <w:szCs w:val="18"/>
              </w:rPr>
            </w:pPr>
            <w:r>
              <w:rPr>
                <w:color w:val="000000"/>
                <w:sz w:val="18"/>
                <w:szCs w:val="18"/>
              </w:rPr>
              <w:t>Total Cost</w:t>
            </w:r>
          </w:p>
        </w:tc>
        <w:tc>
          <w:tcPr>
            <w:tcW w:w="222" w:type="dxa"/>
            <w:tcBorders>
              <w:top w:val="nil"/>
              <w:left w:val="nil"/>
              <w:bottom w:val="nil"/>
              <w:right w:val="nil"/>
            </w:tcBorders>
            <w:shd w:val="clear" w:color="auto" w:fill="auto"/>
            <w:vAlign w:val="bottom"/>
          </w:tcPr>
          <w:p w14:paraId="7E845F12" w14:textId="77777777" w:rsidR="00295C18" w:rsidRDefault="00295C18">
            <w:pPr>
              <w:rPr>
                <w:color w:val="000000"/>
                <w:sz w:val="18"/>
                <w:szCs w:val="18"/>
              </w:rPr>
            </w:pPr>
          </w:p>
        </w:tc>
        <w:tc>
          <w:tcPr>
            <w:tcW w:w="740" w:type="dxa"/>
            <w:vMerge w:val="restart"/>
            <w:tcBorders>
              <w:top w:val="nil"/>
              <w:left w:val="single" w:sz="8" w:space="0" w:color="000000"/>
              <w:bottom w:val="single" w:sz="8" w:space="0" w:color="000000"/>
              <w:right w:val="nil"/>
            </w:tcBorders>
            <w:shd w:val="clear" w:color="auto" w:fill="auto"/>
            <w:vAlign w:val="center"/>
          </w:tcPr>
          <w:p w14:paraId="3740372B" w14:textId="77777777" w:rsidR="00295C18" w:rsidRDefault="00115100">
            <w:pPr>
              <w:jc w:val="center"/>
              <w:rPr>
                <w:color w:val="000000"/>
                <w:sz w:val="18"/>
                <w:szCs w:val="18"/>
              </w:rPr>
            </w:pPr>
            <w:r>
              <w:rPr>
                <w:color w:val="000000"/>
                <w:sz w:val="18"/>
                <w:szCs w:val="18"/>
              </w:rPr>
              <w:t>Units of Service</w:t>
            </w:r>
          </w:p>
        </w:tc>
        <w:tc>
          <w:tcPr>
            <w:tcW w:w="257" w:type="dxa"/>
            <w:tcBorders>
              <w:top w:val="nil"/>
              <w:left w:val="nil"/>
              <w:bottom w:val="nil"/>
              <w:right w:val="nil"/>
            </w:tcBorders>
            <w:shd w:val="clear" w:color="auto" w:fill="auto"/>
            <w:vAlign w:val="bottom"/>
          </w:tcPr>
          <w:p w14:paraId="35914051" w14:textId="77777777" w:rsidR="00295C18" w:rsidRDefault="00115100">
            <w:pPr>
              <w:rPr>
                <w:color w:val="000000"/>
                <w:sz w:val="18"/>
                <w:szCs w:val="18"/>
              </w:rPr>
            </w:pPr>
            <w:r>
              <w:rPr>
                <w:color w:val="000000"/>
                <w:sz w:val="18"/>
                <w:szCs w:val="18"/>
              </w:rPr>
              <w:t> </w:t>
            </w:r>
          </w:p>
        </w:tc>
        <w:tc>
          <w:tcPr>
            <w:tcW w:w="740" w:type="dxa"/>
            <w:vMerge w:val="restart"/>
            <w:tcBorders>
              <w:top w:val="nil"/>
              <w:left w:val="nil"/>
              <w:bottom w:val="single" w:sz="8" w:space="0" w:color="000000"/>
              <w:right w:val="nil"/>
            </w:tcBorders>
            <w:shd w:val="clear" w:color="auto" w:fill="auto"/>
            <w:vAlign w:val="center"/>
          </w:tcPr>
          <w:p w14:paraId="205D3925" w14:textId="77777777" w:rsidR="00295C18" w:rsidRDefault="00115100">
            <w:pPr>
              <w:jc w:val="center"/>
              <w:rPr>
                <w:color w:val="000000"/>
                <w:sz w:val="18"/>
                <w:szCs w:val="18"/>
              </w:rPr>
            </w:pPr>
            <w:r>
              <w:rPr>
                <w:color w:val="000000"/>
                <w:sz w:val="18"/>
                <w:szCs w:val="18"/>
              </w:rPr>
              <w:t>Unit of Service Cost</w:t>
            </w:r>
          </w:p>
        </w:tc>
        <w:tc>
          <w:tcPr>
            <w:tcW w:w="257" w:type="dxa"/>
            <w:tcBorders>
              <w:top w:val="nil"/>
              <w:left w:val="nil"/>
              <w:bottom w:val="nil"/>
              <w:right w:val="nil"/>
            </w:tcBorders>
            <w:shd w:val="clear" w:color="auto" w:fill="auto"/>
            <w:vAlign w:val="bottom"/>
          </w:tcPr>
          <w:p w14:paraId="3366127D" w14:textId="77777777" w:rsidR="00295C18" w:rsidRDefault="00115100">
            <w:pPr>
              <w:rPr>
                <w:color w:val="000000"/>
                <w:sz w:val="18"/>
                <w:szCs w:val="18"/>
              </w:rPr>
            </w:pPr>
            <w:r>
              <w:rPr>
                <w:color w:val="000000"/>
                <w:sz w:val="18"/>
                <w:szCs w:val="18"/>
              </w:rPr>
              <w:t> </w:t>
            </w:r>
          </w:p>
        </w:tc>
        <w:tc>
          <w:tcPr>
            <w:tcW w:w="587" w:type="dxa"/>
            <w:vMerge w:val="restart"/>
            <w:tcBorders>
              <w:top w:val="nil"/>
              <w:left w:val="nil"/>
              <w:bottom w:val="single" w:sz="8" w:space="0" w:color="000000"/>
              <w:right w:val="single" w:sz="8" w:space="0" w:color="000000"/>
            </w:tcBorders>
            <w:shd w:val="clear" w:color="auto" w:fill="auto"/>
            <w:vAlign w:val="center"/>
          </w:tcPr>
          <w:p w14:paraId="6DE01B47" w14:textId="77777777" w:rsidR="00295C18" w:rsidRDefault="00115100">
            <w:pPr>
              <w:jc w:val="center"/>
              <w:rPr>
                <w:color w:val="000000"/>
                <w:sz w:val="18"/>
                <w:szCs w:val="18"/>
              </w:rPr>
            </w:pPr>
            <w:r>
              <w:rPr>
                <w:color w:val="000000"/>
                <w:sz w:val="18"/>
                <w:szCs w:val="18"/>
              </w:rPr>
              <w:t>Total Cost</w:t>
            </w:r>
          </w:p>
        </w:tc>
        <w:tc>
          <w:tcPr>
            <w:tcW w:w="222" w:type="dxa"/>
            <w:tcBorders>
              <w:top w:val="nil"/>
              <w:left w:val="nil"/>
              <w:bottom w:val="nil"/>
              <w:right w:val="nil"/>
            </w:tcBorders>
            <w:shd w:val="clear" w:color="auto" w:fill="auto"/>
            <w:vAlign w:val="bottom"/>
          </w:tcPr>
          <w:p w14:paraId="498352C7" w14:textId="77777777" w:rsidR="00295C18" w:rsidRDefault="00295C18">
            <w:pPr>
              <w:rPr>
                <w:color w:val="000000"/>
                <w:sz w:val="18"/>
                <w:szCs w:val="18"/>
              </w:rPr>
            </w:pPr>
          </w:p>
        </w:tc>
        <w:tc>
          <w:tcPr>
            <w:tcW w:w="741" w:type="dxa"/>
            <w:vMerge w:val="restart"/>
            <w:tcBorders>
              <w:top w:val="nil"/>
              <w:left w:val="single" w:sz="8" w:space="0" w:color="000000"/>
              <w:bottom w:val="single" w:sz="8" w:space="0" w:color="000000"/>
              <w:right w:val="nil"/>
            </w:tcBorders>
            <w:shd w:val="clear" w:color="auto" w:fill="auto"/>
            <w:vAlign w:val="center"/>
          </w:tcPr>
          <w:p w14:paraId="4E0B69FE" w14:textId="77777777" w:rsidR="00295C18" w:rsidRDefault="00115100">
            <w:pPr>
              <w:jc w:val="center"/>
              <w:rPr>
                <w:color w:val="000000"/>
                <w:sz w:val="18"/>
                <w:szCs w:val="18"/>
              </w:rPr>
            </w:pPr>
            <w:r>
              <w:rPr>
                <w:color w:val="000000"/>
                <w:sz w:val="18"/>
                <w:szCs w:val="18"/>
              </w:rPr>
              <w:t>Units of Service</w:t>
            </w:r>
          </w:p>
        </w:tc>
        <w:tc>
          <w:tcPr>
            <w:tcW w:w="274" w:type="dxa"/>
            <w:tcBorders>
              <w:top w:val="nil"/>
              <w:left w:val="nil"/>
              <w:bottom w:val="nil"/>
              <w:right w:val="nil"/>
            </w:tcBorders>
            <w:shd w:val="clear" w:color="auto" w:fill="auto"/>
            <w:vAlign w:val="bottom"/>
          </w:tcPr>
          <w:p w14:paraId="26EE1CFA" w14:textId="77777777" w:rsidR="00295C18" w:rsidRDefault="00115100">
            <w:pPr>
              <w:rPr>
                <w:color w:val="000000"/>
                <w:sz w:val="18"/>
                <w:szCs w:val="18"/>
              </w:rPr>
            </w:pPr>
            <w:r>
              <w:rPr>
                <w:color w:val="000000"/>
                <w:sz w:val="18"/>
                <w:szCs w:val="18"/>
              </w:rPr>
              <w:t> </w:t>
            </w:r>
          </w:p>
        </w:tc>
        <w:tc>
          <w:tcPr>
            <w:tcW w:w="741" w:type="dxa"/>
            <w:vMerge w:val="restart"/>
            <w:tcBorders>
              <w:top w:val="nil"/>
              <w:left w:val="nil"/>
              <w:bottom w:val="single" w:sz="8" w:space="0" w:color="000000"/>
              <w:right w:val="nil"/>
            </w:tcBorders>
            <w:shd w:val="clear" w:color="auto" w:fill="auto"/>
            <w:vAlign w:val="center"/>
          </w:tcPr>
          <w:p w14:paraId="17DA6549" w14:textId="77777777" w:rsidR="00295C18" w:rsidRDefault="00115100">
            <w:pPr>
              <w:jc w:val="center"/>
              <w:rPr>
                <w:color w:val="000000"/>
                <w:sz w:val="18"/>
                <w:szCs w:val="18"/>
              </w:rPr>
            </w:pPr>
            <w:r>
              <w:rPr>
                <w:color w:val="000000"/>
                <w:sz w:val="18"/>
                <w:szCs w:val="18"/>
              </w:rPr>
              <w:t>Unit of Service Cost</w:t>
            </w:r>
          </w:p>
        </w:tc>
        <w:tc>
          <w:tcPr>
            <w:tcW w:w="274" w:type="dxa"/>
            <w:tcBorders>
              <w:top w:val="nil"/>
              <w:left w:val="nil"/>
              <w:bottom w:val="nil"/>
              <w:right w:val="nil"/>
            </w:tcBorders>
            <w:shd w:val="clear" w:color="auto" w:fill="auto"/>
            <w:vAlign w:val="bottom"/>
          </w:tcPr>
          <w:p w14:paraId="306C596B" w14:textId="77777777" w:rsidR="00295C18" w:rsidRDefault="00115100">
            <w:pPr>
              <w:rPr>
                <w:color w:val="000000"/>
                <w:sz w:val="18"/>
                <w:szCs w:val="18"/>
              </w:rPr>
            </w:pPr>
            <w:r>
              <w:rPr>
                <w:color w:val="000000"/>
                <w:sz w:val="18"/>
                <w:szCs w:val="18"/>
              </w:rPr>
              <w:t> </w:t>
            </w:r>
          </w:p>
        </w:tc>
        <w:tc>
          <w:tcPr>
            <w:tcW w:w="608" w:type="dxa"/>
            <w:vMerge w:val="restart"/>
            <w:tcBorders>
              <w:top w:val="nil"/>
              <w:left w:val="nil"/>
              <w:bottom w:val="single" w:sz="8" w:space="0" w:color="000000"/>
              <w:right w:val="single" w:sz="8" w:space="0" w:color="000000"/>
            </w:tcBorders>
            <w:shd w:val="clear" w:color="auto" w:fill="auto"/>
            <w:vAlign w:val="center"/>
          </w:tcPr>
          <w:p w14:paraId="47AF24AE" w14:textId="77777777" w:rsidR="00295C18" w:rsidRDefault="00115100">
            <w:pPr>
              <w:jc w:val="center"/>
              <w:rPr>
                <w:color w:val="000000"/>
                <w:sz w:val="18"/>
                <w:szCs w:val="18"/>
              </w:rPr>
            </w:pPr>
            <w:r>
              <w:rPr>
                <w:color w:val="000000"/>
                <w:sz w:val="18"/>
                <w:szCs w:val="18"/>
              </w:rPr>
              <w:t>Total Cost</w:t>
            </w:r>
          </w:p>
        </w:tc>
        <w:tc>
          <w:tcPr>
            <w:tcW w:w="222" w:type="dxa"/>
            <w:tcBorders>
              <w:top w:val="nil"/>
              <w:left w:val="nil"/>
              <w:bottom w:val="nil"/>
              <w:right w:val="nil"/>
            </w:tcBorders>
            <w:shd w:val="clear" w:color="auto" w:fill="auto"/>
            <w:vAlign w:val="bottom"/>
          </w:tcPr>
          <w:p w14:paraId="251EF3A4" w14:textId="77777777" w:rsidR="00295C18" w:rsidRDefault="00295C18">
            <w:pPr>
              <w:rPr>
                <w:color w:val="000000"/>
                <w:sz w:val="18"/>
                <w:szCs w:val="18"/>
              </w:rPr>
            </w:pPr>
          </w:p>
        </w:tc>
        <w:tc>
          <w:tcPr>
            <w:tcW w:w="1184"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2F75988C" w14:textId="77777777" w:rsidR="00295C18" w:rsidRDefault="00115100">
            <w:pPr>
              <w:jc w:val="center"/>
              <w:rPr>
                <w:color w:val="000000"/>
                <w:sz w:val="18"/>
                <w:szCs w:val="18"/>
              </w:rPr>
            </w:pPr>
            <w:r>
              <w:rPr>
                <w:color w:val="000000"/>
                <w:sz w:val="18"/>
                <w:szCs w:val="18"/>
              </w:rPr>
              <w:t>Grand Total</w:t>
            </w:r>
          </w:p>
        </w:tc>
      </w:tr>
      <w:tr w:rsidR="00295C18" w14:paraId="124BA89A" w14:textId="77777777">
        <w:trPr>
          <w:trHeight w:val="315"/>
        </w:trPr>
        <w:tc>
          <w:tcPr>
            <w:tcW w:w="1016" w:type="dxa"/>
            <w:tcBorders>
              <w:top w:val="nil"/>
              <w:left w:val="nil"/>
              <w:bottom w:val="nil"/>
              <w:right w:val="nil"/>
            </w:tcBorders>
            <w:shd w:val="clear" w:color="auto" w:fill="auto"/>
            <w:vAlign w:val="bottom"/>
          </w:tcPr>
          <w:p w14:paraId="73F5548E" w14:textId="77777777" w:rsidR="00295C18" w:rsidRDefault="00295C18">
            <w:pPr>
              <w:rPr>
                <w:color w:val="000000"/>
                <w:sz w:val="18"/>
                <w:szCs w:val="18"/>
              </w:rPr>
            </w:pPr>
          </w:p>
        </w:tc>
        <w:tc>
          <w:tcPr>
            <w:tcW w:w="822" w:type="dxa"/>
            <w:vMerge/>
            <w:tcBorders>
              <w:top w:val="nil"/>
              <w:left w:val="single" w:sz="8" w:space="0" w:color="000000"/>
              <w:bottom w:val="single" w:sz="8" w:space="0" w:color="000000"/>
              <w:right w:val="nil"/>
            </w:tcBorders>
            <w:shd w:val="clear" w:color="auto" w:fill="auto"/>
            <w:vAlign w:val="center"/>
          </w:tcPr>
          <w:p w14:paraId="25B9CE43" w14:textId="77777777" w:rsidR="00295C18" w:rsidRDefault="00295C18">
            <w:pPr>
              <w:widowControl w:val="0"/>
              <w:pBdr>
                <w:top w:val="nil"/>
                <w:left w:val="nil"/>
                <w:bottom w:val="nil"/>
                <w:right w:val="nil"/>
                <w:between w:val="nil"/>
              </w:pBdr>
              <w:spacing w:after="0"/>
              <w:rPr>
                <w:color w:val="000000"/>
                <w:sz w:val="18"/>
                <w:szCs w:val="18"/>
              </w:rPr>
            </w:pPr>
          </w:p>
        </w:tc>
        <w:tc>
          <w:tcPr>
            <w:tcW w:w="291" w:type="dxa"/>
            <w:tcBorders>
              <w:top w:val="nil"/>
              <w:left w:val="nil"/>
              <w:bottom w:val="single" w:sz="8" w:space="0" w:color="000000"/>
              <w:right w:val="nil"/>
            </w:tcBorders>
            <w:shd w:val="clear" w:color="auto" w:fill="auto"/>
            <w:vAlign w:val="center"/>
          </w:tcPr>
          <w:p w14:paraId="642AB1C9" w14:textId="77777777" w:rsidR="00295C18" w:rsidRDefault="00115100">
            <w:pPr>
              <w:jc w:val="center"/>
              <w:rPr>
                <w:color w:val="000000"/>
                <w:sz w:val="18"/>
                <w:szCs w:val="18"/>
              </w:rPr>
            </w:pPr>
            <w:r>
              <w:rPr>
                <w:color w:val="000000"/>
                <w:sz w:val="18"/>
                <w:szCs w:val="18"/>
              </w:rPr>
              <w:t> </w:t>
            </w:r>
          </w:p>
        </w:tc>
        <w:tc>
          <w:tcPr>
            <w:tcW w:w="822" w:type="dxa"/>
            <w:vMerge/>
            <w:tcBorders>
              <w:top w:val="nil"/>
              <w:left w:val="nil"/>
              <w:bottom w:val="single" w:sz="8" w:space="0" w:color="000000"/>
              <w:right w:val="nil"/>
            </w:tcBorders>
            <w:shd w:val="clear" w:color="auto" w:fill="auto"/>
            <w:vAlign w:val="center"/>
          </w:tcPr>
          <w:p w14:paraId="54F356DE" w14:textId="77777777" w:rsidR="00295C18" w:rsidRDefault="00295C18">
            <w:pPr>
              <w:widowControl w:val="0"/>
              <w:pBdr>
                <w:top w:val="nil"/>
                <w:left w:val="nil"/>
                <w:bottom w:val="nil"/>
                <w:right w:val="nil"/>
                <w:between w:val="nil"/>
              </w:pBdr>
              <w:spacing w:after="0"/>
              <w:rPr>
                <w:color w:val="000000"/>
                <w:sz w:val="18"/>
                <w:szCs w:val="18"/>
              </w:rPr>
            </w:pPr>
          </w:p>
        </w:tc>
        <w:tc>
          <w:tcPr>
            <w:tcW w:w="291" w:type="dxa"/>
            <w:tcBorders>
              <w:top w:val="nil"/>
              <w:left w:val="nil"/>
              <w:bottom w:val="single" w:sz="8" w:space="0" w:color="000000"/>
              <w:right w:val="nil"/>
            </w:tcBorders>
            <w:shd w:val="clear" w:color="auto" w:fill="auto"/>
            <w:vAlign w:val="center"/>
          </w:tcPr>
          <w:p w14:paraId="16585D3D" w14:textId="77777777" w:rsidR="00295C18" w:rsidRDefault="00115100">
            <w:pPr>
              <w:jc w:val="center"/>
              <w:rPr>
                <w:color w:val="000000"/>
                <w:sz w:val="18"/>
                <w:szCs w:val="18"/>
              </w:rPr>
            </w:pPr>
            <w:r>
              <w:rPr>
                <w:color w:val="000000"/>
                <w:sz w:val="18"/>
                <w:szCs w:val="18"/>
              </w:rPr>
              <w:t> </w:t>
            </w:r>
          </w:p>
        </w:tc>
        <w:tc>
          <w:tcPr>
            <w:tcW w:w="949" w:type="dxa"/>
            <w:vMerge/>
            <w:tcBorders>
              <w:top w:val="nil"/>
              <w:left w:val="nil"/>
              <w:bottom w:val="single" w:sz="8" w:space="0" w:color="000000"/>
              <w:right w:val="single" w:sz="8" w:space="0" w:color="000000"/>
            </w:tcBorders>
            <w:shd w:val="clear" w:color="auto" w:fill="auto"/>
            <w:vAlign w:val="center"/>
          </w:tcPr>
          <w:p w14:paraId="56FDB7CA" w14:textId="77777777" w:rsidR="00295C18" w:rsidRDefault="00295C18">
            <w:pPr>
              <w:widowControl w:val="0"/>
              <w:pBdr>
                <w:top w:val="nil"/>
                <w:left w:val="nil"/>
                <w:bottom w:val="nil"/>
                <w:right w:val="nil"/>
                <w:between w:val="nil"/>
              </w:pBdr>
              <w:spacing w:after="0"/>
              <w:rPr>
                <w:color w:val="000000"/>
                <w:sz w:val="18"/>
                <w:szCs w:val="18"/>
              </w:rPr>
            </w:pPr>
          </w:p>
        </w:tc>
        <w:tc>
          <w:tcPr>
            <w:tcW w:w="222" w:type="dxa"/>
            <w:tcBorders>
              <w:top w:val="nil"/>
              <w:left w:val="nil"/>
              <w:bottom w:val="nil"/>
              <w:right w:val="nil"/>
            </w:tcBorders>
            <w:shd w:val="clear" w:color="auto" w:fill="auto"/>
            <w:vAlign w:val="bottom"/>
          </w:tcPr>
          <w:p w14:paraId="5E8096EC" w14:textId="77777777" w:rsidR="00295C18" w:rsidRDefault="00295C18">
            <w:pPr>
              <w:rPr>
                <w:color w:val="000000"/>
                <w:sz w:val="18"/>
                <w:szCs w:val="18"/>
              </w:rPr>
            </w:pPr>
          </w:p>
        </w:tc>
        <w:tc>
          <w:tcPr>
            <w:tcW w:w="740" w:type="dxa"/>
            <w:vMerge/>
            <w:tcBorders>
              <w:top w:val="nil"/>
              <w:left w:val="single" w:sz="8" w:space="0" w:color="000000"/>
              <w:bottom w:val="single" w:sz="8" w:space="0" w:color="000000"/>
              <w:right w:val="nil"/>
            </w:tcBorders>
            <w:shd w:val="clear" w:color="auto" w:fill="auto"/>
            <w:vAlign w:val="center"/>
          </w:tcPr>
          <w:p w14:paraId="062AD413" w14:textId="77777777" w:rsidR="00295C18" w:rsidRDefault="00295C18">
            <w:pPr>
              <w:widowControl w:val="0"/>
              <w:pBdr>
                <w:top w:val="nil"/>
                <w:left w:val="nil"/>
                <w:bottom w:val="nil"/>
                <w:right w:val="nil"/>
                <w:between w:val="nil"/>
              </w:pBdr>
              <w:spacing w:after="0"/>
              <w:rPr>
                <w:color w:val="000000"/>
                <w:sz w:val="18"/>
                <w:szCs w:val="18"/>
              </w:rPr>
            </w:pPr>
          </w:p>
        </w:tc>
        <w:tc>
          <w:tcPr>
            <w:tcW w:w="257" w:type="dxa"/>
            <w:tcBorders>
              <w:top w:val="nil"/>
              <w:left w:val="nil"/>
              <w:bottom w:val="single" w:sz="8" w:space="0" w:color="000000"/>
              <w:right w:val="nil"/>
            </w:tcBorders>
            <w:shd w:val="clear" w:color="auto" w:fill="auto"/>
            <w:vAlign w:val="center"/>
          </w:tcPr>
          <w:p w14:paraId="34168571" w14:textId="77777777" w:rsidR="00295C18" w:rsidRDefault="00115100">
            <w:pPr>
              <w:jc w:val="center"/>
              <w:rPr>
                <w:color w:val="000000"/>
                <w:sz w:val="18"/>
                <w:szCs w:val="18"/>
              </w:rPr>
            </w:pPr>
            <w:r>
              <w:rPr>
                <w:color w:val="000000"/>
                <w:sz w:val="18"/>
                <w:szCs w:val="18"/>
              </w:rPr>
              <w:t> </w:t>
            </w:r>
          </w:p>
        </w:tc>
        <w:tc>
          <w:tcPr>
            <w:tcW w:w="740" w:type="dxa"/>
            <w:vMerge/>
            <w:tcBorders>
              <w:top w:val="nil"/>
              <w:left w:val="nil"/>
              <w:bottom w:val="single" w:sz="8" w:space="0" w:color="000000"/>
              <w:right w:val="nil"/>
            </w:tcBorders>
            <w:shd w:val="clear" w:color="auto" w:fill="auto"/>
            <w:vAlign w:val="center"/>
          </w:tcPr>
          <w:p w14:paraId="5F09FDCA" w14:textId="77777777" w:rsidR="00295C18" w:rsidRDefault="00295C18">
            <w:pPr>
              <w:widowControl w:val="0"/>
              <w:pBdr>
                <w:top w:val="nil"/>
                <w:left w:val="nil"/>
                <w:bottom w:val="nil"/>
                <w:right w:val="nil"/>
                <w:between w:val="nil"/>
              </w:pBdr>
              <w:spacing w:after="0"/>
              <w:rPr>
                <w:color w:val="000000"/>
                <w:sz w:val="18"/>
                <w:szCs w:val="18"/>
              </w:rPr>
            </w:pPr>
          </w:p>
        </w:tc>
        <w:tc>
          <w:tcPr>
            <w:tcW w:w="257" w:type="dxa"/>
            <w:tcBorders>
              <w:top w:val="nil"/>
              <w:left w:val="nil"/>
              <w:bottom w:val="single" w:sz="8" w:space="0" w:color="000000"/>
              <w:right w:val="nil"/>
            </w:tcBorders>
            <w:shd w:val="clear" w:color="auto" w:fill="auto"/>
            <w:vAlign w:val="center"/>
          </w:tcPr>
          <w:p w14:paraId="1D5A2200" w14:textId="77777777" w:rsidR="00295C18" w:rsidRDefault="00115100">
            <w:pPr>
              <w:jc w:val="center"/>
              <w:rPr>
                <w:color w:val="000000"/>
                <w:sz w:val="18"/>
                <w:szCs w:val="18"/>
              </w:rPr>
            </w:pPr>
            <w:r>
              <w:rPr>
                <w:color w:val="000000"/>
                <w:sz w:val="18"/>
                <w:szCs w:val="18"/>
              </w:rPr>
              <w:t> </w:t>
            </w:r>
          </w:p>
        </w:tc>
        <w:tc>
          <w:tcPr>
            <w:tcW w:w="587" w:type="dxa"/>
            <w:vMerge/>
            <w:tcBorders>
              <w:top w:val="nil"/>
              <w:left w:val="nil"/>
              <w:bottom w:val="single" w:sz="8" w:space="0" w:color="000000"/>
              <w:right w:val="single" w:sz="8" w:space="0" w:color="000000"/>
            </w:tcBorders>
            <w:shd w:val="clear" w:color="auto" w:fill="auto"/>
            <w:vAlign w:val="center"/>
          </w:tcPr>
          <w:p w14:paraId="25D717E5" w14:textId="77777777" w:rsidR="00295C18" w:rsidRDefault="00295C18">
            <w:pPr>
              <w:widowControl w:val="0"/>
              <w:pBdr>
                <w:top w:val="nil"/>
                <w:left w:val="nil"/>
                <w:bottom w:val="nil"/>
                <w:right w:val="nil"/>
                <w:between w:val="nil"/>
              </w:pBdr>
              <w:spacing w:after="0"/>
              <w:rPr>
                <w:color w:val="000000"/>
                <w:sz w:val="18"/>
                <w:szCs w:val="18"/>
              </w:rPr>
            </w:pPr>
          </w:p>
        </w:tc>
        <w:tc>
          <w:tcPr>
            <w:tcW w:w="222" w:type="dxa"/>
            <w:tcBorders>
              <w:top w:val="nil"/>
              <w:left w:val="nil"/>
              <w:bottom w:val="nil"/>
              <w:right w:val="nil"/>
            </w:tcBorders>
            <w:shd w:val="clear" w:color="auto" w:fill="auto"/>
            <w:vAlign w:val="bottom"/>
          </w:tcPr>
          <w:p w14:paraId="47BC6104" w14:textId="77777777" w:rsidR="00295C18" w:rsidRDefault="00295C18">
            <w:pPr>
              <w:rPr>
                <w:color w:val="000000"/>
                <w:sz w:val="18"/>
                <w:szCs w:val="18"/>
              </w:rPr>
            </w:pPr>
          </w:p>
        </w:tc>
        <w:tc>
          <w:tcPr>
            <w:tcW w:w="741" w:type="dxa"/>
            <w:vMerge/>
            <w:tcBorders>
              <w:top w:val="nil"/>
              <w:left w:val="single" w:sz="8" w:space="0" w:color="000000"/>
              <w:bottom w:val="single" w:sz="8" w:space="0" w:color="000000"/>
              <w:right w:val="nil"/>
            </w:tcBorders>
            <w:shd w:val="clear" w:color="auto" w:fill="auto"/>
            <w:vAlign w:val="center"/>
          </w:tcPr>
          <w:p w14:paraId="20E2B278" w14:textId="77777777" w:rsidR="00295C18" w:rsidRDefault="00295C18">
            <w:pPr>
              <w:widowControl w:val="0"/>
              <w:pBdr>
                <w:top w:val="nil"/>
                <w:left w:val="nil"/>
                <w:bottom w:val="nil"/>
                <w:right w:val="nil"/>
                <w:between w:val="nil"/>
              </w:pBdr>
              <w:spacing w:after="0"/>
              <w:rPr>
                <w:color w:val="000000"/>
                <w:sz w:val="18"/>
                <w:szCs w:val="18"/>
              </w:rPr>
            </w:pPr>
          </w:p>
        </w:tc>
        <w:tc>
          <w:tcPr>
            <w:tcW w:w="274" w:type="dxa"/>
            <w:tcBorders>
              <w:top w:val="nil"/>
              <w:left w:val="nil"/>
              <w:bottom w:val="single" w:sz="8" w:space="0" w:color="000000"/>
              <w:right w:val="nil"/>
            </w:tcBorders>
            <w:shd w:val="clear" w:color="auto" w:fill="auto"/>
            <w:vAlign w:val="center"/>
          </w:tcPr>
          <w:p w14:paraId="33E55B2B" w14:textId="77777777" w:rsidR="00295C18" w:rsidRDefault="00115100">
            <w:pPr>
              <w:jc w:val="center"/>
              <w:rPr>
                <w:color w:val="000000"/>
                <w:sz w:val="18"/>
                <w:szCs w:val="18"/>
              </w:rPr>
            </w:pPr>
            <w:r>
              <w:rPr>
                <w:color w:val="000000"/>
                <w:sz w:val="18"/>
                <w:szCs w:val="18"/>
              </w:rPr>
              <w:t> </w:t>
            </w:r>
          </w:p>
        </w:tc>
        <w:tc>
          <w:tcPr>
            <w:tcW w:w="741" w:type="dxa"/>
            <w:vMerge/>
            <w:tcBorders>
              <w:top w:val="nil"/>
              <w:left w:val="nil"/>
              <w:bottom w:val="single" w:sz="8" w:space="0" w:color="000000"/>
              <w:right w:val="nil"/>
            </w:tcBorders>
            <w:shd w:val="clear" w:color="auto" w:fill="auto"/>
            <w:vAlign w:val="center"/>
          </w:tcPr>
          <w:p w14:paraId="00E75598" w14:textId="77777777" w:rsidR="00295C18" w:rsidRDefault="00295C18">
            <w:pPr>
              <w:widowControl w:val="0"/>
              <w:pBdr>
                <w:top w:val="nil"/>
                <w:left w:val="nil"/>
                <w:bottom w:val="nil"/>
                <w:right w:val="nil"/>
                <w:between w:val="nil"/>
              </w:pBdr>
              <w:spacing w:after="0"/>
              <w:rPr>
                <w:color w:val="000000"/>
                <w:sz w:val="18"/>
                <w:szCs w:val="18"/>
              </w:rPr>
            </w:pPr>
          </w:p>
        </w:tc>
        <w:tc>
          <w:tcPr>
            <w:tcW w:w="274" w:type="dxa"/>
            <w:tcBorders>
              <w:top w:val="nil"/>
              <w:left w:val="nil"/>
              <w:bottom w:val="single" w:sz="8" w:space="0" w:color="000000"/>
              <w:right w:val="nil"/>
            </w:tcBorders>
            <w:shd w:val="clear" w:color="auto" w:fill="auto"/>
            <w:vAlign w:val="center"/>
          </w:tcPr>
          <w:p w14:paraId="45CB5AF2" w14:textId="77777777" w:rsidR="00295C18" w:rsidRDefault="00115100">
            <w:pPr>
              <w:jc w:val="center"/>
              <w:rPr>
                <w:color w:val="000000"/>
                <w:sz w:val="18"/>
                <w:szCs w:val="18"/>
              </w:rPr>
            </w:pPr>
            <w:r>
              <w:rPr>
                <w:color w:val="000000"/>
                <w:sz w:val="18"/>
                <w:szCs w:val="18"/>
              </w:rPr>
              <w:t> </w:t>
            </w:r>
          </w:p>
        </w:tc>
        <w:tc>
          <w:tcPr>
            <w:tcW w:w="608" w:type="dxa"/>
            <w:vMerge/>
            <w:tcBorders>
              <w:top w:val="nil"/>
              <w:left w:val="nil"/>
              <w:bottom w:val="single" w:sz="8" w:space="0" w:color="000000"/>
              <w:right w:val="single" w:sz="8" w:space="0" w:color="000000"/>
            </w:tcBorders>
            <w:shd w:val="clear" w:color="auto" w:fill="auto"/>
            <w:vAlign w:val="center"/>
          </w:tcPr>
          <w:p w14:paraId="256CCEA2" w14:textId="77777777" w:rsidR="00295C18" w:rsidRDefault="00295C18">
            <w:pPr>
              <w:widowControl w:val="0"/>
              <w:pBdr>
                <w:top w:val="nil"/>
                <w:left w:val="nil"/>
                <w:bottom w:val="nil"/>
                <w:right w:val="nil"/>
                <w:between w:val="nil"/>
              </w:pBdr>
              <w:spacing w:after="0"/>
              <w:rPr>
                <w:color w:val="000000"/>
                <w:sz w:val="18"/>
                <w:szCs w:val="18"/>
              </w:rPr>
            </w:pPr>
          </w:p>
        </w:tc>
        <w:tc>
          <w:tcPr>
            <w:tcW w:w="222" w:type="dxa"/>
            <w:tcBorders>
              <w:top w:val="nil"/>
              <w:left w:val="nil"/>
              <w:bottom w:val="nil"/>
              <w:right w:val="nil"/>
            </w:tcBorders>
            <w:shd w:val="clear" w:color="auto" w:fill="auto"/>
            <w:vAlign w:val="bottom"/>
          </w:tcPr>
          <w:p w14:paraId="5A3FDE30" w14:textId="77777777" w:rsidR="00295C18" w:rsidRDefault="00295C18">
            <w:pPr>
              <w:rPr>
                <w:color w:val="000000"/>
                <w:sz w:val="18"/>
                <w:szCs w:val="18"/>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auto"/>
            <w:vAlign w:val="bottom"/>
          </w:tcPr>
          <w:p w14:paraId="5F3BC043" w14:textId="77777777" w:rsidR="00295C18" w:rsidRDefault="00295C18">
            <w:pPr>
              <w:widowControl w:val="0"/>
              <w:pBdr>
                <w:top w:val="nil"/>
                <w:left w:val="nil"/>
                <w:bottom w:val="nil"/>
                <w:right w:val="nil"/>
                <w:between w:val="nil"/>
              </w:pBdr>
              <w:spacing w:after="0"/>
              <w:rPr>
                <w:color w:val="000000"/>
                <w:sz w:val="18"/>
                <w:szCs w:val="18"/>
              </w:rPr>
            </w:pPr>
          </w:p>
        </w:tc>
      </w:tr>
      <w:tr w:rsidR="00295C18" w14:paraId="69186FD3" w14:textId="77777777">
        <w:trPr>
          <w:trHeight w:val="510"/>
        </w:trPr>
        <w:tc>
          <w:tcPr>
            <w:tcW w:w="1016" w:type="dxa"/>
            <w:tcBorders>
              <w:top w:val="nil"/>
              <w:left w:val="nil"/>
              <w:bottom w:val="nil"/>
              <w:right w:val="nil"/>
            </w:tcBorders>
            <w:shd w:val="clear" w:color="auto" w:fill="auto"/>
            <w:vAlign w:val="bottom"/>
          </w:tcPr>
          <w:p w14:paraId="7B8FE2C0" w14:textId="77777777" w:rsidR="00295C18" w:rsidRDefault="00115100">
            <w:pPr>
              <w:rPr>
                <w:color w:val="000000"/>
                <w:sz w:val="18"/>
                <w:szCs w:val="18"/>
              </w:rPr>
            </w:pPr>
            <w:r>
              <w:rPr>
                <w:color w:val="000000"/>
                <w:sz w:val="18"/>
                <w:szCs w:val="18"/>
              </w:rPr>
              <w:t>2021/2022</w:t>
            </w:r>
          </w:p>
        </w:tc>
        <w:tc>
          <w:tcPr>
            <w:tcW w:w="822" w:type="dxa"/>
            <w:tcBorders>
              <w:top w:val="nil"/>
              <w:left w:val="nil"/>
              <w:bottom w:val="nil"/>
              <w:right w:val="nil"/>
            </w:tcBorders>
            <w:shd w:val="clear" w:color="auto" w:fill="auto"/>
            <w:vAlign w:val="bottom"/>
          </w:tcPr>
          <w:p w14:paraId="59FAD28A" w14:textId="77777777" w:rsidR="00295C18" w:rsidRDefault="00295C18">
            <w:pPr>
              <w:rPr>
                <w:color w:val="000000"/>
                <w:sz w:val="18"/>
                <w:szCs w:val="18"/>
              </w:rPr>
            </w:pPr>
          </w:p>
        </w:tc>
        <w:tc>
          <w:tcPr>
            <w:tcW w:w="291" w:type="dxa"/>
            <w:tcBorders>
              <w:top w:val="nil"/>
              <w:left w:val="nil"/>
              <w:bottom w:val="nil"/>
              <w:right w:val="nil"/>
            </w:tcBorders>
            <w:shd w:val="clear" w:color="auto" w:fill="auto"/>
            <w:vAlign w:val="bottom"/>
          </w:tcPr>
          <w:p w14:paraId="066BDC77" w14:textId="77777777" w:rsidR="00295C18" w:rsidRDefault="00295C18">
            <w:pPr>
              <w:rPr>
                <w:color w:val="000000"/>
                <w:sz w:val="18"/>
                <w:szCs w:val="18"/>
              </w:rPr>
            </w:pPr>
          </w:p>
        </w:tc>
        <w:tc>
          <w:tcPr>
            <w:tcW w:w="822" w:type="dxa"/>
            <w:tcBorders>
              <w:top w:val="nil"/>
              <w:left w:val="nil"/>
              <w:bottom w:val="nil"/>
              <w:right w:val="nil"/>
            </w:tcBorders>
            <w:shd w:val="clear" w:color="auto" w:fill="auto"/>
            <w:vAlign w:val="bottom"/>
          </w:tcPr>
          <w:p w14:paraId="72F57D05" w14:textId="77777777" w:rsidR="00295C18" w:rsidRDefault="00295C18">
            <w:pPr>
              <w:rPr>
                <w:color w:val="000000"/>
                <w:sz w:val="18"/>
                <w:szCs w:val="18"/>
              </w:rPr>
            </w:pPr>
          </w:p>
        </w:tc>
        <w:tc>
          <w:tcPr>
            <w:tcW w:w="291" w:type="dxa"/>
            <w:tcBorders>
              <w:top w:val="nil"/>
              <w:left w:val="nil"/>
              <w:bottom w:val="nil"/>
              <w:right w:val="nil"/>
            </w:tcBorders>
            <w:shd w:val="clear" w:color="auto" w:fill="auto"/>
            <w:vAlign w:val="bottom"/>
          </w:tcPr>
          <w:p w14:paraId="4ECA2712" w14:textId="77777777" w:rsidR="00295C18" w:rsidRDefault="00295C18">
            <w:pPr>
              <w:rPr>
                <w:color w:val="000000"/>
                <w:sz w:val="18"/>
                <w:szCs w:val="18"/>
              </w:rPr>
            </w:pPr>
          </w:p>
        </w:tc>
        <w:tc>
          <w:tcPr>
            <w:tcW w:w="949" w:type="dxa"/>
            <w:tcBorders>
              <w:top w:val="nil"/>
              <w:left w:val="nil"/>
              <w:bottom w:val="nil"/>
              <w:right w:val="nil"/>
            </w:tcBorders>
            <w:shd w:val="clear" w:color="auto" w:fill="auto"/>
            <w:vAlign w:val="bottom"/>
          </w:tcPr>
          <w:p w14:paraId="3C49B9ED" w14:textId="77777777" w:rsidR="00295C18" w:rsidRDefault="00115100">
            <w:pPr>
              <w:jc w:val="right"/>
              <w:rPr>
                <w:color w:val="000000"/>
                <w:sz w:val="18"/>
                <w:szCs w:val="18"/>
              </w:rPr>
            </w:pPr>
            <w:r>
              <w:rPr>
                <w:color w:val="000000"/>
                <w:sz w:val="18"/>
                <w:szCs w:val="18"/>
              </w:rPr>
              <w:t>0</w:t>
            </w:r>
          </w:p>
        </w:tc>
        <w:tc>
          <w:tcPr>
            <w:tcW w:w="222" w:type="dxa"/>
            <w:tcBorders>
              <w:top w:val="nil"/>
              <w:left w:val="nil"/>
              <w:bottom w:val="nil"/>
              <w:right w:val="nil"/>
            </w:tcBorders>
            <w:shd w:val="clear" w:color="auto" w:fill="auto"/>
            <w:vAlign w:val="bottom"/>
          </w:tcPr>
          <w:p w14:paraId="736E9183" w14:textId="77777777" w:rsidR="00295C18" w:rsidRDefault="00295C18">
            <w:pPr>
              <w:rPr>
                <w:color w:val="000000"/>
                <w:sz w:val="18"/>
                <w:szCs w:val="18"/>
              </w:rPr>
            </w:pPr>
          </w:p>
        </w:tc>
        <w:tc>
          <w:tcPr>
            <w:tcW w:w="740" w:type="dxa"/>
            <w:tcBorders>
              <w:top w:val="nil"/>
              <w:left w:val="nil"/>
              <w:bottom w:val="nil"/>
              <w:right w:val="nil"/>
            </w:tcBorders>
            <w:shd w:val="clear" w:color="auto" w:fill="auto"/>
            <w:vAlign w:val="bottom"/>
          </w:tcPr>
          <w:p w14:paraId="73D13550" w14:textId="77777777" w:rsidR="00295C18" w:rsidRDefault="00295C18">
            <w:pPr>
              <w:rPr>
                <w:color w:val="000000"/>
                <w:sz w:val="18"/>
                <w:szCs w:val="18"/>
              </w:rPr>
            </w:pPr>
          </w:p>
        </w:tc>
        <w:tc>
          <w:tcPr>
            <w:tcW w:w="257" w:type="dxa"/>
            <w:tcBorders>
              <w:top w:val="nil"/>
              <w:left w:val="nil"/>
              <w:bottom w:val="nil"/>
              <w:right w:val="nil"/>
            </w:tcBorders>
            <w:shd w:val="clear" w:color="auto" w:fill="auto"/>
            <w:vAlign w:val="bottom"/>
          </w:tcPr>
          <w:p w14:paraId="3BF73F77" w14:textId="77777777" w:rsidR="00295C18" w:rsidRDefault="00295C18">
            <w:pPr>
              <w:rPr>
                <w:color w:val="000000"/>
                <w:sz w:val="18"/>
                <w:szCs w:val="18"/>
              </w:rPr>
            </w:pPr>
          </w:p>
        </w:tc>
        <w:tc>
          <w:tcPr>
            <w:tcW w:w="740" w:type="dxa"/>
            <w:tcBorders>
              <w:top w:val="nil"/>
              <w:left w:val="nil"/>
              <w:bottom w:val="nil"/>
              <w:right w:val="nil"/>
            </w:tcBorders>
            <w:shd w:val="clear" w:color="auto" w:fill="auto"/>
            <w:vAlign w:val="bottom"/>
          </w:tcPr>
          <w:p w14:paraId="174A8662" w14:textId="77777777" w:rsidR="00295C18" w:rsidRDefault="00295C18">
            <w:pPr>
              <w:rPr>
                <w:color w:val="000000"/>
                <w:sz w:val="18"/>
                <w:szCs w:val="18"/>
              </w:rPr>
            </w:pPr>
          </w:p>
        </w:tc>
        <w:tc>
          <w:tcPr>
            <w:tcW w:w="257" w:type="dxa"/>
            <w:tcBorders>
              <w:top w:val="nil"/>
              <w:left w:val="nil"/>
              <w:bottom w:val="nil"/>
              <w:right w:val="nil"/>
            </w:tcBorders>
            <w:shd w:val="clear" w:color="auto" w:fill="auto"/>
            <w:vAlign w:val="bottom"/>
          </w:tcPr>
          <w:p w14:paraId="21122263" w14:textId="77777777" w:rsidR="00295C18" w:rsidRDefault="00295C18">
            <w:pPr>
              <w:rPr>
                <w:color w:val="000000"/>
                <w:sz w:val="18"/>
                <w:szCs w:val="18"/>
              </w:rPr>
            </w:pPr>
          </w:p>
        </w:tc>
        <w:tc>
          <w:tcPr>
            <w:tcW w:w="587" w:type="dxa"/>
            <w:tcBorders>
              <w:top w:val="nil"/>
              <w:left w:val="nil"/>
              <w:bottom w:val="nil"/>
              <w:right w:val="nil"/>
            </w:tcBorders>
            <w:shd w:val="clear" w:color="auto" w:fill="auto"/>
            <w:vAlign w:val="bottom"/>
          </w:tcPr>
          <w:p w14:paraId="4FBE0010" w14:textId="77777777" w:rsidR="00295C18" w:rsidRDefault="00115100">
            <w:pPr>
              <w:jc w:val="right"/>
              <w:rPr>
                <w:color w:val="000000"/>
                <w:sz w:val="18"/>
                <w:szCs w:val="18"/>
              </w:rPr>
            </w:pPr>
            <w:r>
              <w:rPr>
                <w:color w:val="000000"/>
                <w:sz w:val="18"/>
                <w:szCs w:val="18"/>
              </w:rPr>
              <w:t>0</w:t>
            </w:r>
          </w:p>
        </w:tc>
        <w:tc>
          <w:tcPr>
            <w:tcW w:w="222" w:type="dxa"/>
            <w:tcBorders>
              <w:top w:val="nil"/>
              <w:left w:val="nil"/>
              <w:bottom w:val="nil"/>
              <w:right w:val="nil"/>
            </w:tcBorders>
            <w:shd w:val="clear" w:color="auto" w:fill="auto"/>
            <w:vAlign w:val="bottom"/>
          </w:tcPr>
          <w:p w14:paraId="47154652" w14:textId="77777777" w:rsidR="00295C18" w:rsidRDefault="00295C18">
            <w:pPr>
              <w:rPr>
                <w:color w:val="000000"/>
                <w:sz w:val="18"/>
                <w:szCs w:val="18"/>
              </w:rPr>
            </w:pPr>
          </w:p>
        </w:tc>
        <w:tc>
          <w:tcPr>
            <w:tcW w:w="741" w:type="dxa"/>
            <w:tcBorders>
              <w:top w:val="nil"/>
              <w:left w:val="nil"/>
              <w:bottom w:val="nil"/>
              <w:right w:val="nil"/>
            </w:tcBorders>
            <w:shd w:val="clear" w:color="auto" w:fill="auto"/>
            <w:vAlign w:val="bottom"/>
          </w:tcPr>
          <w:p w14:paraId="16378FD5" w14:textId="77777777" w:rsidR="00295C18" w:rsidRDefault="00295C18">
            <w:pPr>
              <w:rPr>
                <w:color w:val="000000"/>
                <w:sz w:val="18"/>
                <w:szCs w:val="18"/>
              </w:rPr>
            </w:pPr>
          </w:p>
        </w:tc>
        <w:tc>
          <w:tcPr>
            <w:tcW w:w="274" w:type="dxa"/>
            <w:tcBorders>
              <w:top w:val="nil"/>
              <w:left w:val="nil"/>
              <w:bottom w:val="nil"/>
              <w:right w:val="nil"/>
            </w:tcBorders>
            <w:shd w:val="clear" w:color="auto" w:fill="auto"/>
            <w:vAlign w:val="bottom"/>
          </w:tcPr>
          <w:p w14:paraId="6C95A243" w14:textId="77777777" w:rsidR="00295C18" w:rsidRDefault="00295C18">
            <w:pPr>
              <w:rPr>
                <w:color w:val="000000"/>
                <w:sz w:val="18"/>
                <w:szCs w:val="18"/>
              </w:rPr>
            </w:pPr>
          </w:p>
        </w:tc>
        <w:tc>
          <w:tcPr>
            <w:tcW w:w="741" w:type="dxa"/>
            <w:tcBorders>
              <w:top w:val="nil"/>
              <w:left w:val="nil"/>
              <w:bottom w:val="nil"/>
              <w:right w:val="nil"/>
            </w:tcBorders>
            <w:shd w:val="clear" w:color="auto" w:fill="auto"/>
            <w:vAlign w:val="bottom"/>
          </w:tcPr>
          <w:p w14:paraId="437ED3E8" w14:textId="77777777" w:rsidR="00295C18" w:rsidRDefault="00295C18">
            <w:pPr>
              <w:rPr>
                <w:color w:val="000000"/>
                <w:sz w:val="18"/>
                <w:szCs w:val="18"/>
              </w:rPr>
            </w:pPr>
          </w:p>
        </w:tc>
        <w:tc>
          <w:tcPr>
            <w:tcW w:w="274" w:type="dxa"/>
            <w:tcBorders>
              <w:top w:val="nil"/>
              <w:left w:val="nil"/>
              <w:bottom w:val="nil"/>
              <w:right w:val="nil"/>
            </w:tcBorders>
            <w:shd w:val="clear" w:color="auto" w:fill="auto"/>
            <w:vAlign w:val="bottom"/>
          </w:tcPr>
          <w:p w14:paraId="739456F3" w14:textId="77777777" w:rsidR="00295C18" w:rsidRDefault="00295C18">
            <w:pPr>
              <w:rPr>
                <w:color w:val="000000"/>
                <w:sz w:val="18"/>
                <w:szCs w:val="18"/>
              </w:rPr>
            </w:pPr>
          </w:p>
        </w:tc>
        <w:tc>
          <w:tcPr>
            <w:tcW w:w="608" w:type="dxa"/>
            <w:tcBorders>
              <w:top w:val="nil"/>
              <w:left w:val="nil"/>
              <w:bottom w:val="nil"/>
              <w:right w:val="nil"/>
            </w:tcBorders>
            <w:shd w:val="clear" w:color="auto" w:fill="auto"/>
            <w:vAlign w:val="bottom"/>
          </w:tcPr>
          <w:p w14:paraId="1CD8A928" w14:textId="77777777" w:rsidR="00295C18" w:rsidRDefault="00115100">
            <w:pPr>
              <w:jc w:val="right"/>
              <w:rPr>
                <w:color w:val="000000"/>
                <w:sz w:val="18"/>
                <w:szCs w:val="18"/>
              </w:rPr>
            </w:pPr>
            <w:r>
              <w:rPr>
                <w:color w:val="000000"/>
                <w:sz w:val="18"/>
                <w:szCs w:val="18"/>
              </w:rPr>
              <w:t>0</w:t>
            </w:r>
          </w:p>
        </w:tc>
        <w:tc>
          <w:tcPr>
            <w:tcW w:w="222" w:type="dxa"/>
            <w:tcBorders>
              <w:top w:val="nil"/>
              <w:left w:val="nil"/>
              <w:bottom w:val="nil"/>
              <w:right w:val="nil"/>
            </w:tcBorders>
            <w:shd w:val="clear" w:color="auto" w:fill="auto"/>
            <w:vAlign w:val="bottom"/>
          </w:tcPr>
          <w:p w14:paraId="3EDE2731" w14:textId="77777777" w:rsidR="00295C18" w:rsidRDefault="00295C18">
            <w:pPr>
              <w:rPr>
                <w:color w:val="000000"/>
                <w:sz w:val="18"/>
                <w:szCs w:val="18"/>
              </w:rPr>
            </w:pPr>
          </w:p>
        </w:tc>
        <w:tc>
          <w:tcPr>
            <w:tcW w:w="1184" w:type="dxa"/>
            <w:tcBorders>
              <w:top w:val="nil"/>
              <w:left w:val="nil"/>
              <w:bottom w:val="nil"/>
              <w:right w:val="nil"/>
            </w:tcBorders>
            <w:shd w:val="clear" w:color="auto" w:fill="auto"/>
            <w:vAlign w:val="bottom"/>
          </w:tcPr>
          <w:p w14:paraId="6B925D76" w14:textId="77777777" w:rsidR="00295C18" w:rsidRDefault="00115100">
            <w:pPr>
              <w:rPr>
                <w:color w:val="000000"/>
                <w:sz w:val="18"/>
                <w:szCs w:val="18"/>
              </w:rPr>
            </w:pPr>
            <w:r>
              <w:rPr>
                <w:color w:val="000000"/>
                <w:sz w:val="18"/>
                <w:szCs w:val="18"/>
              </w:rPr>
              <w:t xml:space="preserve"> $           -   </w:t>
            </w:r>
          </w:p>
        </w:tc>
      </w:tr>
      <w:tr w:rsidR="00295C18" w14:paraId="7A75D44F" w14:textId="77777777">
        <w:trPr>
          <w:trHeight w:val="510"/>
        </w:trPr>
        <w:tc>
          <w:tcPr>
            <w:tcW w:w="1016" w:type="dxa"/>
            <w:tcBorders>
              <w:top w:val="nil"/>
              <w:left w:val="nil"/>
              <w:bottom w:val="nil"/>
              <w:right w:val="nil"/>
            </w:tcBorders>
            <w:shd w:val="clear" w:color="auto" w:fill="auto"/>
            <w:vAlign w:val="bottom"/>
          </w:tcPr>
          <w:p w14:paraId="6986EA82" w14:textId="77777777" w:rsidR="00295C18" w:rsidRDefault="00115100">
            <w:pPr>
              <w:rPr>
                <w:color w:val="000000"/>
                <w:sz w:val="18"/>
                <w:szCs w:val="18"/>
              </w:rPr>
            </w:pPr>
            <w:r>
              <w:rPr>
                <w:color w:val="000000"/>
                <w:sz w:val="18"/>
                <w:szCs w:val="18"/>
              </w:rPr>
              <w:t>2022/2023</w:t>
            </w:r>
          </w:p>
        </w:tc>
        <w:tc>
          <w:tcPr>
            <w:tcW w:w="822" w:type="dxa"/>
            <w:tcBorders>
              <w:top w:val="nil"/>
              <w:left w:val="nil"/>
              <w:bottom w:val="nil"/>
              <w:right w:val="nil"/>
            </w:tcBorders>
            <w:shd w:val="clear" w:color="auto" w:fill="auto"/>
            <w:vAlign w:val="bottom"/>
          </w:tcPr>
          <w:p w14:paraId="77DF7CE7" w14:textId="77777777" w:rsidR="00295C18" w:rsidRDefault="00295C18">
            <w:pPr>
              <w:rPr>
                <w:color w:val="000000"/>
                <w:sz w:val="18"/>
                <w:szCs w:val="18"/>
              </w:rPr>
            </w:pPr>
          </w:p>
        </w:tc>
        <w:tc>
          <w:tcPr>
            <w:tcW w:w="291" w:type="dxa"/>
            <w:tcBorders>
              <w:top w:val="nil"/>
              <w:left w:val="nil"/>
              <w:bottom w:val="nil"/>
              <w:right w:val="nil"/>
            </w:tcBorders>
            <w:shd w:val="clear" w:color="auto" w:fill="auto"/>
            <w:vAlign w:val="bottom"/>
          </w:tcPr>
          <w:p w14:paraId="53C7978A" w14:textId="77777777" w:rsidR="00295C18" w:rsidRDefault="00295C18">
            <w:pPr>
              <w:rPr>
                <w:color w:val="000000"/>
                <w:sz w:val="18"/>
                <w:szCs w:val="18"/>
              </w:rPr>
            </w:pPr>
          </w:p>
        </w:tc>
        <w:tc>
          <w:tcPr>
            <w:tcW w:w="822" w:type="dxa"/>
            <w:tcBorders>
              <w:top w:val="nil"/>
              <w:left w:val="nil"/>
              <w:bottom w:val="nil"/>
              <w:right w:val="nil"/>
            </w:tcBorders>
            <w:shd w:val="clear" w:color="auto" w:fill="auto"/>
            <w:vAlign w:val="bottom"/>
          </w:tcPr>
          <w:p w14:paraId="2B0D5915" w14:textId="77777777" w:rsidR="00295C18" w:rsidRDefault="00295C18">
            <w:pPr>
              <w:rPr>
                <w:color w:val="000000"/>
                <w:sz w:val="18"/>
                <w:szCs w:val="18"/>
              </w:rPr>
            </w:pPr>
          </w:p>
        </w:tc>
        <w:tc>
          <w:tcPr>
            <w:tcW w:w="291" w:type="dxa"/>
            <w:tcBorders>
              <w:top w:val="nil"/>
              <w:left w:val="nil"/>
              <w:bottom w:val="nil"/>
              <w:right w:val="nil"/>
            </w:tcBorders>
            <w:shd w:val="clear" w:color="auto" w:fill="auto"/>
            <w:vAlign w:val="bottom"/>
          </w:tcPr>
          <w:p w14:paraId="3A1F4D33" w14:textId="77777777" w:rsidR="00295C18" w:rsidRDefault="00295C18">
            <w:pPr>
              <w:rPr>
                <w:color w:val="000000"/>
                <w:sz w:val="18"/>
                <w:szCs w:val="18"/>
              </w:rPr>
            </w:pPr>
          </w:p>
        </w:tc>
        <w:tc>
          <w:tcPr>
            <w:tcW w:w="949" w:type="dxa"/>
            <w:tcBorders>
              <w:top w:val="nil"/>
              <w:left w:val="nil"/>
              <w:bottom w:val="nil"/>
              <w:right w:val="nil"/>
            </w:tcBorders>
            <w:shd w:val="clear" w:color="auto" w:fill="auto"/>
            <w:vAlign w:val="bottom"/>
          </w:tcPr>
          <w:p w14:paraId="5DE17DCF" w14:textId="77777777" w:rsidR="00295C18" w:rsidRDefault="00115100">
            <w:pPr>
              <w:jc w:val="right"/>
              <w:rPr>
                <w:color w:val="000000"/>
                <w:sz w:val="18"/>
                <w:szCs w:val="18"/>
              </w:rPr>
            </w:pPr>
            <w:r>
              <w:rPr>
                <w:color w:val="000000"/>
                <w:sz w:val="18"/>
                <w:szCs w:val="18"/>
              </w:rPr>
              <w:t>0</w:t>
            </w:r>
          </w:p>
        </w:tc>
        <w:tc>
          <w:tcPr>
            <w:tcW w:w="222" w:type="dxa"/>
            <w:tcBorders>
              <w:top w:val="nil"/>
              <w:left w:val="nil"/>
              <w:bottom w:val="nil"/>
              <w:right w:val="nil"/>
            </w:tcBorders>
            <w:shd w:val="clear" w:color="auto" w:fill="auto"/>
            <w:vAlign w:val="bottom"/>
          </w:tcPr>
          <w:p w14:paraId="2EA457B3" w14:textId="77777777" w:rsidR="00295C18" w:rsidRDefault="00295C18">
            <w:pPr>
              <w:rPr>
                <w:color w:val="000000"/>
                <w:sz w:val="18"/>
                <w:szCs w:val="18"/>
              </w:rPr>
            </w:pPr>
          </w:p>
        </w:tc>
        <w:tc>
          <w:tcPr>
            <w:tcW w:w="740" w:type="dxa"/>
            <w:tcBorders>
              <w:top w:val="nil"/>
              <w:left w:val="nil"/>
              <w:bottom w:val="nil"/>
              <w:right w:val="nil"/>
            </w:tcBorders>
            <w:shd w:val="clear" w:color="auto" w:fill="auto"/>
            <w:vAlign w:val="bottom"/>
          </w:tcPr>
          <w:p w14:paraId="71C53E46" w14:textId="77777777" w:rsidR="00295C18" w:rsidRDefault="00295C18">
            <w:pPr>
              <w:rPr>
                <w:color w:val="000000"/>
                <w:sz w:val="18"/>
                <w:szCs w:val="18"/>
              </w:rPr>
            </w:pPr>
          </w:p>
        </w:tc>
        <w:tc>
          <w:tcPr>
            <w:tcW w:w="257" w:type="dxa"/>
            <w:tcBorders>
              <w:top w:val="nil"/>
              <w:left w:val="nil"/>
              <w:bottom w:val="nil"/>
              <w:right w:val="nil"/>
            </w:tcBorders>
            <w:shd w:val="clear" w:color="auto" w:fill="auto"/>
            <w:vAlign w:val="bottom"/>
          </w:tcPr>
          <w:p w14:paraId="36F2F1E0" w14:textId="77777777" w:rsidR="00295C18" w:rsidRDefault="00295C18">
            <w:pPr>
              <w:rPr>
                <w:color w:val="000000"/>
                <w:sz w:val="18"/>
                <w:szCs w:val="18"/>
              </w:rPr>
            </w:pPr>
          </w:p>
        </w:tc>
        <w:tc>
          <w:tcPr>
            <w:tcW w:w="740" w:type="dxa"/>
            <w:tcBorders>
              <w:top w:val="nil"/>
              <w:left w:val="nil"/>
              <w:bottom w:val="nil"/>
              <w:right w:val="nil"/>
            </w:tcBorders>
            <w:shd w:val="clear" w:color="auto" w:fill="auto"/>
            <w:vAlign w:val="bottom"/>
          </w:tcPr>
          <w:p w14:paraId="2135EE53" w14:textId="77777777" w:rsidR="00295C18" w:rsidRDefault="00295C18">
            <w:pPr>
              <w:rPr>
                <w:color w:val="000000"/>
                <w:sz w:val="18"/>
                <w:szCs w:val="18"/>
              </w:rPr>
            </w:pPr>
          </w:p>
        </w:tc>
        <w:tc>
          <w:tcPr>
            <w:tcW w:w="257" w:type="dxa"/>
            <w:tcBorders>
              <w:top w:val="nil"/>
              <w:left w:val="nil"/>
              <w:bottom w:val="nil"/>
              <w:right w:val="nil"/>
            </w:tcBorders>
            <w:shd w:val="clear" w:color="auto" w:fill="auto"/>
            <w:vAlign w:val="bottom"/>
          </w:tcPr>
          <w:p w14:paraId="2D04B8BA" w14:textId="77777777" w:rsidR="00295C18" w:rsidRDefault="00295C18">
            <w:pPr>
              <w:rPr>
                <w:color w:val="000000"/>
                <w:sz w:val="18"/>
                <w:szCs w:val="18"/>
              </w:rPr>
            </w:pPr>
          </w:p>
        </w:tc>
        <w:tc>
          <w:tcPr>
            <w:tcW w:w="587" w:type="dxa"/>
            <w:tcBorders>
              <w:top w:val="nil"/>
              <w:left w:val="nil"/>
              <w:bottom w:val="nil"/>
              <w:right w:val="nil"/>
            </w:tcBorders>
            <w:shd w:val="clear" w:color="auto" w:fill="auto"/>
            <w:vAlign w:val="bottom"/>
          </w:tcPr>
          <w:p w14:paraId="292F717E" w14:textId="77777777" w:rsidR="00295C18" w:rsidRDefault="00115100">
            <w:pPr>
              <w:jc w:val="right"/>
              <w:rPr>
                <w:color w:val="000000"/>
                <w:sz w:val="18"/>
                <w:szCs w:val="18"/>
              </w:rPr>
            </w:pPr>
            <w:r>
              <w:rPr>
                <w:color w:val="000000"/>
                <w:sz w:val="18"/>
                <w:szCs w:val="18"/>
              </w:rPr>
              <w:t>0</w:t>
            </w:r>
          </w:p>
        </w:tc>
        <w:tc>
          <w:tcPr>
            <w:tcW w:w="222" w:type="dxa"/>
            <w:tcBorders>
              <w:top w:val="nil"/>
              <w:left w:val="nil"/>
              <w:bottom w:val="nil"/>
              <w:right w:val="nil"/>
            </w:tcBorders>
            <w:shd w:val="clear" w:color="auto" w:fill="auto"/>
            <w:vAlign w:val="bottom"/>
          </w:tcPr>
          <w:p w14:paraId="1C21B1E9" w14:textId="77777777" w:rsidR="00295C18" w:rsidRDefault="00295C18">
            <w:pPr>
              <w:rPr>
                <w:color w:val="000000"/>
                <w:sz w:val="18"/>
                <w:szCs w:val="18"/>
              </w:rPr>
            </w:pPr>
          </w:p>
        </w:tc>
        <w:tc>
          <w:tcPr>
            <w:tcW w:w="741" w:type="dxa"/>
            <w:tcBorders>
              <w:top w:val="nil"/>
              <w:left w:val="nil"/>
              <w:bottom w:val="nil"/>
              <w:right w:val="nil"/>
            </w:tcBorders>
            <w:shd w:val="clear" w:color="auto" w:fill="auto"/>
            <w:vAlign w:val="bottom"/>
          </w:tcPr>
          <w:p w14:paraId="53B307E4" w14:textId="77777777" w:rsidR="00295C18" w:rsidRDefault="00295C18">
            <w:pPr>
              <w:rPr>
                <w:color w:val="000000"/>
                <w:sz w:val="18"/>
                <w:szCs w:val="18"/>
              </w:rPr>
            </w:pPr>
          </w:p>
        </w:tc>
        <w:tc>
          <w:tcPr>
            <w:tcW w:w="274" w:type="dxa"/>
            <w:tcBorders>
              <w:top w:val="nil"/>
              <w:left w:val="nil"/>
              <w:bottom w:val="nil"/>
              <w:right w:val="nil"/>
            </w:tcBorders>
            <w:shd w:val="clear" w:color="auto" w:fill="auto"/>
            <w:vAlign w:val="bottom"/>
          </w:tcPr>
          <w:p w14:paraId="1642A446" w14:textId="77777777" w:rsidR="00295C18" w:rsidRDefault="00295C18">
            <w:pPr>
              <w:rPr>
                <w:color w:val="000000"/>
                <w:sz w:val="18"/>
                <w:szCs w:val="18"/>
              </w:rPr>
            </w:pPr>
          </w:p>
        </w:tc>
        <w:tc>
          <w:tcPr>
            <w:tcW w:w="741" w:type="dxa"/>
            <w:tcBorders>
              <w:top w:val="nil"/>
              <w:left w:val="nil"/>
              <w:bottom w:val="nil"/>
              <w:right w:val="nil"/>
            </w:tcBorders>
            <w:shd w:val="clear" w:color="auto" w:fill="auto"/>
            <w:vAlign w:val="bottom"/>
          </w:tcPr>
          <w:p w14:paraId="15A4E13B" w14:textId="77777777" w:rsidR="00295C18" w:rsidRDefault="00295C18">
            <w:pPr>
              <w:rPr>
                <w:color w:val="000000"/>
                <w:sz w:val="18"/>
                <w:szCs w:val="18"/>
              </w:rPr>
            </w:pPr>
          </w:p>
        </w:tc>
        <w:tc>
          <w:tcPr>
            <w:tcW w:w="274" w:type="dxa"/>
            <w:tcBorders>
              <w:top w:val="nil"/>
              <w:left w:val="nil"/>
              <w:bottom w:val="nil"/>
              <w:right w:val="nil"/>
            </w:tcBorders>
            <w:shd w:val="clear" w:color="auto" w:fill="auto"/>
            <w:vAlign w:val="bottom"/>
          </w:tcPr>
          <w:p w14:paraId="71615911" w14:textId="77777777" w:rsidR="00295C18" w:rsidRDefault="00295C18">
            <w:pPr>
              <w:rPr>
                <w:color w:val="000000"/>
                <w:sz w:val="18"/>
                <w:szCs w:val="18"/>
              </w:rPr>
            </w:pPr>
          </w:p>
        </w:tc>
        <w:tc>
          <w:tcPr>
            <w:tcW w:w="608" w:type="dxa"/>
            <w:tcBorders>
              <w:top w:val="nil"/>
              <w:left w:val="nil"/>
              <w:bottom w:val="nil"/>
              <w:right w:val="nil"/>
            </w:tcBorders>
            <w:shd w:val="clear" w:color="auto" w:fill="auto"/>
            <w:vAlign w:val="bottom"/>
          </w:tcPr>
          <w:p w14:paraId="3EA2C9B3" w14:textId="77777777" w:rsidR="00295C18" w:rsidRDefault="00115100">
            <w:pPr>
              <w:jc w:val="right"/>
              <w:rPr>
                <w:color w:val="000000"/>
                <w:sz w:val="18"/>
                <w:szCs w:val="18"/>
              </w:rPr>
            </w:pPr>
            <w:r>
              <w:rPr>
                <w:color w:val="000000"/>
                <w:sz w:val="18"/>
                <w:szCs w:val="18"/>
              </w:rPr>
              <w:t>0</w:t>
            </w:r>
          </w:p>
        </w:tc>
        <w:tc>
          <w:tcPr>
            <w:tcW w:w="222" w:type="dxa"/>
            <w:tcBorders>
              <w:top w:val="nil"/>
              <w:left w:val="nil"/>
              <w:bottom w:val="nil"/>
              <w:right w:val="nil"/>
            </w:tcBorders>
            <w:shd w:val="clear" w:color="auto" w:fill="auto"/>
            <w:vAlign w:val="bottom"/>
          </w:tcPr>
          <w:p w14:paraId="0620C0DB" w14:textId="77777777" w:rsidR="00295C18" w:rsidRDefault="00295C18">
            <w:pPr>
              <w:rPr>
                <w:color w:val="000000"/>
                <w:sz w:val="18"/>
                <w:szCs w:val="18"/>
              </w:rPr>
            </w:pPr>
          </w:p>
        </w:tc>
        <w:tc>
          <w:tcPr>
            <w:tcW w:w="1184" w:type="dxa"/>
            <w:tcBorders>
              <w:top w:val="nil"/>
              <w:left w:val="nil"/>
              <w:bottom w:val="nil"/>
              <w:right w:val="nil"/>
            </w:tcBorders>
            <w:shd w:val="clear" w:color="auto" w:fill="auto"/>
            <w:vAlign w:val="bottom"/>
          </w:tcPr>
          <w:p w14:paraId="31934975" w14:textId="77777777" w:rsidR="00295C18" w:rsidRDefault="00115100">
            <w:pPr>
              <w:rPr>
                <w:color w:val="000000"/>
                <w:sz w:val="18"/>
                <w:szCs w:val="18"/>
              </w:rPr>
            </w:pPr>
            <w:r>
              <w:rPr>
                <w:color w:val="000000"/>
                <w:sz w:val="18"/>
                <w:szCs w:val="18"/>
              </w:rPr>
              <w:t xml:space="preserve"> $           -   </w:t>
            </w:r>
          </w:p>
        </w:tc>
      </w:tr>
      <w:tr w:rsidR="00295C18" w14:paraId="36DC3454" w14:textId="77777777">
        <w:trPr>
          <w:trHeight w:val="80"/>
        </w:trPr>
        <w:tc>
          <w:tcPr>
            <w:tcW w:w="1016" w:type="dxa"/>
            <w:tcBorders>
              <w:top w:val="nil"/>
              <w:left w:val="nil"/>
              <w:bottom w:val="nil"/>
              <w:right w:val="nil"/>
            </w:tcBorders>
            <w:shd w:val="clear" w:color="auto" w:fill="auto"/>
            <w:vAlign w:val="bottom"/>
          </w:tcPr>
          <w:p w14:paraId="155ECD7E" w14:textId="77777777" w:rsidR="00295C18" w:rsidRDefault="00295C18">
            <w:pPr>
              <w:rPr>
                <w:color w:val="000000"/>
                <w:sz w:val="18"/>
                <w:szCs w:val="18"/>
              </w:rPr>
            </w:pPr>
          </w:p>
        </w:tc>
        <w:tc>
          <w:tcPr>
            <w:tcW w:w="822" w:type="dxa"/>
            <w:tcBorders>
              <w:top w:val="nil"/>
              <w:left w:val="nil"/>
              <w:bottom w:val="nil"/>
              <w:right w:val="nil"/>
            </w:tcBorders>
            <w:shd w:val="clear" w:color="auto" w:fill="auto"/>
            <w:vAlign w:val="bottom"/>
          </w:tcPr>
          <w:p w14:paraId="70FE18BD" w14:textId="77777777" w:rsidR="00295C18" w:rsidRDefault="00295C18">
            <w:pPr>
              <w:rPr>
                <w:color w:val="000000"/>
                <w:sz w:val="18"/>
                <w:szCs w:val="18"/>
              </w:rPr>
            </w:pPr>
          </w:p>
        </w:tc>
        <w:tc>
          <w:tcPr>
            <w:tcW w:w="291" w:type="dxa"/>
            <w:tcBorders>
              <w:top w:val="nil"/>
              <w:left w:val="nil"/>
              <w:bottom w:val="nil"/>
              <w:right w:val="nil"/>
            </w:tcBorders>
            <w:shd w:val="clear" w:color="auto" w:fill="auto"/>
            <w:vAlign w:val="bottom"/>
          </w:tcPr>
          <w:p w14:paraId="5F07ECD1" w14:textId="77777777" w:rsidR="00295C18" w:rsidRDefault="00295C18">
            <w:pPr>
              <w:rPr>
                <w:color w:val="000000"/>
                <w:sz w:val="18"/>
                <w:szCs w:val="18"/>
              </w:rPr>
            </w:pPr>
          </w:p>
        </w:tc>
        <w:tc>
          <w:tcPr>
            <w:tcW w:w="822" w:type="dxa"/>
            <w:tcBorders>
              <w:top w:val="nil"/>
              <w:left w:val="nil"/>
              <w:bottom w:val="nil"/>
              <w:right w:val="nil"/>
            </w:tcBorders>
            <w:shd w:val="clear" w:color="auto" w:fill="auto"/>
            <w:vAlign w:val="bottom"/>
          </w:tcPr>
          <w:p w14:paraId="4E14E5F7" w14:textId="77777777" w:rsidR="00295C18" w:rsidRDefault="00295C18">
            <w:pPr>
              <w:rPr>
                <w:color w:val="000000"/>
                <w:sz w:val="18"/>
                <w:szCs w:val="18"/>
              </w:rPr>
            </w:pPr>
          </w:p>
        </w:tc>
        <w:tc>
          <w:tcPr>
            <w:tcW w:w="291" w:type="dxa"/>
            <w:tcBorders>
              <w:top w:val="nil"/>
              <w:left w:val="nil"/>
              <w:bottom w:val="nil"/>
              <w:right w:val="nil"/>
            </w:tcBorders>
            <w:shd w:val="clear" w:color="auto" w:fill="auto"/>
            <w:vAlign w:val="bottom"/>
          </w:tcPr>
          <w:p w14:paraId="12C71EFB" w14:textId="77777777" w:rsidR="00295C18" w:rsidRDefault="00295C18">
            <w:pPr>
              <w:rPr>
                <w:color w:val="000000"/>
                <w:sz w:val="18"/>
                <w:szCs w:val="18"/>
              </w:rPr>
            </w:pPr>
          </w:p>
        </w:tc>
        <w:tc>
          <w:tcPr>
            <w:tcW w:w="949" w:type="dxa"/>
            <w:tcBorders>
              <w:top w:val="nil"/>
              <w:left w:val="nil"/>
              <w:bottom w:val="nil"/>
              <w:right w:val="nil"/>
            </w:tcBorders>
            <w:shd w:val="clear" w:color="auto" w:fill="auto"/>
            <w:vAlign w:val="bottom"/>
          </w:tcPr>
          <w:p w14:paraId="7BFC4C63" w14:textId="77777777" w:rsidR="00295C18" w:rsidRDefault="00295C18">
            <w:pPr>
              <w:jc w:val="right"/>
              <w:rPr>
                <w:color w:val="000000"/>
                <w:sz w:val="18"/>
                <w:szCs w:val="18"/>
              </w:rPr>
            </w:pPr>
          </w:p>
        </w:tc>
        <w:tc>
          <w:tcPr>
            <w:tcW w:w="222" w:type="dxa"/>
            <w:tcBorders>
              <w:top w:val="nil"/>
              <w:left w:val="nil"/>
              <w:bottom w:val="nil"/>
              <w:right w:val="nil"/>
            </w:tcBorders>
            <w:shd w:val="clear" w:color="auto" w:fill="auto"/>
            <w:vAlign w:val="bottom"/>
          </w:tcPr>
          <w:p w14:paraId="190B5D91" w14:textId="77777777" w:rsidR="00295C18" w:rsidRDefault="00295C18">
            <w:pPr>
              <w:rPr>
                <w:color w:val="000000"/>
                <w:sz w:val="18"/>
                <w:szCs w:val="18"/>
              </w:rPr>
            </w:pPr>
          </w:p>
        </w:tc>
        <w:tc>
          <w:tcPr>
            <w:tcW w:w="740" w:type="dxa"/>
            <w:tcBorders>
              <w:top w:val="nil"/>
              <w:left w:val="nil"/>
              <w:bottom w:val="nil"/>
              <w:right w:val="nil"/>
            </w:tcBorders>
            <w:shd w:val="clear" w:color="auto" w:fill="auto"/>
            <w:vAlign w:val="bottom"/>
          </w:tcPr>
          <w:p w14:paraId="641130DB" w14:textId="77777777" w:rsidR="00295C18" w:rsidRDefault="00295C18">
            <w:pPr>
              <w:rPr>
                <w:color w:val="000000"/>
                <w:sz w:val="18"/>
                <w:szCs w:val="18"/>
              </w:rPr>
            </w:pPr>
          </w:p>
        </w:tc>
        <w:tc>
          <w:tcPr>
            <w:tcW w:w="257" w:type="dxa"/>
            <w:tcBorders>
              <w:top w:val="nil"/>
              <w:left w:val="nil"/>
              <w:bottom w:val="nil"/>
              <w:right w:val="nil"/>
            </w:tcBorders>
            <w:shd w:val="clear" w:color="auto" w:fill="auto"/>
            <w:vAlign w:val="bottom"/>
          </w:tcPr>
          <w:p w14:paraId="028C2FB5" w14:textId="77777777" w:rsidR="00295C18" w:rsidRDefault="00295C18">
            <w:pPr>
              <w:rPr>
                <w:color w:val="000000"/>
                <w:sz w:val="18"/>
                <w:szCs w:val="18"/>
              </w:rPr>
            </w:pPr>
          </w:p>
        </w:tc>
        <w:tc>
          <w:tcPr>
            <w:tcW w:w="740" w:type="dxa"/>
            <w:tcBorders>
              <w:top w:val="nil"/>
              <w:left w:val="nil"/>
              <w:bottom w:val="nil"/>
              <w:right w:val="nil"/>
            </w:tcBorders>
            <w:shd w:val="clear" w:color="auto" w:fill="auto"/>
            <w:vAlign w:val="bottom"/>
          </w:tcPr>
          <w:p w14:paraId="570EE6AE" w14:textId="77777777" w:rsidR="00295C18" w:rsidRDefault="00295C18">
            <w:pPr>
              <w:rPr>
                <w:color w:val="000000"/>
                <w:sz w:val="18"/>
                <w:szCs w:val="18"/>
              </w:rPr>
            </w:pPr>
          </w:p>
        </w:tc>
        <w:tc>
          <w:tcPr>
            <w:tcW w:w="257" w:type="dxa"/>
            <w:tcBorders>
              <w:top w:val="nil"/>
              <w:left w:val="nil"/>
              <w:bottom w:val="nil"/>
              <w:right w:val="nil"/>
            </w:tcBorders>
            <w:shd w:val="clear" w:color="auto" w:fill="auto"/>
            <w:vAlign w:val="bottom"/>
          </w:tcPr>
          <w:p w14:paraId="71B47654" w14:textId="77777777" w:rsidR="00295C18" w:rsidRDefault="00295C18">
            <w:pPr>
              <w:rPr>
                <w:color w:val="000000"/>
                <w:sz w:val="18"/>
                <w:szCs w:val="18"/>
              </w:rPr>
            </w:pPr>
          </w:p>
        </w:tc>
        <w:tc>
          <w:tcPr>
            <w:tcW w:w="587" w:type="dxa"/>
            <w:tcBorders>
              <w:top w:val="nil"/>
              <w:left w:val="nil"/>
              <w:bottom w:val="nil"/>
              <w:right w:val="nil"/>
            </w:tcBorders>
            <w:shd w:val="clear" w:color="auto" w:fill="auto"/>
            <w:vAlign w:val="bottom"/>
          </w:tcPr>
          <w:p w14:paraId="332C728C" w14:textId="77777777" w:rsidR="00295C18" w:rsidRDefault="00295C18">
            <w:pPr>
              <w:jc w:val="right"/>
              <w:rPr>
                <w:color w:val="000000"/>
                <w:sz w:val="18"/>
                <w:szCs w:val="18"/>
              </w:rPr>
            </w:pPr>
          </w:p>
        </w:tc>
        <w:tc>
          <w:tcPr>
            <w:tcW w:w="222" w:type="dxa"/>
            <w:tcBorders>
              <w:top w:val="nil"/>
              <w:left w:val="nil"/>
              <w:bottom w:val="nil"/>
              <w:right w:val="nil"/>
            </w:tcBorders>
            <w:shd w:val="clear" w:color="auto" w:fill="auto"/>
            <w:vAlign w:val="bottom"/>
          </w:tcPr>
          <w:p w14:paraId="4B332C6A" w14:textId="77777777" w:rsidR="00295C18" w:rsidRDefault="00295C18">
            <w:pPr>
              <w:rPr>
                <w:color w:val="000000"/>
                <w:sz w:val="18"/>
                <w:szCs w:val="18"/>
              </w:rPr>
            </w:pPr>
          </w:p>
        </w:tc>
        <w:tc>
          <w:tcPr>
            <w:tcW w:w="741" w:type="dxa"/>
            <w:tcBorders>
              <w:top w:val="nil"/>
              <w:left w:val="nil"/>
              <w:bottom w:val="nil"/>
              <w:right w:val="nil"/>
            </w:tcBorders>
            <w:shd w:val="clear" w:color="auto" w:fill="auto"/>
            <w:vAlign w:val="bottom"/>
          </w:tcPr>
          <w:p w14:paraId="053BCA42" w14:textId="77777777" w:rsidR="00295C18" w:rsidRDefault="00295C18">
            <w:pPr>
              <w:rPr>
                <w:color w:val="000000"/>
                <w:sz w:val="18"/>
                <w:szCs w:val="18"/>
              </w:rPr>
            </w:pPr>
          </w:p>
        </w:tc>
        <w:tc>
          <w:tcPr>
            <w:tcW w:w="274" w:type="dxa"/>
            <w:tcBorders>
              <w:top w:val="nil"/>
              <w:left w:val="nil"/>
              <w:bottom w:val="nil"/>
              <w:right w:val="nil"/>
            </w:tcBorders>
            <w:shd w:val="clear" w:color="auto" w:fill="auto"/>
            <w:vAlign w:val="bottom"/>
          </w:tcPr>
          <w:p w14:paraId="61CB0118" w14:textId="77777777" w:rsidR="00295C18" w:rsidRDefault="00295C18">
            <w:pPr>
              <w:rPr>
                <w:color w:val="000000"/>
                <w:sz w:val="18"/>
                <w:szCs w:val="18"/>
              </w:rPr>
            </w:pPr>
          </w:p>
        </w:tc>
        <w:tc>
          <w:tcPr>
            <w:tcW w:w="741" w:type="dxa"/>
            <w:tcBorders>
              <w:top w:val="nil"/>
              <w:left w:val="nil"/>
              <w:bottom w:val="nil"/>
              <w:right w:val="nil"/>
            </w:tcBorders>
            <w:shd w:val="clear" w:color="auto" w:fill="auto"/>
            <w:vAlign w:val="bottom"/>
          </w:tcPr>
          <w:p w14:paraId="43F5DB9F" w14:textId="77777777" w:rsidR="00295C18" w:rsidRDefault="00295C18">
            <w:pPr>
              <w:rPr>
                <w:color w:val="000000"/>
                <w:sz w:val="18"/>
                <w:szCs w:val="18"/>
              </w:rPr>
            </w:pPr>
          </w:p>
        </w:tc>
        <w:tc>
          <w:tcPr>
            <w:tcW w:w="274" w:type="dxa"/>
            <w:tcBorders>
              <w:top w:val="nil"/>
              <w:left w:val="nil"/>
              <w:bottom w:val="nil"/>
              <w:right w:val="nil"/>
            </w:tcBorders>
            <w:shd w:val="clear" w:color="auto" w:fill="auto"/>
            <w:vAlign w:val="bottom"/>
          </w:tcPr>
          <w:p w14:paraId="49F73DCD" w14:textId="77777777" w:rsidR="00295C18" w:rsidRDefault="00295C18">
            <w:pPr>
              <w:rPr>
                <w:color w:val="000000"/>
                <w:sz w:val="18"/>
                <w:szCs w:val="18"/>
              </w:rPr>
            </w:pPr>
          </w:p>
        </w:tc>
        <w:tc>
          <w:tcPr>
            <w:tcW w:w="608" w:type="dxa"/>
            <w:tcBorders>
              <w:top w:val="nil"/>
              <w:left w:val="nil"/>
              <w:bottom w:val="nil"/>
              <w:right w:val="nil"/>
            </w:tcBorders>
            <w:shd w:val="clear" w:color="auto" w:fill="auto"/>
            <w:vAlign w:val="bottom"/>
          </w:tcPr>
          <w:p w14:paraId="2D0AAF8D" w14:textId="77777777" w:rsidR="00295C18" w:rsidRDefault="00295C18">
            <w:pPr>
              <w:jc w:val="right"/>
              <w:rPr>
                <w:color w:val="000000"/>
                <w:sz w:val="18"/>
                <w:szCs w:val="18"/>
              </w:rPr>
            </w:pPr>
          </w:p>
        </w:tc>
        <w:tc>
          <w:tcPr>
            <w:tcW w:w="222" w:type="dxa"/>
            <w:tcBorders>
              <w:top w:val="nil"/>
              <w:left w:val="nil"/>
              <w:bottom w:val="nil"/>
              <w:right w:val="nil"/>
            </w:tcBorders>
            <w:shd w:val="clear" w:color="auto" w:fill="auto"/>
            <w:vAlign w:val="bottom"/>
          </w:tcPr>
          <w:p w14:paraId="0DFD720B" w14:textId="77777777" w:rsidR="00295C18" w:rsidRDefault="00295C18">
            <w:pPr>
              <w:rPr>
                <w:color w:val="000000"/>
                <w:sz w:val="18"/>
                <w:szCs w:val="18"/>
              </w:rPr>
            </w:pPr>
          </w:p>
        </w:tc>
        <w:tc>
          <w:tcPr>
            <w:tcW w:w="1184" w:type="dxa"/>
            <w:tcBorders>
              <w:top w:val="nil"/>
              <w:left w:val="nil"/>
              <w:bottom w:val="nil"/>
              <w:right w:val="nil"/>
            </w:tcBorders>
            <w:shd w:val="clear" w:color="auto" w:fill="auto"/>
            <w:vAlign w:val="bottom"/>
          </w:tcPr>
          <w:p w14:paraId="4F0CBDDA" w14:textId="77777777" w:rsidR="00295C18" w:rsidRDefault="00295C18">
            <w:pPr>
              <w:rPr>
                <w:color w:val="000000"/>
                <w:sz w:val="18"/>
                <w:szCs w:val="18"/>
              </w:rPr>
            </w:pPr>
          </w:p>
        </w:tc>
      </w:tr>
    </w:tbl>
    <w:p w14:paraId="38D05614" w14:textId="77777777" w:rsidR="00295C18" w:rsidRDefault="00295C18">
      <w:pPr>
        <w:spacing w:line="240" w:lineRule="auto"/>
        <w:ind w:left="720" w:right="450"/>
        <w:jc w:val="both"/>
        <w:rPr>
          <w:b/>
        </w:rPr>
      </w:pPr>
    </w:p>
    <w:tbl>
      <w:tblPr>
        <w:tblStyle w:val="a6"/>
        <w:tblW w:w="7530" w:type="dxa"/>
        <w:tblLayout w:type="fixed"/>
        <w:tblLook w:val="0400" w:firstRow="0" w:lastRow="0" w:firstColumn="0" w:lastColumn="0" w:noHBand="0" w:noVBand="1"/>
      </w:tblPr>
      <w:tblGrid>
        <w:gridCol w:w="3265"/>
        <w:gridCol w:w="250"/>
        <w:gridCol w:w="2068"/>
        <w:gridCol w:w="250"/>
        <w:gridCol w:w="1697"/>
      </w:tblGrid>
      <w:tr w:rsidR="00295C18" w14:paraId="5EE67ACF" w14:textId="77777777">
        <w:trPr>
          <w:trHeight w:val="300"/>
        </w:trPr>
        <w:tc>
          <w:tcPr>
            <w:tcW w:w="7530" w:type="dxa"/>
            <w:gridSpan w:val="5"/>
            <w:tcBorders>
              <w:top w:val="nil"/>
              <w:left w:val="nil"/>
              <w:bottom w:val="single" w:sz="4" w:space="0" w:color="000000"/>
              <w:right w:val="nil"/>
            </w:tcBorders>
            <w:shd w:val="clear" w:color="auto" w:fill="auto"/>
            <w:vAlign w:val="bottom"/>
          </w:tcPr>
          <w:p w14:paraId="2B8315C2" w14:textId="77777777" w:rsidR="00295C18" w:rsidRDefault="00115100">
            <w:pPr>
              <w:spacing w:after="0" w:line="240" w:lineRule="auto"/>
              <w:jc w:val="center"/>
              <w:rPr>
                <w:color w:val="000000"/>
              </w:rPr>
            </w:pPr>
            <w:r>
              <w:rPr>
                <w:color w:val="000000"/>
              </w:rPr>
              <w:t>LINE ITEM BUDGET SUMMARY YEAR ENDING 2022</w:t>
            </w:r>
          </w:p>
        </w:tc>
      </w:tr>
      <w:tr w:rsidR="00295C18" w14:paraId="79383F00" w14:textId="77777777">
        <w:trPr>
          <w:trHeight w:val="300"/>
        </w:trPr>
        <w:tc>
          <w:tcPr>
            <w:tcW w:w="3292" w:type="dxa"/>
            <w:tcBorders>
              <w:top w:val="nil"/>
              <w:left w:val="nil"/>
              <w:bottom w:val="nil"/>
              <w:right w:val="nil"/>
            </w:tcBorders>
            <w:shd w:val="clear" w:color="auto" w:fill="auto"/>
            <w:vAlign w:val="bottom"/>
          </w:tcPr>
          <w:p w14:paraId="4B022E0A" w14:textId="77777777" w:rsidR="00295C18" w:rsidRDefault="00295C18">
            <w:pPr>
              <w:spacing w:after="0" w:line="240" w:lineRule="auto"/>
              <w:rPr>
                <w:color w:val="000000"/>
              </w:rPr>
            </w:pPr>
          </w:p>
        </w:tc>
        <w:tc>
          <w:tcPr>
            <w:tcW w:w="222" w:type="dxa"/>
            <w:tcBorders>
              <w:top w:val="nil"/>
              <w:left w:val="nil"/>
              <w:bottom w:val="nil"/>
              <w:right w:val="nil"/>
            </w:tcBorders>
            <w:shd w:val="clear" w:color="auto" w:fill="auto"/>
            <w:vAlign w:val="bottom"/>
          </w:tcPr>
          <w:p w14:paraId="2DAD237B"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6636E419" w14:textId="77777777" w:rsidR="00295C18" w:rsidRDefault="00115100">
            <w:pPr>
              <w:spacing w:after="0" w:line="240" w:lineRule="auto"/>
              <w:jc w:val="center"/>
              <w:rPr>
                <w:color w:val="000000"/>
              </w:rPr>
            </w:pPr>
            <w:r>
              <w:rPr>
                <w:color w:val="000000"/>
              </w:rPr>
              <w:t>ACTUAL</w:t>
            </w:r>
          </w:p>
        </w:tc>
        <w:tc>
          <w:tcPr>
            <w:tcW w:w="222" w:type="dxa"/>
            <w:tcBorders>
              <w:top w:val="nil"/>
              <w:left w:val="nil"/>
              <w:bottom w:val="nil"/>
              <w:right w:val="nil"/>
            </w:tcBorders>
            <w:shd w:val="clear" w:color="auto" w:fill="auto"/>
            <w:vAlign w:val="bottom"/>
          </w:tcPr>
          <w:p w14:paraId="62D978AF" w14:textId="77777777" w:rsidR="00295C18" w:rsidRDefault="00295C18">
            <w:pPr>
              <w:spacing w:after="0" w:line="240" w:lineRule="auto"/>
              <w:jc w:val="center"/>
              <w:rPr>
                <w:color w:val="000000"/>
              </w:rPr>
            </w:pPr>
          </w:p>
        </w:tc>
        <w:tc>
          <w:tcPr>
            <w:tcW w:w="1710" w:type="dxa"/>
            <w:tcBorders>
              <w:top w:val="nil"/>
              <w:left w:val="nil"/>
              <w:bottom w:val="nil"/>
              <w:right w:val="nil"/>
            </w:tcBorders>
            <w:shd w:val="clear" w:color="auto" w:fill="auto"/>
            <w:vAlign w:val="bottom"/>
          </w:tcPr>
          <w:p w14:paraId="4BF7B71A" w14:textId="77777777" w:rsidR="00295C18" w:rsidRDefault="00115100">
            <w:pPr>
              <w:spacing w:after="0" w:line="240" w:lineRule="auto"/>
              <w:jc w:val="center"/>
              <w:rPr>
                <w:color w:val="000000"/>
              </w:rPr>
            </w:pPr>
            <w:r>
              <w:rPr>
                <w:color w:val="000000"/>
              </w:rPr>
              <w:t>PERCENT OF</w:t>
            </w:r>
          </w:p>
        </w:tc>
      </w:tr>
      <w:tr w:rsidR="00295C18" w14:paraId="79A17AAD" w14:textId="77777777">
        <w:trPr>
          <w:trHeight w:val="300"/>
        </w:trPr>
        <w:tc>
          <w:tcPr>
            <w:tcW w:w="3292" w:type="dxa"/>
            <w:tcBorders>
              <w:top w:val="nil"/>
              <w:left w:val="nil"/>
              <w:bottom w:val="nil"/>
              <w:right w:val="nil"/>
            </w:tcBorders>
            <w:shd w:val="clear" w:color="auto" w:fill="auto"/>
            <w:vAlign w:val="bottom"/>
          </w:tcPr>
          <w:p w14:paraId="7DD5EC0A" w14:textId="77777777" w:rsidR="00295C18" w:rsidRDefault="00295C18">
            <w:pPr>
              <w:spacing w:after="0" w:line="240" w:lineRule="auto"/>
              <w:rPr>
                <w:color w:val="000000"/>
              </w:rPr>
            </w:pPr>
          </w:p>
        </w:tc>
        <w:tc>
          <w:tcPr>
            <w:tcW w:w="222" w:type="dxa"/>
            <w:tcBorders>
              <w:top w:val="nil"/>
              <w:left w:val="nil"/>
              <w:bottom w:val="nil"/>
              <w:right w:val="nil"/>
            </w:tcBorders>
            <w:shd w:val="clear" w:color="auto" w:fill="auto"/>
            <w:vAlign w:val="bottom"/>
          </w:tcPr>
          <w:p w14:paraId="12CD4461"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67C503BE" w14:textId="77777777" w:rsidR="00295C18" w:rsidRDefault="00115100">
            <w:pPr>
              <w:spacing w:after="0" w:line="240" w:lineRule="auto"/>
              <w:jc w:val="center"/>
              <w:rPr>
                <w:color w:val="000000"/>
              </w:rPr>
            </w:pPr>
            <w:r>
              <w:rPr>
                <w:color w:val="000000"/>
              </w:rPr>
              <w:t>DOLLAR</w:t>
            </w:r>
          </w:p>
        </w:tc>
        <w:tc>
          <w:tcPr>
            <w:tcW w:w="222" w:type="dxa"/>
            <w:tcBorders>
              <w:top w:val="nil"/>
              <w:left w:val="nil"/>
              <w:bottom w:val="nil"/>
              <w:right w:val="nil"/>
            </w:tcBorders>
            <w:shd w:val="clear" w:color="auto" w:fill="auto"/>
            <w:vAlign w:val="bottom"/>
          </w:tcPr>
          <w:p w14:paraId="0C2D8D4F" w14:textId="77777777" w:rsidR="00295C18" w:rsidRDefault="00295C18">
            <w:pPr>
              <w:spacing w:after="0" w:line="240" w:lineRule="auto"/>
              <w:jc w:val="center"/>
              <w:rPr>
                <w:color w:val="000000"/>
              </w:rPr>
            </w:pPr>
          </w:p>
        </w:tc>
        <w:tc>
          <w:tcPr>
            <w:tcW w:w="1710" w:type="dxa"/>
            <w:tcBorders>
              <w:top w:val="nil"/>
              <w:left w:val="nil"/>
              <w:bottom w:val="nil"/>
              <w:right w:val="nil"/>
            </w:tcBorders>
            <w:shd w:val="clear" w:color="auto" w:fill="auto"/>
            <w:vAlign w:val="bottom"/>
          </w:tcPr>
          <w:p w14:paraId="4A92B7C9" w14:textId="77777777" w:rsidR="00295C18" w:rsidRDefault="00115100">
            <w:pPr>
              <w:spacing w:after="0" w:line="240" w:lineRule="auto"/>
              <w:jc w:val="center"/>
              <w:rPr>
                <w:color w:val="000000"/>
              </w:rPr>
            </w:pPr>
            <w:r>
              <w:rPr>
                <w:color w:val="000000"/>
              </w:rPr>
              <w:t>UNIT OF</w:t>
            </w:r>
          </w:p>
        </w:tc>
      </w:tr>
      <w:tr w:rsidR="00295C18" w14:paraId="03073E29" w14:textId="77777777">
        <w:trPr>
          <w:trHeight w:val="300"/>
        </w:trPr>
        <w:tc>
          <w:tcPr>
            <w:tcW w:w="3292" w:type="dxa"/>
            <w:tcBorders>
              <w:top w:val="nil"/>
              <w:left w:val="nil"/>
              <w:bottom w:val="single" w:sz="4" w:space="0" w:color="000000"/>
              <w:right w:val="nil"/>
            </w:tcBorders>
            <w:shd w:val="clear" w:color="auto" w:fill="auto"/>
            <w:vAlign w:val="bottom"/>
          </w:tcPr>
          <w:p w14:paraId="42EC24D3" w14:textId="77777777" w:rsidR="00295C18" w:rsidRDefault="00115100">
            <w:pPr>
              <w:spacing w:after="0" w:line="240" w:lineRule="auto"/>
              <w:jc w:val="center"/>
              <w:rPr>
                <w:color w:val="000000"/>
              </w:rPr>
            </w:pPr>
            <w:r>
              <w:rPr>
                <w:color w:val="000000"/>
              </w:rPr>
              <w:t>LINE ITEMS</w:t>
            </w:r>
          </w:p>
        </w:tc>
        <w:tc>
          <w:tcPr>
            <w:tcW w:w="222" w:type="dxa"/>
            <w:tcBorders>
              <w:top w:val="nil"/>
              <w:left w:val="nil"/>
              <w:bottom w:val="nil"/>
              <w:right w:val="nil"/>
            </w:tcBorders>
            <w:shd w:val="clear" w:color="auto" w:fill="auto"/>
            <w:vAlign w:val="bottom"/>
          </w:tcPr>
          <w:p w14:paraId="784D94BB" w14:textId="77777777" w:rsidR="00295C18" w:rsidRDefault="00295C18">
            <w:pPr>
              <w:spacing w:after="0" w:line="240" w:lineRule="auto"/>
              <w:rPr>
                <w:color w:val="000000"/>
              </w:rPr>
            </w:pPr>
          </w:p>
        </w:tc>
        <w:tc>
          <w:tcPr>
            <w:tcW w:w="2084" w:type="dxa"/>
            <w:tcBorders>
              <w:top w:val="nil"/>
              <w:left w:val="nil"/>
              <w:bottom w:val="single" w:sz="4" w:space="0" w:color="000000"/>
              <w:right w:val="nil"/>
            </w:tcBorders>
            <w:shd w:val="clear" w:color="auto" w:fill="auto"/>
            <w:vAlign w:val="bottom"/>
          </w:tcPr>
          <w:p w14:paraId="534FC138" w14:textId="77777777" w:rsidR="00295C18" w:rsidRDefault="00115100">
            <w:pPr>
              <w:spacing w:after="0" w:line="240" w:lineRule="auto"/>
              <w:jc w:val="center"/>
              <w:rPr>
                <w:color w:val="000000"/>
              </w:rPr>
            </w:pPr>
            <w:r>
              <w:rPr>
                <w:color w:val="000000"/>
              </w:rPr>
              <w:t>AMOUNT</w:t>
            </w:r>
          </w:p>
        </w:tc>
        <w:tc>
          <w:tcPr>
            <w:tcW w:w="222" w:type="dxa"/>
            <w:tcBorders>
              <w:top w:val="nil"/>
              <w:left w:val="nil"/>
              <w:bottom w:val="nil"/>
              <w:right w:val="nil"/>
            </w:tcBorders>
            <w:shd w:val="clear" w:color="auto" w:fill="auto"/>
            <w:vAlign w:val="bottom"/>
          </w:tcPr>
          <w:p w14:paraId="35B461C7" w14:textId="77777777" w:rsidR="00295C18" w:rsidRDefault="00295C18">
            <w:pPr>
              <w:spacing w:after="0" w:line="240" w:lineRule="auto"/>
              <w:jc w:val="center"/>
              <w:rPr>
                <w:color w:val="000000"/>
              </w:rPr>
            </w:pPr>
          </w:p>
        </w:tc>
        <w:tc>
          <w:tcPr>
            <w:tcW w:w="1710" w:type="dxa"/>
            <w:tcBorders>
              <w:top w:val="nil"/>
              <w:left w:val="nil"/>
              <w:bottom w:val="single" w:sz="4" w:space="0" w:color="000000"/>
              <w:right w:val="nil"/>
            </w:tcBorders>
            <w:shd w:val="clear" w:color="auto" w:fill="auto"/>
            <w:vAlign w:val="bottom"/>
          </w:tcPr>
          <w:p w14:paraId="6417E05D" w14:textId="77777777" w:rsidR="00295C18" w:rsidRDefault="00115100">
            <w:pPr>
              <w:spacing w:after="0" w:line="240" w:lineRule="auto"/>
              <w:jc w:val="center"/>
              <w:rPr>
                <w:color w:val="000000"/>
              </w:rPr>
            </w:pPr>
            <w:r>
              <w:rPr>
                <w:color w:val="000000"/>
              </w:rPr>
              <w:t>SERVICE COST</w:t>
            </w:r>
          </w:p>
        </w:tc>
      </w:tr>
      <w:tr w:rsidR="00295C18" w14:paraId="1A31F172" w14:textId="77777777">
        <w:trPr>
          <w:trHeight w:val="300"/>
        </w:trPr>
        <w:tc>
          <w:tcPr>
            <w:tcW w:w="3292" w:type="dxa"/>
            <w:tcBorders>
              <w:top w:val="nil"/>
              <w:left w:val="nil"/>
              <w:bottom w:val="nil"/>
              <w:right w:val="nil"/>
            </w:tcBorders>
            <w:shd w:val="clear" w:color="auto" w:fill="auto"/>
            <w:vAlign w:val="bottom"/>
          </w:tcPr>
          <w:p w14:paraId="47E84D5D" w14:textId="77777777" w:rsidR="00295C18" w:rsidRDefault="00115100">
            <w:pPr>
              <w:spacing w:after="0" w:line="240" w:lineRule="auto"/>
              <w:rPr>
                <w:color w:val="000000"/>
              </w:rPr>
            </w:pPr>
            <w:r>
              <w:rPr>
                <w:color w:val="000000"/>
              </w:rPr>
              <w:t>Salaries - Administrative</w:t>
            </w:r>
          </w:p>
        </w:tc>
        <w:tc>
          <w:tcPr>
            <w:tcW w:w="222" w:type="dxa"/>
            <w:tcBorders>
              <w:top w:val="nil"/>
              <w:left w:val="nil"/>
              <w:bottom w:val="nil"/>
              <w:right w:val="nil"/>
            </w:tcBorders>
            <w:shd w:val="clear" w:color="auto" w:fill="auto"/>
            <w:vAlign w:val="bottom"/>
          </w:tcPr>
          <w:p w14:paraId="35ECB18B"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5463FA49"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1A85A5BA"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143396EE" w14:textId="77777777" w:rsidR="00295C18" w:rsidRDefault="00115100">
            <w:pPr>
              <w:spacing w:after="0" w:line="240" w:lineRule="auto"/>
              <w:jc w:val="right"/>
              <w:rPr>
                <w:color w:val="000000"/>
              </w:rPr>
            </w:pPr>
            <w:r>
              <w:rPr>
                <w:color w:val="000000"/>
              </w:rPr>
              <w:t>0%</w:t>
            </w:r>
          </w:p>
        </w:tc>
      </w:tr>
      <w:tr w:rsidR="00295C18" w14:paraId="3D57EF16" w14:textId="77777777">
        <w:trPr>
          <w:trHeight w:val="300"/>
        </w:trPr>
        <w:tc>
          <w:tcPr>
            <w:tcW w:w="3292" w:type="dxa"/>
            <w:tcBorders>
              <w:top w:val="nil"/>
              <w:left w:val="nil"/>
              <w:bottom w:val="nil"/>
              <w:right w:val="nil"/>
            </w:tcBorders>
            <w:shd w:val="clear" w:color="auto" w:fill="auto"/>
            <w:vAlign w:val="bottom"/>
          </w:tcPr>
          <w:p w14:paraId="090852BF" w14:textId="77777777" w:rsidR="00295C18" w:rsidRDefault="00115100">
            <w:pPr>
              <w:spacing w:after="0" w:line="240" w:lineRule="auto"/>
              <w:rPr>
                <w:color w:val="000000"/>
              </w:rPr>
            </w:pPr>
            <w:r>
              <w:rPr>
                <w:color w:val="000000"/>
              </w:rPr>
              <w:t>Fringe Benefits - Administrative</w:t>
            </w:r>
          </w:p>
        </w:tc>
        <w:tc>
          <w:tcPr>
            <w:tcW w:w="222" w:type="dxa"/>
            <w:tcBorders>
              <w:top w:val="nil"/>
              <w:left w:val="nil"/>
              <w:bottom w:val="nil"/>
              <w:right w:val="nil"/>
            </w:tcBorders>
            <w:shd w:val="clear" w:color="auto" w:fill="auto"/>
            <w:vAlign w:val="bottom"/>
          </w:tcPr>
          <w:p w14:paraId="1F5B22EF"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0657F17C"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76D7E089"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52CDD457" w14:textId="77777777" w:rsidR="00295C18" w:rsidRDefault="00115100">
            <w:pPr>
              <w:spacing w:after="0" w:line="240" w:lineRule="auto"/>
              <w:jc w:val="right"/>
              <w:rPr>
                <w:color w:val="000000"/>
              </w:rPr>
            </w:pPr>
            <w:r>
              <w:rPr>
                <w:color w:val="000000"/>
              </w:rPr>
              <w:t>0%</w:t>
            </w:r>
          </w:p>
        </w:tc>
      </w:tr>
      <w:tr w:rsidR="00295C18" w14:paraId="39402256" w14:textId="77777777">
        <w:trPr>
          <w:trHeight w:val="300"/>
        </w:trPr>
        <w:tc>
          <w:tcPr>
            <w:tcW w:w="3292" w:type="dxa"/>
            <w:tcBorders>
              <w:top w:val="nil"/>
              <w:left w:val="nil"/>
              <w:bottom w:val="nil"/>
              <w:right w:val="nil"/>
            </w:tcBorders>
            <w:shd w:val="clear" w:color="auto" w:fill="auto"/>
            <w:vAlign w:val="bottom"/>
          </w:tcPr>
          <w:p w14:paraId="717C04E4" w14:textId="77777777" w:rsidR="00295C18" w:rsidRDefault="00115100">
            <w:pPr>
              <w:spacing w:after="0" w:line="240" w:lineRule="auto"/>
              <w:rPr>
                <w:color w:val="000000"/>
              </w:rPr>
            </w:pPr>
            <w:r>
              <w:rPr>
                <w:color w:val="000000"/>
              </w:rPr>
              <w:t>Salaries - Direct Service</w:t>
            </w:r>
          </w:p>
        </w:tc>
        <w:tc>
          <w:tcPr>
            <w:tcW w:w="222" w:type="dxa"/>
            <w:tcBorders>
              <w:top w:val="nil"/>
              <w:left w:val="nil"/>
              <w:bottom w:val="nil"/>
              <w:right w:val="nil"/>
            </w:tcBorders>
            <w:shd w:val="clear" w:color="auto" w:fill="auto"/>
            <w:vAlign w:val="bottom"/>
          </w:tcPr>
          <w:p w14:paraId="3DD4A03B"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2113C596"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0E8FD048"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3E3603E4" w14:textId="77777777" w:rsidR="00295C18" w:rsidRDefault="00115100">
            <w:pPr>
              <w:spacing w:after="0" w:line="240" w:lineRule="auto"/>
              <w:jc w:val="right"/>
              <w:rPr>
                <w:color w:val="000000"/>
              </w:rPr>
            </w:pPr>
            <w:r>
              <w:rPr>
                <w:color w:val="000000"/>
              </w:rPr>
              <w:t>0%</w:t>
            </w:r>
          </w:p>
        </w:tc>
      </w:tr>
      <w:tr w:rsidR="00295C18" w14:paraId="3C7D8F74" w14:textId="77777777">
        <w:trPr>
          <w:trHeight w:val="300"/>
        </w:trPr>
        <w:tc>
          <w:tcPr>
            <w:tcW w:w="3292" w:type="dxa"/>
            <w:tcBorders>
              <w:top w:val="nil"/>
              <w:left w:val="nil"/>
              <w:bottom w:val="nil"/>
              <w:right w:val="nil"/>
            </w:tcBorders>
            <w:shd w:val="clear" w:color="auto" w:fill="auto"/>
            <w:vAlign w:val="bottom"/>
          </w:tcPr>
          <w:p w14:paraId="6C721548" w14:textId="77777777" w:rsidR="00295C18" w:rsidRDefault="00115100">
            <w:pPr>
              <w:spacing w:after="0" w:line="240" w:lineRule="auto"/>
              <w:rPr>
                <w:color w:val="000000"/>
              </w:rPr>
            </w:pPr>
            <w:r>
              <w:rPr>
                <w:color w:val="000000"/>
              </w:rPr>
              <w:t>Fringe Benefits - Direct Service</w:t>
            </w:r>
          </w:p>
        </w:tc>
        <w:tc>
          <w:tcPr>
            <w:tcW w:w="222" w:type="dxa"/>
            <w:tcBorders>
              <w:top w:val="nil"/>
              <w:left w:val="nil"/>
              <w:bottom w:val="nil"/>
              <w:right w:val="nil"/>
            </w:tcBorders>
            <w:shd w:val="clear" w:color="auto" w:fill="auto"/>
            <w:vAlign w:val="bottom"/>
          </w:tcPr>
          <w:p w14:paraId="6FA75567"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01844024"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499D51F6"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335E1CA4" w14:textId="77777777" w:rsidR="00295C18" w:rsidRDefault="00115100">
            <w:pPr>
              <w:spacing w:after="0" w:line="240" w:lineRule="auto"/>
              <w:jc w:val="right"/>
              <w:rPr>
                <w:color w:val="000000"/>
              </w:rPr>
            </w:pPr>
            <w:r>
              <w:rPr>
                <w:color w:val="000000"/>
              </w:rPr>
              <w:t>0%</w:t>
            </w:r>
          </w:p>
        </w:tc>
      </w:tr>
      <w:tr w:rsidR="00295C18" w14:paraId="278D1F27" w14:textId="77777777">
        <w:trPr>
          <w:trHeight w:val="300"/>
        </w:trPr>
        <w:tc>
          <w:tcPr>
            <w:tcW w:w="3292" w:type="dxa"/>
            <w:tcBorders>
              <w:top w:val="nil"/>
              <w:left w:val="nil"/>
              <w:bottom w:val="nil"/>
              <w:right w:val="nil"/>
            </w:tcBorders>
            <w:shd w:val="clear" w:color="auto" w:fill="auto"/>
            <w:vAlign w:val="bottom"/>
          </w:tcPr>
          <w:p w14:paraId="37F520BE" w14:textId="77777777" w:rsidR="00295C18" w:rsidRDefault="00115100">
            <w:pPr>
              <w:spacing w:after="0" w:line="240" w:lineRule="auto"/>
              <w:rPr>
                <w:color w:val="000000"/>
              </w:rPr>
            </w:pPr>
            <w:r>
              <w:rPr>
                <w:color w:val="000000"/>
              </w:rPr>
              <w:t>Rent</w:t>
            </w:r>
          </w:p>
        </w:tc>
        <w:tc>
          <w:tcPr>
            <w:tcW w:w="222" w:type="dxa"/>
            <w:tcBorders>
              <w:top w:val="nil"/>
              <w:left w:val="nil"/>
              <w:bottom w:val="nil"/>
              <w:right w:val="nil"/>
            </w:tcBorders>
            <w:shd w:val="clear" w:color="auto" w:fill="auto"/>
            <w:vAlign w:val="bottom"/>
          </w:tcPr>
          <w:p w14:paraId="51F5FD6D"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650827B8"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04E8B7FB"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6EE6CE81" w14:textId="77777777" w:rsidR="00295C18" w:rsidRDefault="00115100">
            <w:pPr>
              <w:spacing w:after="0" w:line="240" w:lineRule="auto"/>
              <w:jc w:val="right"/>
              <w:rPr>
                <w:color w:val="000000"/>
              </w:rPr>
            </w:pPr>
            <w:r>
              <w:rPr>
                <w:color w:val="000000"/>
              </w:rPr>
              <w:t>0%</w:t>
            </w:r>
          </w:p>
        </w:tc>
      </w:tr>
      <w:tr w:rsidR="00295C18" w14:paraId="3C2454C1" w14:textId="77777777">
        <w:trPr>
          <w:trHeight w:val="300"/>
        </w:trPr>
        <w:tc>
          <w:tcPr>
            <w:tcW w:w="3292" w:type="dxa"/>
            <w:tcBorders>
              <w:top w:val="nil"/>
              <w:left w:val="nil"/>
              <w:bottom w:val="nil"/>
              <w:right w:val="nil"/>
            </w:tcBorders>
            <w:shd w:val="clear" w:color="auto" w:fill="auto"/>
            <w:vAlign w:val="bottom"/>
          </w:tcPr>
          <w:p w14:paraId="6BF0F168" w14:textId="77777777" w:rsidR="00295C18" w:rsidRDefault="00115100">
            <w:pPr>
              <w:spacing w:after="0" w:line="240" w:lineRule="auto"/>
              <w:rPr>
                <w:color w:val="000000"/>
              </w:rPr>
            </w:pPr>
            <w:r>
              <w:rPr>
                <w:color w:val="000000"/>
              </w:rPr>
              <w:t>Utilities</w:t>
            </w:r>
          </w:p>
        </w:tc>
        <w:tc>
          <w:tcPr>
            <w:tcW w:w="222" w:type="dxa"/>
            <w:tcBorders>
              <w:top w:val="nil"/>
              <w:left w:val="nil"/>
              <w:bottom w:val="nil"/>
              <w:right w:val="nil"/>
            </w:tcBorders>
            <w:shd w:val="clear" w:color="auto" w:fill="auto"/>
            <w:vAlign w:val="bottom"/>
          </w:tcPr>
          <w:p w14:paraId="156A259C"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24318AD8"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1BA84AA6"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22449567" w14:textId="77777777" w:rsidR="00295C18" w:rsidRDefault="00115100">
            <w:pPr>
              <w:spacing w:after="0" w:line="240" w:lineRule="auto"/>
              <w:jc w:val="right"/>
              <w:rPr>
                <w:color w:val="000000"/>
              </w:rPr>
            </w:pPr>
            <w:r>
              <w:rPr>
                <w:color w:val="000000"/>
              </w:rPr>
              <w:t>0%</w:t>
            </w:r>
          </w:p>
        </w:tc>
      </w:tr>
      <w:tr w:rsidR="00295C18" w14:paraId="71BD9C5C" w14:textId="77777777">
        <w:trPr>
          <w:trHeight w:val="300"/>
        </w:trPr>
        <w:tc>
          <w:tcPr>
            <w:tcW w:w="3292" w:type="dxa"/>
            <w:tcBorders>
              <w:top w:val="nil"/>
              <w:left w:val="nil"/>
              <w:bottom w:val="nil"/>
              <w:right w:val="nil"/>
            </w:tcBorders>
            <w:shd w:val="clear" w:color="auto" w:fill="auto"/>
            <w:vAlign w:val="bottom"/>
          </w:tcPr>
          <w:p w14:paraId="58D43CC4" w14:textId="77777777" w:rsidR="00295C18" w:rsidRDefault="00115100">
            <w:pPr>
              <w:spacing w:after="0" w:line="240" w:lineRule="auto"/>
              <w:rPr>
                <w:color w:val="000000"/>
              </w:rPr>
            </w:pPr>
            <w:r>
              <w:rPr>
                <w:color w:val="000000"/>
              </w:rPr>
              <w:t>Equipment</w:t>
            </w:r>
          </w:p>
        </w:tc>
        <w:tc>
          <w:tcPr>
            <w:tcW w:w="222" w:type="dxa"/>
            <w:tcBorders>
              <w:top w:val="nil"/>
              <w:left w:val="nil"/>
              <w:bottom w:val="nil"/>
              <w:right w:val="nil"/>
            </w:tcBorders>
            <w:shd w:val="clear" w:color="auto" w:fill="auto"/>
            <w:vAlign w:val="bottom"/>
          </w:tcPr>
          <w:p w14:paraId="612BFE12"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6FBEF4B1"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0BBE29AF"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1951C9F6" w14:textId="77777777" w:rsidR="00295C18" w:rsidRDefault="00115100">
            <w:pPr>
              <w:spacing w:after="0" w:line="240" w:lineRule="auto"/>
              <w:jc w:val="right"/>
              <w:rPr>
                <w:color w:val="000000"/>
              </w:rPr>
            </w:pPr>
            <w:r>
              <w:rPr>
                <w:color w:val="000000"/>
              </w:rPr>
              <w:t>0%</w:t>
            </w:r>
          </w:p>
        </w:tc>
      </w:tr>
      <w:tr w:rsidR="00295C18" w14:paraId="24FF2F05" w14:textId="77777777">
        <w:trPr>
          <w:trHeight w:val="300"/>
        </w:trPr>
        <w:tc>
          <w:tcPr>
            <w:tcW w:w="3292" w:type="dxa"/>
            <w:tcBorders>
              <w:top w:val="nil"/>
              <w:left w:val="nil"/>
              <w:bottom w:val="nil"/>
              <w:right w:val="nil"/>
            </w:tcBorders>
            <w:shd w:val="clear" w:color="auto" w:fill="auto"/>
            <w:vAlign w:val="bottom"/>
          </w:tcPr>
          <w:p w14:paraId="122465E4" w14:textId="77777777" w:rsidR="00295C18" w:rsidRDefault="00115100">
            <w:pPr>
              <w:spacing w:after="0" w:line="240" w:lineRule="auto"/>
              <w:rPr>
                <w:color w:val="000000"/>
              </w:rPr>
            </w:pPr>
            <w:r>
              <w:rPr>
                <w:color w:val="000000"/>
              </w:rPr>
              <w:t>Materials and Supplies</w:t>
            </w:r>
          </w:p>
        </w:tc>
        <w:tc>
          <w:tcPr>
            <w:tcW w:w="222" w:type="dxa"/>
            <w:tcBorders>
              <w:top w:val="nil"/>
              <w:left w:val="nil"/>
              <w:bottom w:val="nil"/>
              <w:right w:val="nil"/>
            </w:tcBorders>
            <w:shd w:val="clear" w:color="auto" w:fill="auto"/>
            <w:vAlign w:val="bottom"/>
          </w:tcPr>
          <w:p w14:paraId="1965A808"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6BEC0A54"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59552709"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32C75B1D" w14:textId="77777777" w:rsidR="00295C18" w:rsidRDefault="00115100">
            <w:pPr>
              <w:spacing w:after="0" w:line="240" w:lineRule="auto"/>
              <w:jc w:val="right"/>
              <w:rPr>
                <w:color w:val="000000"/>
              </w:rPr>
            </w:pPr>
            <w:r>
              <w:rPr>
                <w:color w:val="000000"/>
              </w:rPr>
              <w:t>0%</w:t>
            </w:r>
          </w:p>
        </w:tc>
      </w:tr>
      <w:tr w:rsidR="00295C18" w14:paraId="4828EEAB" w14:textId="77777777">
        <w:trPr>
          <w:trHeight w:val="300"/>
        </w:trPr>
        <w:tc>
          <w:tcPr>
            <w:tcW w:w="3292" w:type="dxa"/>
            <w:tcBorders>
              <w:top w:val="nil"/>
              <w:left w:val="nil"/>
              <w:bottom w:val="nil"/>
              <w:right w:val="nil"/>
            </w:tcBorders>
            <w:shd w:val="clear" w:color="auto" w:fill="auto"/>
            <w:vAlign w:val="bottom"/>
          </w:tcPr>
          <w:p w14:paraId="6CBB913B" w14:textId="77777777" w:rsidR="00295C18" w:rsidRDefault="00115100">
            <w:pPr>
              <w:spacing w:after="0" w:line="240" w:lineRule="auto"/>
              <w:rPr>
                <w:color w:val="000000"/>
              </w:rPr>
            </w:pPr>
            <w:r>
              <w:rPr>
                <w:color w:val="000000"/>
              </w:rPr>
              <w:t>Other</w:t>
            </w:r>
          </w:p>
        </w:tc>
        <w:tc>
          <w:tcPr>
            <w:tcW w:w="222" w:type="dxa"/>
            <w:tcBorders>
              <w:top w:val="nil"/>
              <w:left w:val="nil"/>
              <w:bottom w:val="nil"/>
              <w:right w:val="nil"/>
            </w:tcBorders>
            <w:shd w:val="clear" w:color="auto" w:fill="auto"/>
            <w:vAlign w:val="bottom"/>
          </w:tcPr>
          <w:p w14:paraId="72BF6A09"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3453C0CC"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0C1830BF"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1712D2AD" w14:textId="77777777" w:rsidR="00295C18" w:rsidRDefault="00115100">
            <w:pPr>
              <w:spacing w:after="0" w:line="240" w:lineRule="auto"/>
              <w:jc w:val="right"/>
              <w:rPr>
                <w:color w:val="000000"/>
              </w:rPr>
            </w:pPr>
            <w:r>
              <w:rPr>
                <w:color w:val="000000"/>
              </w:rPr>
              <w:t>0%</w:t>
            </w:r>
          </w:p>
        </w:tc>
      </w:tr>
    </w:tbl>
    <w:p w14:paraId="6558FC52" w14:textId="77777777" w:rsidR="00295C18" w:rsidRDefault="00295C18">
      <w:pPr>
        <w:spacing w:after="0"/>
        <w:ind w:left="720"/>
      </w:pPr>
    </w:p>
    <w:p w14:paraId="21D4CCB4" w14:textId="77777777" w:rsidR="00295C18" w:rsidRDefault="00295C18">
      <w:pPr>
        <w:spacing w:after="0"/>
        <w:ind w:left="720"/>
      </w:pPr>
    </w:p>
    <w:p w14:paraId="7BBDD2FA" w14:textId="77777777" w:rsidR="00295C18" w:rsidRDefault="00295C18">
      <w:pPr>
        <w:spacing w:after="0"/>
        <w:ind w:left="720"/>
      </w:pPr>
    </w:p>
    <w:p w14:paraId="3C53CCDD" w14:textId="77777777" w:rsidR="00295C18" w:rsidRDefault="00295C18">
      <w:pPr>
        <w:spacing w:after="0"/>
        <w:ind w:left="720"/>
      </w:pPr>
    </w:p>
    <w:p w14:paraId="75E7007D" w14:textId="77777777" w:rsidR="00295C18" w:rsidRDefault="00295C18">
      <w:pPr>
        <w:spacing w:after="0"/>
        <w:ind w:left="720"/>
      </w:pPr>
    </w:p>
    <w:p w14:paraId="3A0AC32E" w14:textId="77777777" w:rsidR="00295C18" w:rsidRDefault="00295C18">
      <w:pPr>
        <w:spacing w:after="0"/>
        <w:ind w:left="720"/>
      </w:pPr>
    </w:p>
    <w:p w14:paraId="49EE9AA5" w14:textId="77777777" w:rsidR="00295C18" w:rsidRDefault="00295C18">
      <w:pPr>
        <w:spacing w:after="0"/>
        <w:ind w:left="720"/>
      </w:pPr>
    </w:p>
    <w:p w14:paraId="61AF8B19" w14:textId="77777777" w:rsidR="00295C18" w:rsidRDefault="00295C18">
      <w:pPr>
        <w:spacing w:after="0"/>
        <w:ind w:left="720"/>
      </w:pPr>
    </w:p>
    <w:p w14:paraId="26783226" w14:textId="77777777" w:rsidR="00295C18" w:rsidRDefault="00295C18">
      <w:pPr>
        <w:spacing w:after="0"/>
        <w:ind w:left="720"/>
      </w:pPr>
    </w:p>
    <w:p w14:paraId="6C289D24" w14:textId="77777777" w:rsidR="00295C18" w:rsidRDefault="00295C18">
      <w:pPr>
        <w:spacing w:after="0"/>
        <w:ind w:left="720"/>
      </w:pPr>
    </w:p>
    <w:p w14:paraId="6D2156E6" w14:textId="77777777" w:rsidR="00295C18" w:rsidRDefault="00295C18">
      <w:pPr>
        <w:spacing w:after="0"/>
        <w:ind w:left="720"/>
      </w:pPr>
    </w:p>
    <w:p w14:paraId="330FBA41" w14:textId="77777777" w:rsidR="00295C18" w:rsidRDefault="00295C18">
      <w:pPr>
        <w:spacing w:after="0"/>
        <w:ind w:left="720"/>
      </w:pPr>
    </w:p>
    <w:p w14:paraId="7D691D76" w14:textId="77777777" w:rsidR="00295C18" w:rsidRDefault="00295C18">
      <w:pPr>
        <w:spacing w:after="0"/>
        <w:ind w:left="720"/>
      </w:pPr>
    </w:p>
    <w:p w14:paraId="449C2D81" w14:textId="77777777" w:rsidR="00295C18" w:rsidRDefault="00295C18">
      <w:pPr>
        <w:spacing w:after="0"/>
        <w:ind w:left="720"/>
      </w:pPr>
    </w:p>
    <w:p w14:paraId="368A8E99" w14:textId="77777777" w:rsidR="00295C18" w:rsidRDefault="00295C18">
      <w:pPr>
        <w:spacing w:after="0"/>
        <w:ind w:left="720"/>
      </w:pPr>
    </w:p>
    <w:p w14:paraId="7C8D4A29" w14:textId="77777777" w:rsidR="00295C18" w:rsidRDefault="00295C18">
      <w:pPr>
        <w:spacing w:after="0"/>
        <w:ind w:left="720"/>
      </w:pPr>
    </w:p>
    <w:tbl>
      <w:tblPr>
        <w:tblStyle w:val="a7"/>
        <w:tblW w:w="7530" w:type="dxa"/>
        <w:jc w:val="center"/>
        <w:tblLayout w:type="fixed"/>
        <w:tblLook w:val="0400" w:firstRow="0" w:lastRow="0" w:firstColumn="0" w:lastColumn="0" w:noHBand="0" w:noVBand="1"/>
      </w:tblPr>
      <w:tblGrid>
        <w:gridCol w:w="3265"/>
        <w:gridCol w:w="250"/>
        <w:gridCol w:w="2068"/>
        <w:gridCol w:w="250"/>
        <w:gridCol w:w="1697"/>
      </w:tblGrid>
      <w:tr w:rsidR="00295C18" w14:paraId="19AF54D9" w14:textId="77777777">
        <w:trPr>
          <w:trHeight w:val="300"/>
          <w:jc w:val="center"/>
        </w:trPr>
        <w:tc>
          <w:tcPr>
            <w:tcW w:w="7530" w:type="dxa"/>
            <w:gridSpan w:val="5"/>
            <w:tcBorders>
              <w:top w:val="nil"/>
              <w:left w:val="nil"/>
              <w:bottom w:val="single" w:sz="4" w:space="0" w:color="000000"/>
              <w:right w:val="nil"/>
            </w:tcBorders>
            <w:shd w:val="clear" w:color="auto" w:fill="auto"/>
            <w:vAlign w:val="bottom"/>
          </w:tcPr>
          <w:p w14:paraId="53630B24" w14:textId="77777777" w:rsidR="00295C18" w:rsidRDefault="00115100">
            <w:pPr>
              <w:spacing w:after="0" w:line="240" w:lineRule="auto"/>
              <w:jc w:val="center"/>
              <w:rPr>
                <w:color w:val="000000"/>
              </w:rPr>
            </w:pPr>
            <w:r>
              <w:rPr>
                <w:color w:val="000000"/>
              </w:rPr>
              <w:t>LINE ITEM BUDGET SUMMARY YEAR ENDING 2023</w:t>
            </w:r>
          </w:p>
        </w:tc>
      </w:tr>
      <w:tr w:rsidR="00295C18" w14:paraId="0FB66D8E" w14:textId="77777777">
        <w:trPr>
          <w:trHeight w:val="300"/>
          <w:jc w:val="center"/>
        </w:trPr>
        <w:tc>
          <w:tcPr>
            <w:tcW w:w="3292" w:type="dxa"/>
            <w:tcBorders>
              <w:top w:val="nil"/>
              <w:left w:val="nil"/>
              <w:bottom w:val="nil"/>
              <w:right w:val="nil"/>
            </w:tcBorders>
            <w:shd w:val="clear" w:color="auto" w:fill="auto"/>
            <w:vAlign w:val="bottom"/>
          </w:tcPr>
          <w:p w14:paraId="7656CA77" w14:textId="77777777" w:rsidR="00295C18" w:rsidRDefault="00295C18">
            <w:pPr>
              <w:spacing w:after="0" w:line="240" w:lineRule="auto"/>
              <w:rPr>
                <w:color w:val="000000"/>
              </w:rPr>
            </w:pPr>
          </w:p>
        </w:tc>
        <w:tc>
          <w:tcPr>
            <w:tcW w:w="222" w:type="dxa"/>
            <w:tcBorders>
              <w:top w:val="nil"/>
              <w:left w:val="nil"/>
              <w:bottom w:val="nil"/>
              <w:right w:val="nil"/>
            </w:tcBorders>
            <w:shd w:val="clear" w:color="auto" w:fill="auto"/>
            <w:vAlign w:val="bottom"/>
          </w:tcPr>
          <w:p w14:paraId="7AA23BED"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3CE1E750" w14:textId="77777777" w:rsidR="00295C18" w:rsidRDefault="00115100">
            <w:pPr>
              <w:spacing w:after="0" w:line="240" w:lineRule="auto"/>
              <w:jc w:val="center"/>
              <w:rPr>
                <w:color w:val="000000"/>
              </w:rPr>
            </w:pPr>
            <w:r>
              <w:rPr>
                <w:color w:val="000000"/>
              </w:rPr>
              <w:t>ACTUAL</w:t>
            </w:r>
          </w:p>
        </w:tc>
        <w:tc>
          <w:tcPr>
            <w:tcW w:w="222" w:type="dxa"/>
            <w:tcBorders>
              <w:top w:val="nil"/>
              <w:left w:val="nil"/>
              <w:bottom w:val="nil"/>
              <w:right w:val="nil"/>
            </w:tcBorders>
            <w:shd w:val="clear" w:color="auto" w:fill="auto"/>
            <w:vAlign w:val="bottom"/>
          </w:tcPr>
          <w:p w14:paraId="4173B769" w14:textId="77777777" w:rsidR="00295C18" w:rsidRDefault="00295C18">
            <w:pPr>
              <w:spacing w:after="0" w:line="240" w:lineRule="auto"/>
              <w:jc w:val="center"/>
              <w:rPr>
                <w:color w:val="000000"/>
              </w:rPr>
            </w:pPr>
          </w:p>
        </w:tc>
        <w:tc>
          <w:tcPr>
            <w:tcW w:w="1710" w:type="dxa"/>
            <w:tcBorders>
              <w:top w:val="nil"/>
              <w:left w:val="nil"/>
              <w:bottom w:val="nil"/>
              <w:right w:val="nil"/>
            </w:tcBorders>
            <w:shd w:val="clear" w:color="auto" w:fill="auto"/>
            <w:vAlign w:val="bottom"/>
          </w:tcPr>
          <w:p w14:paraId="0F501EB3" w14:textId="77777777" w:rsidR="00295C18" w:rsidRDefault="00115100">
            <w:pPr>
              <w:spacing w:after="0" w:line="240" w:lineRule="auto"/>
              <w:jc w:val="center"/>
              <w:rPr>
                <w:color w:val="000000"/>
              </w:rPr>
            </w:pPr>
            <w:r>
              <w:rPr>
                <w:color w:val="000000"/>
              </w:rPr>
              <w:t>PERCENT OF</w:t>
            </w:r>
          </w:p>
        </w:tc>
      </w:tr>
      <w:tr w:rsidR="00295C18" w14:paraId="52F3F301" w14:textId="77777777">
        <w:trPr>
          <w:trHeight w:val="300"/>
          <w:jc w:val="center"/>
        </w:trPr>
        <w:tc>
          <w:tcPr>
            <w:tcW w:w="3292" w:type="dxa"/>
            <w:tcBorders>
              <w:top w:val="nil"/>
              <w:left w:val="nil"/>
              <w:bottom w:val="nil"/>
              <w:right w:val="nil"/>
            </w:tcBorders>
            <w:shd w:val="clear" w:color="auto" w:fill="auto"/>
            <w:vAlign w:val="bottom"/>
          </w:tcPr>
          <w:p w14:paraId="6495A0B9" w14:textId="77777777" w:rsidR="00295C18" w:rsidRDefault="00295C18">
            <w:pPr>
              <w:spacing w:after="0" w:line="240" w:lineRule="auto"/>
              <w:rPr>
                <w:color w:val="000000"/>
              </w:rPr>
            </w:pPr>
          </w:p>
        </w:tc>
        <w:tc>
          <w:tcPr>
            <w:tcW w:w="222" w:type="dxa"/>
            <w:tcBorders>
              <w:top w:val="nil"/>
              <w:left w:val="nil"/>
              <w:bottom w:val="nil"/>
              <w:right w:val="nil"/>
            </w:tcBorders>
            <w:shd w:val="clear" w:color="auto" w:fill="auto"/>
            <w:vAlign w:val="bottom"/>
          </w:tcPr>
          <w:p w14:paraId="5B43C5A0"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520184F5" w14:textId="77777777" w:rsidR="00295C18" w:rsidRDefault="00115100">
            <w:pPr>
              <w:spacing w:after="0" w:line="240" w:lineRule="auto"/>
              <w:jc w:val="center"/>
              <w:rPr>
                <w:color w:val="000000"/>
              </w:rPr>
            </w:pPr>
            <w:r>
              <w:rPr>
                <w:color w:val="000000"/>
              </w:rPr>
              <w:t>DOLLAR</w:t>
            </w:r>
          </w:p>
        </w:tc>
        <w:tc>
          <w:tcPr>
            <w:tcW w:w="222" w:type="dxa"/>
            <w:tcBorders>
              <w:top w:val="nil"/>
              <w:left w:val="nil"/>
              <w:bottom w:val="nil"/>
              <w:right w:val="nil"/>
            </w:tcBorders>
            <w:shd w:val="clear" w:color="auto" w:fill="auto"/>
            <w:vAlign w:val="bottom"/>
          </w:tcPr>
          <w:p w14:paraId="1F56922F" w14:textId="77777777" w:rsidR="00295C18" w:rsidRDefault="00295C18">
            <w:pPr>
              <w:spacing w:after="0" w:line="240" w:lineRule="auto"/>
              <w:jc w:val="center"/>
              <w:rPr>
                <w:color w:val="000000"/>
              </w:rPr>
            </w:pPr>
          </w:p>
        </w:tc>
        <w:tc>
          <w:tcPr>
            <w:tcW w:w="1710" w:type="dxa"/>
            <w:tcBorders>
              <w:top w:val="nil"/>
              <w:left w:val="nil"/>
              <w:bottom w:val="nil"/>
              <w:right w:val="nil"/>
            </w:tcBorders>
            <w:shd w:val="clear" w:color="auto" w:fill="auto"/>
            <w:vAlign w:val="bottom"/>
          </w:tcPr>
          <w:p w14:paraId="5732CD1F" w14:textId="77777777" w:rsidR="00295C18" w:rsidRDefault="00115100">
            <w:pPr>
              <w:spacing w:after="0" w:line="240" w:lineRule="auto"/>
              <w:jc w:val="center"/>
              <w:rPr>
                <w:color w:val="000000"/>
              </w:rPr>
            </w:pPr>
            <w:r>
              <w:rPr>
                <w:color w:val="000000"/>
              </w:rPr>
              <w:t>UNIT OF</w:t>
            </w:r>
          </w:p>
        </w:tc>
      </w:tr>
      <w:tr w:rsidR="00295C18" w14:paraId="6E86A87B" w14:textId="77777777">
        <w:trPr>
          <w:trHeight w:val="300"/>
          <w:jc w:val="center"/>
        </w:trPr>
        <w:tc>
          <w:tcPr>
            <w:tcW w:w="3292" w:type="dxa"/>
            <w:tcBorders>
              <w:top w:val="nil"/>
              <w:left w:val="nil"/>
              <w:bottom w:val="single" w:sz="4" w:space="0" w:color="000000"/>
              <w:right w:val="nil"/>
            </w:tcBorders>
            <w:shd w:val="clear" w:color="auto" w:fill="auto"/>
            <w:vAlign w:val="bottom"/>
          </w:tcPr>
          <w:p w14:paraId="73BE57E9" w14:textId="77777777" w:rsidR="00295C18" w:rsidRDefault="00115100">
            <w:pPr>
              <w:spacing w:after="0" w:line="240" w:lineRule="auto"/>
              <w:jc w:val="center"/>
              <w:rPr>
                <w:color w:val="000000"/>
              </w:rPr>
            </w:pPr>
            <w:r>
              <w:rPr>
                <w:color w:val="000000"/>
              </w:rPr>
              <w:t>LINE ITEMS</w:t>
            </w:r>
          </w:p>
        </w:tc>
        <w:tc>
          <w:tcPr>
            <w:tcW w:w="222" w:type="dxa"/>
            <w:tcBorders>
              <w:top w:val="nil"/>
              <w:left w:val="nil"/>
              <w:bottom w:val="nil"/>
              <w:right w:val="nil"/>
            </w:tcBorders>
            <w:shd w:val="clear" w:color="auto" w:fill="auto"/>
            <w:vAlign w:val="bottom"/>
          </w:tcPr>
          <w:p w14:paraId="683F6AB8" w14:textId="77777777" w:rsidR="00295C18" w:rsidRDefault="00295C18">
            <w:pPr>
              <w:spacing w:after="0" w:line="240" w:lineRule="auto"/>
              <w:rPr>
                <w:color w:val="000000"/>
              </w:rPr>
            </w:pPr>
          </w:p>
        </w:tc>
        <w:tc>
          <w:tcPr>
            <w:tcW w:w="2084" w:type="dxa"/>
            <w:tcBorders>
              <w:top w:val="nil"/>
              <w:left w:val="nil"/>
              <w:bottom w:val="single" w:sz="4" w:space="0" w:color="000000"/>
              <w:right w:val="nil"/>
            </w:tcBorders>
            <w:shd w:val="clear" w:color="auto" w:fill="auto"/>
            <w:vAlign w:val="bottom"/>
          </w:tcPr>
          <w:p w14:paraId="63EE1665" w14:textId="77777777" w:rsidR="00295C18" w:rsidRDefault="00115100">
            <w:pPr>
              <w:spacing w:after="0" w:line="240" w:lineRule="auto"/>
              <w:jc w:val="center"/>
              <w:rPr>
                <w:color w:val="000000"/>
              </w:rPr>
            </w:pPr>
            <w:r>
              <w:rPr>
                <w:color w:val="000000"/>
              </w:rPr>
              <w:t>AMOUNT</w:t>
            </w:r>
          </w:p>
        </w:tc>
        <w:tc>
          <w:tcPr>
            <w:tcW w:w="222" w:type="dxa"/>
            <w:tcBorders>
              <w:top w:val="nil"/>
              <w:left w:val="nil"/>
              <w:bottom w:val="nil"/>
              <w:right w:val="nil"/>
            </w:tcBorders>
            <w:shd w:val="clear" w:color="auto" w:fill="auto"/>
            <w:vAlign w:val="bottom"/>
          </w:tcPr>
          <w:p w14:paraId="3FDDFCB4" w14:textId="77777777" w:rsidR="00295C18" w:rsidRDefault="00295C18">
            <w:pPr>
              <w:spacing w:after="0" w:line="240" w:lineRule="auto"/>
              <w:jc w:val="center"/>
              <w:rPr>
                <w:color w:val="000000"/>
              </w:rPr>
            </w:pPr>
          </w:p>
        </w:tc>
        <w:tc>
          <w:tcPr>
            <w:tcW w:w="1710" w:type="dxa"/>
            <w:tcBorders>
              <w:top w:val="nil"/>
              <w:left w:val="nil"/>
              <w:bottom w:val="single" w:sz="4" w:space="0" w:color="000000"/>
              <w:right w:val="nil"/>
            </w:tcBorders>
            <w:shd w:val="clear" w:color="auto" w:fill="auto"/>
            <w:vAlign w:val="bottom"/>
          </w:tcPr>
          <w:p w14:paraId="42346154" w14:textId="77777777" w:rsidR="00295C18" w:rsidRDefault="00115100">
            <w:pPr>
              <w:spacing w:after="0" w:line="240" w:lineRule="auto"/>
              <w:jc w:val="center"/>
              <w:rPr>
                <w:color w:val="000000"/>
              </w:rPr>
            </w:pPr>
            <w:r>
              <w:rPr>
                <w:color w:val="000000"/>
              </w:rPr>
              <w:t>SERVICE COST</w:t>
            </w:r>
          </w:p>
        </w:tc>
      </w:tr>
      <w:tr w:rsidR="00295C18" w14:paraId="3E76F376" w14:textId="77777777">
        <w:trPr>
          <w:trHeight w:val="300"/>
          <w:jc w:val="center"/>
        </w:trPr>
        <w:tc>
          <w:tcPr>
            <w:tcW w:w="3292" w:type="dxa"/>
            <w:tcBorders>
              <w:top w:val="nil"/>
              <w:left w:val="nil"/>
              <w:bottom w:val="nil"/>
              <w:right w:val="nil"/>
            </w:tcBorders>
            <w:shd w:val="clear" w:color="auto" w:fill="auto"/>
            <w:vAlign w:val="bottom"/>
          </w:tcPr>
          <w:p w14:paraId="3EFA7623" w14:textId="77777777" w:rsidR="00295C18" w:rsidRDefault="00115100">
            <w:pPr>
              <w:spacing w:after="0" w:line="240" w:lineRule="auto"/>
              <w:rPr>
                <w:color w:val="000000"/>
              </w:rPr>
            </w:pPr>
            <w:r>
              <w:rPr>
                <w:color w:val="000000"/>
              </w:rPr>
              <w:t>Salaries - Administrative</w:t>
            </w:r>
          </w:p>
        </w:tc>
        <w:tc>
          <w:tcPr>
            <w:tcW w:w="222" w:type="dxa"/>
            <w:tcBorders>
              <w:top w:val="nil"/>
              <w:left w:val="nil"/>
              <w:bottom w:val="nil"/>
              <w:right w:val="nil"/>
            </w:tcBorders>
            <w:shd w:val="clear" w:color="auto" w:fill="auto"/>
            <w:vAlign w:val="bottom"/>
          </w:tcPr>
          <w:p w14:paraId="2992F582"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05E13912"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2C572DE6"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27889989" w14:textId="77777777" w:rsidR="00295C18" w:rsidRDefault="00115100">
            <w:pPr>
              <w:spacing w:after="0" w:line="240" w:lineRule="auto"/>
              <w:jc w:val="right"/>
              <w:rPr>
                <w:color w:val="000000"/>
              </w:rPr>
            </w:pPr>
            <w:r>
              <w:rPr>
                <w:color w:val="000000"/>
              </w:rPr>
              <w:t>0%</w:t>
            </w:r>
          </w:p>
        </w:tc>
      </w:tr>
      <w:tr w:rsidR="00295C18" w14:paraId="2EC0A732" w14:textId="77777777">
        <w:trPr>
          <w:trHeight w:val="300"/>
          <w:jc w:val="center"/>
        </w:trPr>
        <w:tc>
          <w:tcPr>
            <w:tcW w:w="3292" w:type="dxa"/>
            <w:tcBorders>
              <w:top w:val="nil"/>
              <w:left w:val="nil"/>
              <w:bottom w:val="nil"/>
              <w:right w:val="nil"/>
            </w:tcBorders>
            <w:shd w:val="clear" w:color="auto" w:fill="auto"/>
            <w:vAlign w:val="bottom"/>
          </w:tcPr>
          <w:p w14:paraId="7466D5C6" w14:textId="77777777" w:rsidR="00295C18" w:rsidRDefault="00115100">
            <w:pPr>
              <w:spacing w:after="0" w:line="240" w:lineRule="auto"/>
              <w:rPr>
                <w:color w:val="000000"/>
              </w:rPr>
            </w:pPr>
            <w:r>
              <w:rPr>
                <w:color w:val="000000"/>
              </w:rPr>
              <w:t>Fringe Benefits - Administrative</w:t>
            </w:r>
          </w:p>
        </w:tc>
        <w:tc>
          <w:tcPr>
            <w:tcW w:w="222" w:type="dxa"/>
            <w:tcBorders>
              <w:top w:val="nil"/>
              <w:left w:val="nil"/>
              <w:bottom w:val="nil"/>
              <w:right w:val="nil"/>
            </w:tcBorders>
            <w:shd w:val="clear" w:color="auto" w:fill="auto"/>
            <w:vAlign w:val="bottom"/>
          </w:tcPr>
          <w:p w14:paraId="2823F9F4"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0738C436"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27CBF26F"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5620433F" w14:textId="77777777" w:rsidR="00295C18" w:rsidRDefault="00115100">
            <w:pPr>
              <w:spacing w:after="0" w:line="240" w:lineRule="auto"/>
              <w:jc w:val="right"/>
              <w:rPr>
                <w:color w:val="000000"/>
              </w:rPr>
            </w:pPr>
            <w:r>
              <w:rPr>
                <w:color w:val="000000"/>
              </w:rPr>
              <w:t>0%</w:t>
            </w:r>
          </w:p>
        </w:tc>
      </w:tr>
      <w:tr w:rsidR="00295C18" w14:paraId="18BEA5DB" w14:textId="77777777">
        <w:trPr>
          <w:trHeight w:val="300"/>
          <w:jc w:val="center"/>
        </w:trPr>
        <w:tc>
          <w:tcPr>
            <w:tcW w:w="3292" w:type="dxa"/>
            <w:tcBorders>
              <w:top w:val="nil"/>
              <w:left w:val="nil"/>
              <w:bottom w:val="nil"/>
              <w:right w:val="nil"/>
            </w:tcBorders>
            <w:shd w:val="clear" w:color="auto" w:fill="auto"/>
            <w:vAlign w:val="bottom"/>
          </w:tcPr>
          <w:p w14:paraId="2FDB04CD" w14:textId="77777777" w:rsidR="00295C18" w:rsidRDefault="00115100">
            <w:pPr>
              <w:spacing w:after="0" w:line="240" w:lineRule="auto"/>
              <w:rPr>
                <w:color w:val="000000"/>
              </w:rPr>
            </w:pPr>
            <w:r>
              <w:rPr>
                <w:color w:val="000000"/>
              </w:rPr>
              <w:t>Salaries - Direct Service</w:t>
            </w:r>
          </w:p>
        </w:tc>
        <w:tc>
          <w:tcPr>
            <w:tcW w:w="222" w:type="dxa"/>
            <w:tcBorders>
              <w:top w:val="nil"/>
              <w:left w:val="nil"/>
              <w:bottom w:val="nil"/>
              <w:right w:val="nil"/>
            </w:tcBorders>
            <w:shd w:val="clear" w:color="auto" w:fill="auto"/>
            <w:vAlign w:val="bottom"/>
          </w:tcPr>
          <w:p w14:paraId="00540BEF"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335A9309"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34C7977D"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680B68C1" w14:textId="77777777" w:rsidR="00295C18" w:rsidRDefault="00115100">
            <w:pPr>
              <w:spacing w:after="0" w:line="240" w:lineRule="auto"/>
              <w:jc w:val="right"/>
              <w:rPr>
                <w:color w:val="000000"/>
              </w:rPr>
            </w:pPr>
            <w:r>
              <w:rPr>
                <w:color w:val="000000"/>
              </w:rPr>
              <w:t>0%</w:t>
            </w:r>
          </w:p>
        </w:tc>
      </w:tr>
      <w:tr w:rsidR="00295C18" w14:paraId="78649658" w14:textId="77777777">
        <w:trPr>
          <w:trHeight w:val="300"/>
          <w:jc w:val="center"/>
        </w:trPr>
        <w:tc>
          <w:tcPr>
            <w:tcW w:w="3292" w:type="dxa"/>
            <w:tcBorders>
              <w:top w:val="nil"/>
              <w:left w:val="nil"/>
              <w:bottom w:val="nil"/>
              <w:right w:val="nil"/>
            </w:tcBorders>
            <w:shd w:val="clear" w:color="auto" w:fill="auto"/>
            <w:vAlign w:val="bottom"/>
          </w:tcPr>
          <w:p w14:paraId="64ED920E" w14:textId="77777777" w:rsidR="00295C18" w:rsidRDefault="00115100">
            <w:pPr>
              <w:spacing w:after="0" w:line="240" w:lineRule="auto"/>
              <w:rPr>
                <w:color w:val="000000"/>
              </w:rPr>
            </w:pPr>
            <w:r>
              <w:rPr>
                <w:color w:val="000000"/>
              </w:rPr>
              <w:t>Fringe Benefits - Direct Service</w:t>
            </w:r>
          </w:p>
        </w:tc>
        <w:tc>
          <w:tcPr>
            <w:tcW w:w="222" w:type="dxa"/>
            <w:tcBorders>
              <w:top w:val="nil"/>
              <w:left w:val="nil"/>
              <w:bottom w:val="nil"/>
              <w:right w:val="nil"/>
            </w:tcBorders>
            <w:shd w:val="clear" w:color="auto" w:fill="auto"/>
            <w:vAlign w:val="bottom"/>
          </w:tcPr>
          <w:p w14:paraId="09091894"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3D00920C"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59EFBD9C"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5D49EF0C" w14:textId="77777777" w:rsidR="00295C18" w:rsidRDefault="00115100">
            <w:pPr>
              <w:spacing w:after="0" w:line="240" w:lineRule="auto"/>
              <w:jc w:val="right"/>
              <w:rPr>
                <w:color w:val="000000"/>
              </w:rPr>
            </w:pPr>
            <w:r>
              <w:rPr>
                <w:color w:val="000000"/>
              </w:rPr>
              <w:t>0%</w:t>
            </w:r>
          </w:p>
        </w:tc>
      </w:tr>
      <w:tr w:rsidR="00295C18" w14:paraId="38C7018D" w14:textId="77777777">
        <w:trPr>
          <w:trHeight w:val="300"/>
          <w:jc w:val="center"/>
        </w:trPr>
        <w:tc>
          <w:tcPr>
            <w:tcW w:w="3292" w:type="dxa"/>
            <w:tcBorders>
              <w:top w:val="nil"/>
              <w:left w:val="nil"/>
              <w:bottom w:val="nil"/>
              <w:right w:val="nil"/>
            </w:tcBorders>
            <w:shd w:val="clear" w:color="auto" w:fill="auto"/>
            <w:vAlign w:val="bottom"/>
          </w:tcPr>
          <w:p w14:paraId="45E898E4" w14:textId="77777777" w:rsidR="00295C18" w:rsidRDefault="00115100">
            <w:pPr>
              <w:spacing w:after="0" w:line="240" w:lineRule="auto"/>
              <w:rPr>
                <w:color w:val="000000"/>
              </w:rPr>
            </w:pPr>
            <w:r>
              <w:rPr>
                <w:color w:val="000000"/>
              </w:rPr>
              <w:t>Rent</w:t>
            </w:r>
          </w:p>
        </w:tc>
        <w:tc>
          <w:tcPr>
            <w:tcW w:w="222" w:type="dxa"/>
            <w:tcBorders>
              <w:top w:val="nil"/>
              <w:left w:val="nil"/>
              <w:bottom w:val="nil"/>
              <w:right w:val="nil"/>
            </w:tcBorders>
            <w:shd w:val="clear" w:color="auto" w:fill="auto"/>
            <w:vAlign w:val="bottom"/>
          </w:tcPr>
          <w:p w14:paraId="073E4477"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7AD53057"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5FAC72C3"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75BB981A" w14:textId="77777777" w:rsidR="00295C18" w:rsidRDefault="00115100">
            <w:pPr>
              <w:spacing w:after="0" w:line="240" w:lineRule="auto"/>
              <w:jc w:val="right"/>
              <w:rPr>
                <w:color w:val="000000"/>
              </w:rPr>
            </w:pPr>
            <w:r>
              <w:rPr>
                <w:color w:val="000000"/>
              </w:rPr>
              <w:t>0%</w:t>
            </w:r>
          </w:p>
        </w:tc>
      </w:tr>
      <w:tr w:rsidR="00295C18" w14:paraId="6334539C" w14:textId="77777777">
        <w:trPr>
          <w:trHeight w:val="300"/>
          <w:jc w:val="center"/>
        </w:trPr>
        <w:tc>
          <w:tcPr>
            <w:tcW w:w="3292" w:type="dxa"/>
            <w:tcBorders>
              <w:top w:val="nil"/>
              <w:left w:val="nil"/>
              <w:bottom w:val="nil"/>
              <w:right w:val="nil"/>
            </w:tcBorders>
            <w:shd w:val="clear" w:color="auto" w:fill="auto"/>
            <w:vAlign w:val="bottom"/>
          </w:tcPr>
          <w:p w14:paraId="45934B79" w14:textId="77777777" w:rsidR="00295C18" w:rsidRDefault="00115100">
            <w:pPr>
              <w:spacing w:after="0" w:line="240" w:lineRule="auto"/>
              <w:rPr>
                <w:color w:val="000000"/>
              </w:rPr>
            </w:pPr>
            <w:r>
              <w:rPr>
                <w:color w:val="000000"/>
              </w:rPr>
              <w:t>Utilities</w:t>
            </w:r>
          </w:p>
        </w:tc>
        <w:tc>
          <w:tcPr>
            <w:tcW w:w="222" w:type="dxa"/>
            <w:tcBorders>
              <w:top w:val="nil"/>
              <w:left w:val="nil"/>
              <w:bottom w:val="nil"/>
              <w:right w:val="nil"/>
            </w:tcBorders>
            <w:shd w:val="clear" w:color="auto" w:fill="auto"/>
            <w:vAlign w:val="bottom"/>
          </w:tcPr>
          <w:p w14:paraId="3EC34536"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644303CE"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79F5D1D8"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66804DC4" w14:textId="77777777" w:rsidR="00295C18" w:rsidRDefault="00115100">
            <w:pPr>
              <w:spacing w:after="0" w:line="240" w:lineRule="auto"/>
              <w:jc w:val="right"/>
              <w:rPr>
                <w:color w:val="000000"/>
              </w:rPr>
            </w:pPr>
            <w:r>
              <w:rPr>
                <w:color w:val="000000"/>
              </w:rPr>
              <w:t>0%</w:t>
            </w:r>
          </w:p>
        </w:tc>
      </w:tr>
      <w:tr w:rsidR="00295C18" w14:paraId="6C9C2084" w14:textId="77777777">
        <w:trPr>
          <w:trHeight w:val="300"/>
          <w:jc w:val="center"/>
        </w:trPr>
        <w:tc>
          <w:tcPr>
            <w:tcW w:w="3292" w:type="dxa"/>
            <w:tcBorders>
              <w:top w:val="nil"/>
              <w:left w:val="nil"/>
              <w:bottom w:val="nil"/>
              <w:right w:val="nil"/>
            </w:tcBorders>
            <w:shd w:val="clear" w:color="auto" w:fill="auto"/>
            <w:vAlign w:val="bottom"/>
          </w:tcPr>
          <w:p w14:paraId="697867BA" w14:textId="77777777" w:rsidR="00295C18" w:rsidRDefault="00115100">
            <w:pPr>
              <w:spacing w:after="0" w:line="240" w:lineRule="auto"/>
              <w:rPr>
                <w:color w:val="000000"/>
              </w:rPr>
            </w:pPr>
            <w:r>
              <w:rPr>
                <w:color w:val="000000"/>
              </w:rPr>
              <w:t>Equipment</w:t>
            </w:r>
          </w:p>
        </w:tc>
        <w:tc>
          <w:tcPr>
            <w:tcW w:w="222" w:type="dxa"/>
            <w:tcBorders>
              <w:top w:val="nil"/>
              <w:left w:val="nil"/>
              <w:bottom w:val="nil"/>
              <w:right w:val="nil"/>
            </w:tcBorders>
            <w:shd w:val="clear" w:color="auto" w:fill="auto"/>
            <w:vAlign w:val="bottom"/>
          </w:tcPr>
          <w:p w14:paraId="4B304587"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15E828A8"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066C7BFE"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0ADD7347" w14:textId="77777777" w:rsidR="00295C18" w:rsidRDefault="00115100">
            <w:pPr>
              <w:spacing w:after="0" w:line="240" w:lineRule="auto"/>
              <w:jc w:val="right"/>
              <w:rPr>
                <w:color w:val="000000"/>
              </w:rPr>
            </w:pPr>
            <w:r>
              <w:rPr>
                <w:color w:val="000000"/>
              </w:rPr>
              <w:t>0%</w:t>
            </w:r>
          </w:p>
        </w:tc>
      </w:tr>
      <w:tr w:rsidR="00295C18" w14:paraId="41F4717D" w14:textId="77777777">
        <w:trPr>
          <w:trHeight w:val="300"/>
          <w:jc w:val="center"/>
        </w:trPr>
        <w:tc>
          <w:tcPr>
            <w:tcW w:w="3292" w:type="dxa"/>
            <w:tcBorders>
              <w:top w:val="nil"/>
              <w:left w:val="nil"/>
              <w:bottom w:val="nil"/>
              <w:right w:val="nil"/>
            </w:tcBorders>
            <w:shd w:val="clear" w:color="auto" w:fill="auto"/>
            <w:vAlign w:val="bottom"/>
          </w:tcPr>
          <w:p w14:paraId="3C984ADC" w14:textId="77777777" w:rsidR="00295C18" w:rsidRDefault="00115100">
            <w:pPr>
              <w:spacing w:after="0" w:line="240" w:lineRule="auto"/>
              <w:rPr>
                <w:color w:val="000000"/>
              </w:rPr>
            </w:pPr>
            <w:r>
              <w:rPr>
                <w:color w:val="000000"/>
              </w:rPr>
              <w:t>Materials and Supplies</w:t>
            </w:r>
          </w:p>
        </w:tc>
        <w:tc>
          <w:tcPr>
            <w:tcW w:w="222" w:type="dxa"/>
            <w:tcBorders>
              <w:top w:val="nil"/>
              <w:left w:val="nil"/>
              <w:bottom w:val="nil"/>
              <w:right w:val="nil"/>
            </w:tcBorders>
            <w:shd w:val="clear" w:color="auto" w:fill="auto"/>
            <w:vAlign w:val="bottom"/>
          </w:tcPr>
          <w:p w14:paraId="397CAAC5"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7EB02107"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45F0051A"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24007E27" w14:textId="77777777" w:rsidR="00295C18" w:rsidRDefault="00115100">
            <w:pPr>
              <w:spacing w:after="0" w:line="240" w:lineRule="auto"/>
              <w:jc w:val="right"/>
              <w:rPr>
                <w:color w:val="000000"/>
              </w:rPr>
            </w:pPr>
            <w:r>
              <w:rPr>
                <w:color w:val="000000"/>
              </w:rPr>
              <w:t>0%</w:t>
            </w:r>
          </w:p>
        </w:tc>
      </w:tr>
      <w:tr w:rsidR="00295C18" w14:paraId="5B311E77" w14:textId="77777777">
        <w:trPr>
          <w:trHeight w:val="300"/>
          <w:jc w:val="center"/>
        </w:trPr>
        <w:tc>
          <w:tcPr>
            <w:tcW w:w="3292" w:type="dxa"/>
            <w:tcBorders>
              <w:top w:val="nil"/>
              <w:left w:val="nil"/>
              <w:bottom w:val="nil"/>
              <w:right w:val="nil"/>
            </w:tcBorders>
            <w:shd w:val="clear" w:color="auto" w:fill="auto"/>
            <w:vAlign w:val="bottom"/>
          </w:tcPr>
          <w:p w14:paraId="59B2A1A6" w14:textId="77777777" w:rsidR="00295C18" w:rsidRDefault="00115100">
            <w:pPr>
              <w:spacing w:after="0" w:line="240" w:lineRule="auto"/>
              <w:rPr>
                <w:color w:val="000000"/>
              </w:rPr>
            </w:pPr>
            <w:r>
              <w:rPr>
                <w:color w:val="000000"/>
              </w:rPr>
              <w:t>Other</w:t>
            </w:r>
          </w:p>
        </w:tc>
        <w:tc>
          <w:tcPr>
            <w:tcW w:w="222" w:type="dxa"/>
            <w:tcBorders>
              <w:top w:val="nil"/>
              <w:left w:val="nil"/>
              <w:bottom w:val="nil"/>
              <w:right w:val="nil"/>
            </w:tcBorders>
            <w:shd w:val="clear" w:color="auto" w:fill="auto"/>
            <w:vAlign w:val="bottom"/>
          </w:tcPr>
          <w:p w14:paraId="34F043F5" w14:textId="77777777" w:rsidR="00295C18" w:rsidRDefault="00295C18">
            <w:pPr>
              <w:spacing w:after="0" w:line="240" w:lineRule="auto"/>
              <w:rPr>
                <w:color w:val="000000"/>
              </w:rPr>
            </w:pPr>
          </w:p>
        </w:tc>
        <w:tc>
          <w:tcPr>
            <w:tcW w:w="2084" w:type="dxa"/>
            <w:tcBorders>
              <w:top w:val="nil"/>
              <w:left w:val="nil"/>
              <w:bottom w:val="nil"/>
              <w:right w:val="nil"/>
            </w:tcBorders>
            <w:shd w:val="clear" w:color="auto" w:fill="auto"/>
            <w:vAlign w:val="bottom"/>
          </w:tcPr>
          <w:p w14:paraId="006BE201" w14:textId="77777777" w:rsidR="00295C18" w:rsidRDefault="00115100">
            <w:pPr>
              <w:spacing w:after="0" w:line="240" w:lineRule="auto"/>
              <w:rPr>
                <w:color w:val="000000"/>
              </w:rPr>
            </w:pPr>
            <w:r>
              <w:rPr>
                <w:color w:val="000000"/>
              </w:rPr>
              <w:t xml:space="preserve"> $                               -   </w:t>
            </w:r>
          </w:p>
        </w:tc>
        <w:tc>
          <w:tcPr>
            <w:tcW w:w="222" w:type="dxa"/>
            <w:tcBorders>
              <w:top w:val="nil"/>
              <w:left w:val="nil"/>
              <w:bottom w:val="nil"/>
              <w:right w:val="nil"/>
            </w:tcBorders>
            <w:shd w:val="clear" w:color="auto" w:fill="auto"/>
            <w:vAlign w:val="bottom"/>
          </w:tcPr>
          <w:p w14:paraId="45C9E53A" w14:textId="77777777" w:rsidR="00295C18" w:rsidRDefault="00295C18">
            <w:pPr>
              <w:spacing w:after="0" w:line="240" w:lineRule="auto"/>
              <w:rPr>
                <w:color w:val="000000"/>
              </w:rPr>
            </w:pPr>
          </w:p>
        </w:tc>
        <w:tc>
          <w:tcPr>
            <w:tcW w:w="1710" w:type="dxa"/>
            <w:tcBorders>
              <w:top w:val="nil"/>
              <w:left w:val="nil"/>
              <w:bottom w:val="nil"/>
              <w:right w:val="nil"/>
            </w:tcBorders>
            <w:shd w:val="clear" w:color="auto" w:fill="auto"/>
            <w:vAlign w:val="bottom"/>
          </w:tcPr>
          <w:p w14:paraId="6D6BC9FF" w14:textId="77777777" w:rsidR="00295C18" w:rsidRDefault="00115100">
            <w:pPr>
              <w:spacing w:after="0" w:line="240" w:lineRule="auto"/>
              <w:jc w:val="right"/>
              <w:rPr>
                <w:color w:val="000000"/>
              </w:rPr>
            </w:pPr>
            <w:r>
              <w:rPr>
                <w:color w:val="000000"/>
              </w:rPr>
              <w:t>0%</w:t>
            </w:r>
          </w:p>
        </w:tc>
      </w:tr>
    </w:tbl>
    <w:p w14:paraId="066AAB8D" w14:textId="77777777" w:rsidR="00295C18" w:rsidRDefault="00295C18">
      <w:pPr>
        <w:spacing w:after="0"/>
        <w:ind w:left="720"/>
      </w:pPr>
    </w:p>
    <w:p w14:paraId="4543FE6A" w14:textId="77777777" w:rsidR="00295C18" w:rsidRDefault="00295C18">
      <w:pPr>
        <w:spacing w:after="0"/>
        <w:ind w:left="720"/>
      </w:pPr>
    </w:p>
    <w:p w14:paraId="5C83F934" w14:textId="77777777" w:rsidR="00295C18" w:rsidRDefault="00295C18">
      <w:pPr>
        <w:spacing w:after="0"/>
        <w:ind w:left="720"/>
      </w:pPr>
    </w:p>
    <w:p w14:paraId="4DFC31C8" w14:textId="77777777" w:rsidR="00295C18" w:rsidRDefault="00295C18">
      <w:pPr>
        <w:spacing w:after="0"/>
        <w:ind w:left="720"/>
      </w:pPr>
    </w:p>
    <w:p w14:paraId="5F0EA317" w14:textId="459C9CF6" w:rsidR="00295C18" w:rsidRDefault="00115100">
      <w:pPr>
        <w:spacing w:after="0"/>
        <w:ind w:left="720"/>
      </w:pPr>
      <w:r>
        <w:t>__________</w:t>
      </w:r>
      <w:r w:rsidR="00A900CE">
        <w:t>_________________________</w:t>
      </w:r>
    </w:p>
    <w:p w14:paraId="4F93969A" w14:textId="77777777" w:rsidR="00295C18" w:rsidRDefault="00115100">
      <w:pPr>
        <w:ind w:left="720"/>
      </w:pPr>
      <w:r>
        <w:t>Authorized Official of Firm</w:t>
      </w:r>
    </w:p>
    <w:p w14:paraId="6C056557" w14:textId="6F18FBEC" w:rsidR="00295C18" w:rsidRDefault="00115100">
      <w:pPr>
        <w:spacing w:after="0"/>
        <w:ind w:left="720"/>
      </w:pPr>
      <w:r>
        <w:t>________</w:t>
      </w:r>
      <w:r w:rsidR="00A900CE">
        <w:t>______________</w:t>
      </w:r>
      <w:r>
        <w:t>_____________</w:t>
      </w:r>
      <w:r>
        <w:tab/>
      </w:r>
      <w:r>
        <w:tab/>
        <w:t>_______</w:t>
      </w:r>
      <w:r w:rsidR="00A900CE">
        <w:t>_________________</w:t>
      </w:r>
    </w:p>
    <w:p w14:paraId="260D9AD1" w14:textId="77777777" w:rsidR="00295C18" w:rsidRDefault="00115100">
      <w:pPr>
        <w:ind w:left="720"/>
      </w:pPr>
      <w:r>
        <w:t>Title of Authorized Official</w:t>
      </w:r>
      <w:r>
        <w:tab/>
      </w:r>
      <w:r>
        <w:tab/>
      </w:r>
      <w:r>
        <w:tab/>
      </w:r>
      <w:r>
        <w:tab/>
        <w:t>Date</w:t>
      </w:r>
    </w:p>
    <w:sectPr w:rsidR="00295C18">
      <w:footerReference w:type="defaul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DDA2" w14:textId="77777777" w:rsidR="00115100" w:rsidRDefault="00115100">
      <w:pPr>
        <w:spacing w:after="0" w:line="240" w:lineRule="auto"/>
      </w:pPr>
      <w:r>
        <w:separator/>
      </w:r>
    </w:p>
  </w:endnote>
  <w:endnote w:type="continuationSeparator" w:id="0">
    <w:p w14:paraId="2C8F61F6" w14:textId="77777777" w:rsidR="00115100" w:rsidRDefault="0011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29B3" w14:textId="045461C3" w:rsidR="00295C18" w:rsidRDefault="00C55B7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g">
          <w:drawing>
            <wp:anchor distT="0" distB="0" distL="114300" distR="114300" simplePos="0" relativeHeight="251658240" behindDoc="0" locked="0" layoutInCell="1" allowOverlap="1" wp14:anchorId="343720A0" wp14:editId="469C34F8">
              <wp:simplePos x="0" y="0"/>
              <wp:positionH relativeFrom="column">
                <wp:posOffset>-914400</wp:posOffset>
              </wp:positionH>
              <wp:positionV relativeFrom="paragraph">
                <wp:posOffset>635</wp:posOffset>
              </wp:positionV>
              <wp:extent cx="7781925" cy="190500"/>
              <wp:effectExtent l="0" t="0" r="28575" b="0"/>
              <wp:wrapNone/>
              <wp:docPr id="25689982" name="Group 6"/>
              <wp:cNvGraphicFramePr/>
              <a:graphic xmlns:a="http://schemas.openxmlformats.org/drawingml/2006/main">
                <a:graphicData uri="http://schemas.microsoft.com/office/word/2010/wordprocessingGroup">
                  <wpg:wgp>
                    <wpg:cNvGrpSpPr/>
                    <wpg:grpSpPr>
                      <a:xfrm>
                        <a:off x="0" y="0"/>
                        <a:ext cx="7781925" cy="190500"/>
                        <a:chOff x="0" y="14970"/>
                        <a:chExt cx="12255" cy="300"/>
                      </a:xfrm>
                    </wpg:grpSpPr>
                    <wps:wsp>
                      <wps:cNvPr id="1370527073" name="Rectangle 1370527073"/>
                      <wps:cNvSpPr/>
                      <wps:spPr>
                        <a:xfrm>
                          <a:off x="0" y="14970"/>
                          <a:ext cx="12250" cy="300"/>
                        </a:xfrm>
                        <a:prstGeom prst="rect">
                          <a:avLst/>
                        </a:prstGeom>
                        <a:noFill/>
                        <a:ln>
                          <a:noFill/>
                        </a:ln>
                      </wps:spPr>
                      <wps:txbx>
                        <w:txbxContent>
                          <w:p w14:paraId="2D6F4D80" w14:textId="77777777" w:rsidR="00295C18" w:rsidRDefault="00295C18">
                            <w:pPr>
                              <w:spacing w:after="0" w:line="240" w:lineRule="auto"/>
                              <w:textDirection w:val="btLr"/>
                            </w:pPr>
                          </w:p>
                        </w:txbxContent>
                      </wps:txbx>
                      <wps:bodyPr spcFirstLastPara="1" wrap="square" lIns="91425" tIns="91425" rIns="91425" bIns="91425" anchor="ctr" anchorCtr="0">
                        <a:noAutofit/>
                      </wps:bodyPr>
                    </wps:wsp>
                    <wpg:grpSp>
                      <wpg:cNvPr id="855985178" name="Group 855985178"/>
                      <wpg:cNvGrpSpPr/>
                      <wpg:grpSpPr>
                        <a:xfrm flipH="1">
                          <a:off x="0" y="14970"/>
                          <a:ext cx="12255" cy="230"/>
                          <a:chOff x="-8" y="14978"/>
                          <a:chExt cx="12255" cy="230"/>
                        </a:xfrm>
                      </wpg:grpSpPr>
                      <wps:wsp>
                        <wps:cNvPr id="25239300" name="Connector: Elbow 25239300"/>
                        <wps:cNvCnPr/>
                        <wps:spPr>
                          <a:xfrm rot="10800000" flipH="1">
                            <a:off x="-8" y="14978"/>
                            <a:ext cx="1260" cy="230"/>
                          </a:xfrm>
                          <a:prstGeom prst="bentConnector3">
                            <a:avLst>
                              <a:gd name="adj1" fmla="val 923254"/>
                            </a:avLst>
                          </a:prstGeom>
                          <a:noFill/>
                          <a:ln w="9525" cap="flat" cmpd="sng">
                            <a:solidFill>
                              <a:srgbClr val="A5A5A5"/>
                            </a:solidFill>
                            <a:prstDash val="solid"/>
                            <a:miter lim="800000"/>
                            <a:headEnd type="none" w="med" len="med"/>
                            <a:tailEnd type="none" w="med" len="med"/>
                          </a:ln>
                        </wps:spPr>
                        <wps:bodyPr/>
                      </wps:wsp>
                      <wps:wsp>
                        <wps:cNvPr id="1531155471" name="Connector: Elbow 1531155471"/>
                        <wps:cNvCnPr/>
                        <wps:spPr>
                          <a:xfrm rot="10800000">
                            <a:off x="1252" y="14978"/>
                            <a:ext cx="10995" cy="230"/>
                          </a:xfrm>
                          <a:prstGeom prst="bentConnector3">
                            <a:avLst>
                              <a:gd name="adj1" fmla="val 14609"/>
                            </a:avLst>
                          </a:prstGeom>
                          <a:noFill/>
                          <a:ln w="9525" cap="flat" cmpd="sng">
                            <a:solidFill>
                              <a:srgbClr val="A5A5A5"/>
                            </a:solidFill>
                            <a:prstDash val="solid"/>
                            <a:miter lim="800000"/>
                            <a:headEnd type="none" w="med" len="med"/>
                            <a:tailEnd type="none" w="med" len="med"/>
                          </a:ln>
                        </wps:spPr>
                        <wps:bodyPr/>
                      </wps:wsp>
                    </wpg:grpSp>
                  </wpg:wgp>
                </a:graphicData>
              </a:graphic>
            </wp:anchor>
          </w:drawing>
        </mc:Choice>
        <mc:Fallback xmlns:w16du="http://schemas.microsoft.com/office/word/2023/wordml/word16du" xmlns:oel="http://schemas.microsoft.com/office/2019/extlst">
          <w:pict>
            <v:group w14:anchorId="343720A0" id="Group 6" o:spid="_x0000_s1026" style="position:absolute;margin-left:-1in;margin-top:.05pt;width:612.75pt;height:15pt;z-index:25165824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">
              <v:rect id="Rectangle 1370527073" o:spid="_x0000_s1027" style="position:absolute;top:14970;width:122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" filled="f" stroked="f">
                <v:textbox inset="2.53958mm,2.53958mm,2.53958mm,2.53958mm">
                  <w:txbxContent>
                    <w:p w14:paraId="2D6F4D80" w14:textId="77777777" w:rsidR="00295C18" w:rsidRDefault="00295C18">
                      <w:pPr>
                        <w:spacing w:after="0" w:line="240" w:lineRule="auto"/>
                        <w:textDirection w:val="btLr"/>
                      </w:pPr>
                    </w:p>
                  </w:txbxContent>
                </v:textbox>
              </v:rect>
              <v:group id="Group 85598517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5239300" o:spid="_x0000_s1029" type="#_x0000_t34" style="position:absolute;left:-8;top:14978;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" adj="199423" strokecolor="#a5a5a5"/>
                <v:shape id="Connector: Elbow 1531155471"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" adj="3156" strokecolor="#a5a5a5"/>
              </v:group>
            </v:group>
          </w:pict>
        </mc:Fallback>
      </mc:AlternateContent>
    </w:r>
    <w:r w:rsidR="00115100">
      <w:rPr>
        <w:rFonts w:ascii="Times New Roman" w:eastAsia="Times New Roman" w:hAnsi="Times New Roman" w:cs="Times New Roman"/>
        <w:color w:val="000000"/>
      </w:rPr>
      <w:t>COLTS – Medical Assistance Transportation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D33B" w14:textId="77777777" w:rsidR="00115100" w:rsidRDefault="00115100">
      <w:pPr>
        <w:spacing w:after="0" w:line="240" w:lineRule="auto"/>
      </w:pPr>
      <w:r>
        <w:separator/>
      </w:r>
    </w:p>
  </w:footnote>
  <w:footnote w:type="continuationSeparator" w:id="0">
    <w:p w14:paraId="33C2A031" w14:textId="77777777" w:rsidR="00115100" w:rsidRDefault="00115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DC3"/>
    <w:multiLevelType w:val="multilevel"/>
    <w:tmpl w:val="5982229C"/>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46819DF"/>
    <w:multiLevelType w:val="multilevel"/>
    <w:tmpl w:val="81540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9B35C0"/>
    <w:multiLevelType w:val="multilevel"/>
    <w:tmpl w:val="865E39B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78E4DF2"/>
    <w:multiLevelType w:val="multilevel"/>
    <w:tmpl w:val="F98AB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6013A7"/>
    <w:multiLevelType w:val="multilevel"/>
    <w:tmpl w:val="4BFA3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FE1F5E"/>
    <w:multiLevelType w:val="multilevel"/>
    <w:tmpl w:val="12F21E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A6B7EB6"/>
    <w:multiLevelType w:val="multilevel"/>
    <w:tmpl w:val="AB86A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FD6F08"/>
    <w:multiLevelType w:val="multilevel"/>
    <w:tmpl w:val="A6AEEE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08D2EB3"/>
    <w:multiLevelType w:val="multilevel"/>
    <w:tmpl w:val="9B208082"/>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DCD5EF6"/>
    <w:multiLevelType w:val="multilevel"/>
    <w:tmpl w:val="82324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052EB8"/>
    <w:multiLevelType w:val="multilevel"/>
    <w:tmpl w:val="1198520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72777EEB"/>
    <w:multiLevelType w:val="multilevel"/>
    <w:tmpl w:val="AD9CA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6D4BAE"/>
    <w:multiLevelType w:val="multilevel"/>
    <w:tmpl w:val="3FFE762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791433E5"/>
    <w:multiLevelType w:val="multilevel"/>
    <w:tmpl w:val="36407C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98710DB"/>
    <w:multiLevelType w:val="multilevel"/>
    <w:tmpl w:val="866A3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14"/>
  </w:num>
  <w:num w:numId="5">
    <w:abstractNumId w:val="0"/>
  </w:num>
  <w:num w:numId="6">
    <w:abstractNumId w:val="2"/>
  </w:num>
  <w:num w:numId="7">
    <w:abstractNumId w:val="8"/>
  </w:num>
  <w:num w:numId="8">
    <w:abstractNumId w:val="7"/>
  </w:num>
  <w:num w:numId="9">
    <w:abstractNumId w:val="5"/>
  </w:num>
  <w:num w:numId="10">
    <w:abstractNumId w:val="11"/>
  </w:num>
  <w:num w:numId="11">
    <w:abstractNumId w:val="10"/>
  </w:num>
  <w:num w:numId="12">
    <w:abstractNumId w:val="13"/>
  </w:num>
  <w:num w:numId="13">
    <w:abstractNumId w:val="9"/>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C18"/>
    <w:rsid w:val="00031438"/>
    <w:rsid w:val="00037474"/>
    <w:rsid w:val="00106B77"/>
    <w:rsid w:val="00115100"/>
    <w:rsid w:val="001E414F"/>
    <w:rsid w:val="00295C18"/>
    <w:rsid w:val="002B66B2"/>
    <w:rsid w:val="002D6250"/>
    <w:rsid w:val="002D6F51"/>
    <w:rsid w:val="003D4E98"/>
    <w:rsid w:val="00404857"/>
    <w:rsid w:val="00415D39"/>
    <w:rsid w:val="0042368E"/>
    <w:rsid w:val="0047737F"/>
    <w:rsid w:val="00522F4C"/>
    <w:rsid w:val="005A37D7"/>
    <w:rsid w:val="005F5FB2"/>
    <w:rsid w:val="007A243E"/>
    <w:rsid w:val="008B1CF1"/>
    <w:rsid w:val="00941E21"/>
    <w:rsid w:val="00A171FE"/>
    <w:rsid w:val="00A472D9"/>
    <w:rsid w:val="00A60569"/>
    <w:rsid w:val="00A900CE"/>
    <w:rsid w:val="00AA7B22"/>
    <w:rsid w:val="00B76E42"/>
    <w:rsid w:val="00BC5491"/>
    <w:rsid w:val="00BD469A"/>
    <w:rsid w:val="00C55B74"/>
    <w:rsid w:val="00C71234"/>
    <w:rsid w:val="00C86887"/>
    <w:rsid w:val="00CB3799"/>
    <w:rsid w:val="00D7026B"/>
    <w:rsid w:val="00E148E0"/>
    <w:rsid w:val="00E83FE6"/>
    <w:rsid w:val="00EB439E"/>
    <w:rsid w:val="00F5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9BB01C"/>
  <w15:docId w15:val="{AD14670D-188F-4853-ADBA-153EBC1E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line="240" w:lineRule="auto"/>
      <w:ind w:left="432" w:hanging="432"/>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after="0" w:line="240" w:lineRule="auto"/>
      <w:jc w:val="center"/>
    </w:pPr>
    <w:rPr>
      <w:rFonts w:ascii="Helvetica Neue" w:eastAsia="Helvetica Neue" w:hAnsi="Helvetica Neue" w:cs="Helvetica Neue"/>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148E0"/>
    <w:rPr>
      <w:color w:val="0000FF" w:themeColor="hyperlink"/>
      <w:u w:val="single"/>
    </w:rPr>
  </w:style>
  <w:style w:type="character" w:styleId="UnresolvedMention">
    <w:name w:val="Unresolved Mention"/>
    <w:basedOn w:val="DefaultParagraphFont"/>
    <w:uiPriority w:val="99"/>
    <w:semiHidden/>
    <w:unhideWhenUsed/>
    <w:rsid w:val="00E148E0"/>
    <w:rPr>
      <w:color w:val="605E5C"/>
      <w:shd w:val="clear" w:color="auto" w:fill="E1DFDD"/>
    </w:rPr>
  </w:style>
  <w:style w:type="paragraph" w:styleId="Header">
    <w:name w:val="header"/>
    <w:basedOn w:val="Normal"/>
    <w:link w:val="HeaderChar"/>
    <w:uiPriority w:val="99"/>
    <w:unhideWhenUsed/>
    <w:rsid w:val="00B76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E42"/>
  </w:style>
  <w:style w:type="paragraph" w:styleId="Footer">
    <w:name w:val="footer"/>
    <w:basedOn w:val="Normal"/>
    <w:link w:val="FooterChar"/>
    <w:uiPriority w:val="99"/>
    <w:unhideWhenUsed/>
    <w:rsid w:val="00B76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matone@coltsbus.com" TargetMode="External"/><Relationship Id="rId13" Type="http://schemas.openxmlformats.org/officeDocument/2006/relationships/hyperlink" Target="https://www.epls.gov/"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oig.hhs.gov/exclusions/index.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pw.state.pa.us/learnaboutdpw/fraudandabuse/medicheckprecludedproviderslist/S_00115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aucp.com" TargetMode="External"/><Relationship Id="rId4" Type="http://schemas.openxmlformats.org/officeDocument/2006/relationships/webSettings" Target="webSettings.xml"/><Relationship Id="rId9" Type="http://schemas.openxmlformats.org/officeDocument/2006/relationships/hyperlink" Target="http://www.coltsbus.com" TargetMode="External"/><Relationship Id="rId14" Type="http://schemas.openxmlformats.org/officeDocument/2006/relationships/hyperlink" Target="http://www.dpw.state.pa.us/learnaboutdpw/fraudandabuse/maprovidercompliancehotlineresponseform/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6913</Words>
  <Characters>39405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Czyzyk, Gregory</dc:creator>
  <cp:lastModifiedBy>William Schoen</cp:lastModifiedBy>
  <cp:revision>2</cp:revision>
  <cp:lastPrinted>2021-12-23T14:54:00Z</cp:lastPrinted>
  <dcterms:created xsi:type="dcterms:W3CDTF">2025-01-02T12:54:00Z</dcterms:created>
  <dcterms:modified xsi:type="dcterms:W3CDTF">2025-01-02T12:54:00Z</dcterms:modified>
</cp:coreProperties>
</file>